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279C" w:rsidRDefault="00E4279C" w:rsidP="00293647">
      <w:pPr>
        <w:pStyle w:val="a4"/>
        <w:tabs>
          <w:tab w:val="left" w:pos="2910"/>
        </w:tabs>
        <w:rPr>
          <w:sz w:val="24"/>
          <w:szCs w:val="24"/>
        </w:rPr>
      </w:pPr>
    </w:p>
    <w:p w:rsidR="00E4279C" w:rsidRDefault="00E4279C" w:rsidP="002D6809">
      <w:pPr>
        <w:pStyle w:val="a4"/>
        <w:tabs>
          <w:tab w:val="left" w:pos="2910"/>
        </w:tabs>
        <w:jc w:val="center"/>
        <w:rPr>
          <w:sz w:val="24"/>
          <w:szCs w:val="24"/>
        </w:rPr>
      </w:pPr>
    </w:p>
    <w:p w:rsidR="002D6809" w:rsidRPr="00232420" w:rsidRDefault="002D6809" w:rsidP="002D6809">
      <w:pPr>
        <w:pStyle w:val="a4"/>
        <w:tabs>
          <w:tab w:val="left" w:pos="2910"/>
        </w:tabs>
        <w:jc w:val="center"/>
        <w:rPr>
          <w:sz w:val="24"/>
          <w:szCs w:val="24"/>
        </w:rPr>
      </w:pPr>
      <w:r w:rsidRPr="00232420">
        <w:rPr>
          <w:sz w:val="24"/>
          <w:szCs w:val="24"/>
        </w:rPr>
        <w:t>ТЮМЕНСКАЯ ОБЛАСТЬ</w:t>
      </w:r>
    </w:p>
    <w:p w:rsidR="002D6809" w:rsidRPr="00232420" w:rsidRDefault="002D6809" w:rsidP="002D6809">
      <w:pPr>
        <w:pStyle w:val="a4"/>
        <w:tabs>
          <w:tab w:val="left" w:pos="2910"/>
        </w:tabs>
        <w:jc w:val="center"/>
        <w:rPr>
          <w:sz w:val="24"/>
          <w:szCs w:val="24"/>
        </w:rPr>
      </w:pPr>
      <w:r w:rsidRPr="00232420">
        <w:rPr>
          <w:sz w:val="24"/>
          <w:szCs w:val="24"/>
        </w:rPr>
        <w:t>ТЮМЕНСКИЙ РАЙОН</w:t>
      </w:r>
    </w:p>
    <w:p w:rsidR="002D6809" w:rsidRPr="00232420" w:rsidRDefault="002D6809" w:rsidP="002D6809">
      <w:pPr>
        <w:pStyle w:val="a4"/>
        <w:tabs>
          <w:tab w:val="left" w:pos="2910"/>
        </w:tabs>
        <w:jc w:val="center"/>
        <w:rPr>
          <w:sz w:val="24"/>
          <w:szCs w:val="24"/>
        </w:rPr>
      </w:pPr>
      <w:r w:rsidRPr="00232420">
        <w:rPr>
          <w:sz w:val="24"/>
          <w:szCs w:val="24"/>
        </w:rPr>
        <w:t>МУНИЦИПАЛЬНОЕ АВТОНОМНОЕ ОБЩЕОБРАЗОВАТЕЛЬНОЕ УЧРЕЖДЕНИЕ</w:t>
      </w:r>
    </w:p>
    <w:p w:rsidR="002D6809" w:rsidRPr="00232420" w:rsidRDefault="002D6809" w:rsidP="002D6809">
      <w:pPr>
        <w:pStyle w:val="a4"/>
        <w:tabs>
          <w:tab w:val="left" w:pos="2910"/>
        </w:tabs>
        <w:jc w:val="center"/>
        <w:rPr>
          <w:sz w:val="24"/>
          <w:szCs w:val="24"/>
        </w:rPr>
      </w:pPr>
      <w:r w:rsidRPr="00232420">
        <w:rPr>
          <w:sz w:val="24"/>
          <w:szCs w:val="24"/>
        </w:rPr>
        <w:t>«АНДРЕЕВСКАЯ  СРЕДНЯЯ  ОБЩЕОБРАЗОВАТЕЛЬНАЯ ШКОЛА »</w:t>
      </w:r>
    </w:p>
    <w:p w:rsidR="002D6809" w:rsidRPr="00232420" w:rsidRDefault="002D6809" w:rsidP="002D6809">
      <w:pPr>
        <w:pStyle w:val="a4"/>
        <w:tabs>
          <w:tab w:val="left" w:pos="2910"/>
        </w:tabs>
        <w:rPr>
          <w:sz w:val="24"/>
          <w:szCs w:val="24"/>
        </w:rPr>
      </w:pPr>
    </w:p>
    <w:p w:rsidR="002D6809" w:rsidRPr="00232420" w:rsidRDefault="002D6809" w:rsidP="002D6809">
      <w:pPr>
        <w:pStyle w:val="a4"/>
        <w:tabs>
          <w:tab w:val="left" w:pos="2910"/>
        </w:tabs>
        <w:rPr>
          <w:sz w:val="24"/>
          <w:szCs w:val="24"/>
        </w:rPr>
      </w:pPr>
    </w:p>
    <w:p w:rsidR="002D6809" w:rsidRPr="00232420" w:rsidRDefault="002D6809" w:rsidP="002D6809">
      <w:pPr>
        <w:pStyle w:val="a4"/>
        <w:tabs>
          <w:tab w:val="left" w:pos="2910"/>
        </w:tabs>
        <w:rPr>
          <w:sz w:val="24"/>
          <w:szCs w:val="24"/>
        </w:rPr>
      </w:pPr>
    </w:p>
    <w:p w:rsidR="002D6809" w:rsidRPr="00697072" w:rsidRDefault="002D6809" w:rsidP="002D6809">
      <w:pPr>
        <w:pStyle w:val="a4"/>
        <w:tabs>
          <w:tab w:val="left" w:pos="2910"/>
        </w:tabs>
        <w:rPr>
          <w:sz w:val="28"/>
          <w:szCs w:val="28"/>
        </w:rPr>
      </w:pPr>
    </w:p>
    <w:p w:rsidR="002D6809" w:rsidRPr="00697072" w:rsidRDefault="002D6809" w:rsidP="002D6809">
      <w:pPr>
        <w:pStyle w:val="a4"/>
        <w:tabs>
          <w:tab w:val="clear" w:pos="4677"/>
          <w:tab w:val="left" w:pos="6330"/>
        </w:tabs>
        <w:jc w:val="center"/>
        <w:rPr>
          <w:b w:val="0"/>
          <w:sz w:val="28"/>
          <w:szCs w:val="28"/>
        </w:rPr>
      </w:pPr>
      <w:r w:rsidRPr="00697072">
        <w:rPr>
          <w:b w:val="0"/>
          <w:sz w:val="28"/>
          <w:szCs w:val="28"/>
        </w:rPr>
        <w:t>Креатив – фестиваль «Надежда»</w:t>
      </w:r>
    </w:p>
    <w:p w:rsidR="002D6809" w:rsidRPr="00697072" w:rsidRDefault="002D6809" w:rsidP="002D6809">
      <w:pPr>
        <w:pStyle w:val="a4"/>
        <w:tabs>
          <w:tab w:val="clear" w:pos="4677"/>
          <w:tab w:val="left" w:pos="6330"/>
        </w:tabs>
        <w:jc w:val="center"/>
        <w:rPr>
          <w:b w:val="0"/>
          <w:sz w:val="28"/>
          <w:szCs w:val="28"/>
        </w:rPr>
      </w:pPr>
      <w:r w:rsidRPr="00697072">
        <w:rPr>
          <w:b w:val="0"/>
          <w:sz w:val="28"/>
          <w:szCs w:val="28"/>
        </w:rPr>
        <w:t>старших дошкольников и младших школьников</w:t>
      </w:r>
    </w:p>
    <w:p w:rsidR="002D6809" w:rsidRPr="00697072" w:rsidRDefault="002D6809" w:rsidP="002D6809">
      <w:pPr>
        <w:pStyle w:val="a4"/>
        <w:tabs>
          <w:tab w:val="clear" w:pos="4677"/>
          <w:tab w:val="left" w:pos="6330"/>
        </w:tabs>
        <w:jc w:val="center"/>
        <w:rPr>
          <w:b w:val="0"/>
          <w:sz w:val="28"/>
          <w:szCs w:val="28"/>
        </w:rPr>
      </w:pPr>
      <w:r w:rsidRPr="00697072">
        <w:rPr>
          <w:b w:val="0"/>
          <w:sz w:val="28"/>
          <w:szCs w:val="28"/>
        </w:rPr>
        <w:t>номинация:</w:t>
      </w:r>
    </w:p>
    <w:p w:rsidR="002D6809" w:rsidRPr="00697072" w:rsidRDefault="002D6809" w:rsidP="002D6809">
      <w:pPr>
        <w:pStyle w:val="a4"/>
        <w:tabs>
          <w:tab w:val="clear" w:pos="4677"/>
          <w:tab w:val="left" w:pos="6330"/>
        </w:tabs>
        <w:jc w:val="center"/>
        <w:rPr>
          <w:b w:val="0"/>
          <w:sz w:val="28"/>
          <w:szCs w:val="28"/>
        </w:rPr>
      </w:pPr>
      <w:r>
        <w:rPr>
          <w:b w:val="0"/>
          <w:sz w:val="28"/>
          <w:szCs w:val="28"/>
        </w:rPr>
        <w:t>«Мое увлечение</w:t>
      </w:r>
      <w:r w:rsidRPr="00697072">
        <w:rPr>
          <w:b w:val="0"/>
          <w:sz w:val="28"/>
          <w:szCs w:val="28"/>
        </w:rPr>
        <w:t>»</w:t>
      </w:r>
    </w:p>
    <w:p w:rsidR="002D6809" w:rsidRPr="00697072" w:rsidRDefault="002D6809" w:rsidP="002D6809">
      <w:pPr>
        <w:pStyle w:val="a4"/>
        <w:tabs>
          <w:tab w:val="clear" w:pos="4677"/>
          <w:tab w:val="left" w:pos="6330"/>
        </w:tabs>
        <w:jc w:val="center"/>
        <w:rPr>
          <w:b w:val="0"/>
          <w:sz w:val="28"/>
          <w:szCs w:val="28"/>
        </w:rPr>
      </w:pPr>
      <w:r w:rsidRPr="00697072">
        <w:rPr>
          <w:b w:val="0"/>
          <w:sz w:val="28"/>
          <w:szCs w:val="28"/>
        </w:rPr>
        <w:t>Направление: общекультурное</w:t>
      </w:r>
    </w:p>
    <w:p w:rsidR="002D6809" w:rsidRPr="00697072" w:rsidRDefault="002D6809" w:rsidP="002D6809">
      <w:pPr>
        <w:pStyle w:val="a4"/>
        <w:tabs>
          <w:tab w:val="clear" w:pos="4677"/>
          <w:tab w:val="left" w:pos="6330"/>
        </w:tabs>
        <w:jc w:val="center"/>
        <w:rPr>
          <w:b w:val="0"/>
          <w:sz w:val="28"/>
          <w:szCs w:val="28"/>
        </w:rPr>
      </w:pPr>
      <w:r w:rsidRPr="00697072">
        <w:rPr>
          <w:b w:val="0"/>
          <w:sz w:val="28"/>
          <w:szCs w:val="28"/>
        </w:rPr>
        <w:t>Творческий проект</w:t>
      </w:r>
    </w:p>
    <w:p w:rsidR="002D6809" w:rsidRPr="00232420" w:rsidRDefault="002D6809" w:rsidP="00D64033">
      <w:pPr>
        <w:tabs>
          <w:tab w:val="left" w:pos="8584"/>
        </w:tabs>
        <w:jc w:val="center"/>
        <w:rPr>
          <w:rFonts w:ascii="Times New Roman" w:hAnsi="Times New Roman"/>
          <w:b/>
          <w:sz w:val="28"/>
          <w:szCs w:val="28"/>
        </w:rPr>
      </w:pPr>
      <w:r w:rsidRPr="00697072">
        <w:rPr>
          <w:rFonts w:ascii="Times New Roman" w:hAnsi="Times New Roman"/>
          <w:b/>
          <w:sz w:val="28"/>
          <w:szCs w:val="28"/>
        </w:rPr>
        <w:t>«</w:t>
      </w:r>
      <w:r>
        <w:rPr>
          <w:rFonts w:ascii="Times New Roman" w:hAnsi="Times New Roman"/>
          <w:b/>
          <w:sz w:val="28"/>
          <w:szCs w:val="28"/>
        </w:rPr>
        <w:t>Выращивание кристаллов из сахара</w:t>
      </w:r>
      <w:r w:rsidRPr="00697072">
        <w:rPr>
          <w:rFonts w:ascii="Times New Roman" w:hAnsi="Times New Roman"/>
          <w:b/>
          <w:sz w:val="28"/>
          <w:szCs w:val="28"/>
        </w:rPr>
        <w:t>»</w:t>
      </w:r>
    </w:p>
    <w:p w:rsidR="002D6809" w:rsidRPr="00697072" w:rsidRDefault="00D64033" w:rsidP="00D64033">
      <w:pPr>
        <w:tabs>
          <w:tab w:val="left" w:pos="8584"/>
        </w:tabs>
        <w:jc w:val="center"/>
        <w:rPr>
          <w:rFonts w:ascii="Times New Roman" w:hAnsi="Times New Roman"/>
          <w:b/>
          <w:sz w:val="28"/>
          <w:szCs w:val="28"/>
        </w:rPr>
      </w:pPr>
      <w:r>
        <w:rPr>
          <w:rFonts w:ascii="Times New Roman" w:hAnsi="Times New Roman"/>
          <w:b/>
          <w:noProof/>
          <w:sz w:val="28"/>
          <w:szCs w:val="28"/>
        </w:rPr>
        <w:drawing>
          <wp:inline distT="0" distB="0" distL="0" distR="0" wp14:anchorId="0D806DED" wp14:editId="1305D72C">
            <wp:extent cx="1676400" cy="2234804"/>
            <wp:effectExtent l="0" t="0" r="0" b="0"/>
            <wp:docPr id="2" name="Рисунок 2" descr="E:\101_PANA\P10103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101_PANA\P1010358.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80211" cy="2239884"/>
                    </a:xfrm>
                    <a:prstGeom prst="rect">
                      <a:avLst/>
                    </a:prstGeom>
                    <a:noFill/>
                    <a:ln>
                      <a:noFill/>
                    </a:ln>
                  </pic:spPr>
                </pic:pic>
              </a:graphicData>
            </a:graphic>
          </wp:inline>
        </w:drawing>
      </w:r>
    </w:p>
    <w:p w:rsidR="002D6809" w:rsidRPr="00697072" w:rsidRDefault="002D6809" w:rsidP="002D6809">
      <w:pPr>
        <w:tabs>
          <w:tab w:val="left" w:pos="8584"/>
        </w:tabs>
        <w:spacing w:line="240" w:lineRule="auto"/>
        <w:ind w:left="5670"/>
        <w:rPr>
          <w:rFonts w:ascii="Times New Roman" w:hAnsi="Times New Roman"/>
          <w:sz w:val="28"/>
          <w:szCs w:val="28"/>
        </w:rPr>
      </w:pPr>
      <w:r w:rsidRPr="00697072">
        <w:rPr>
          <w:rFonts w:ascii="Times New Roman" w:hAnsi="Times New Roman"/>
          <w:sz w:val="28"/>
          <w:szCs w:val="28"/>
        </w:rPr>
        <w:t>Выполнил проект:</w:t>
      </w:r>
    </w:p>
    <w:p w:rsidR="002D6809" w:rsidRPr="00697072" w:rsidRDefault="002D6809" w:rsidP="002D6809">
      <w:pPr>
        <w:tabs>
          <w:tab w:val="left" w:pos="8584"/>
        </w:tabs>
        <w:spacing w:line="240" w:lineRule="auto"/>
        <w:ind w:left="5670"/>
        <w:rPr>
          <w:rFonts w:ascii="Times New Roman" w:hAnsi="Times New Roman"/>
          <w:b/>
          <w:sz w:val="28"/>
          <w:szCs w:val="28"/>
        </w:rPr>
      </w:pPr>
      <w:r>
        <w:rPr>
          <w:rFonts w:ascii="Times New Roman" w:hAnsi="Times New Roman"/>
          <w:sz w:val="28"/>
          <w:szCs w:val="28"/>
        </w:rPr>
        <w:t>Комиссарова Ксения Андреевна</w:t>
      </w:r>
    </w:p>
    <w:p w:rsidR="002D6809" w:rsidRPr="00697072" w:rsidRDefault="002D6809" w:rsidP="002D6809">
      <w:pPr>
        <w:tabs>
          <w:tab w:val="left" w:pos="8584"/>
        </w:tabs>
        <w:spacing w:line="240" w:lineRule="auto"/>
        <w:ind w:left="5670"/>
        <w:rPr>
          <w:rFonts w:ascii="Times New Roman" w:hAnsi="Times New Roman"/>
          <w:sz w:val="28"/>
          <w:szCs w:val="28"/>
        </w:rPr>
      </w:pPr>
      <w:r w:rsidRPr="00697072">
        <w:rPr>
          <w:rFonts w:ascii="Times New Roman" w:hAnsi="Times New Roman"/>
          <w:sz w:val="28"/>
          <w:szCs w:val="28"/>
        </w:rPr>
        <w:t>Руководитель проекта:</w:t>
      </w:r>
    </w:p>
    <w:p w:rsidR="002D6809" w:rsidRPr="00697072" w:rsidRDefault="00CC0866" w:rsidP="002D6809">
      <w:pPr>
        <w:tabs>
          <w:tab w:val="left" w:pos="8584"/>
        </w:tabs>
        <w:spacing w:line="240" w:lineRule="auto"/>
        <w:ind w:left="5670"/>
        <w:rPr>
          <w:rFonts w:ascii="Times New Roman" w:hAnsi="Times New Roman"/>
          <w:sz w:val="28"/>
          <w:szCs w:val="28"/>
        </w:rPr>
      </w:pPr>
      <w:r>
        <w:rPr>
          <w:rFonts w:ascii="Times New Roman" w:hAnsi="Times New Roman"/>
          <w:sz w:val="28"/>
          <w:szCs w:val="28"/>
        </w:rPr>
        <w:t>Алферова</w:t>
      </w:r>
      <w:r w:rsidR="002D6809" w:rsidRPr="00697072">
        <w:rPr>
          <w:rFonts w:ascii="Times New Roman" w:hAnsi="Times New Roman"/>
          <w:sz w:val="28"/>
          <w:szCs w:val="28"/>
        </w:rPr>
        <w:t xml:space="preserve"> Лариса Яковлевна,</w:t>
      </w:r>
    </w:p>
    <w:p w:rsidR="002D6809" w:rsidRPr="00697072" w:rsidRDefault="002D6809" w:rsidP="002D6809">
      <w:pPr>
        <w:tabs>
          <w:tab w:val="left" w:pos="8584"/>
        </w:tabs>
        <w:spacing w:line="240" w:lineRule="auto"/>
        <w:ind w:left="5670"/>
        <w:rPr>
          <w:rFonts w:ascii="Times New Roman" w:hAnsi="Times New Roman"/>
          <w:sz w:val="28"/>
          <w:szCs w:val="28"/>
        </w:rPr>
      </w:pPr>
      <w:r w:rsidRPr="00697072">
        <w:rPr>
          <w:rFonts w:ascii="Times New Roman" w:hAnsi="Times New Roman"/>
          <w:sz w:val="28"/>
          <w:szCs w:val="28"/>
        </w:rPr>
        <w:t>учитель начальных классов</w:t>
      </w:r>
    </w:p>
    <w:p w:rsidR="002D6809" w:rsidRDefault="00CC0866" w:rsidP="00E4279C">
      <w:pPr>
        <w:tabs>
          <w:tab w:val="left" w:pos="8584"/>
        </w:tabs>
        <w:jc w:val="center"/>
        <w:rPr>
          <w:rFonts w:ascii="Times New Roman" w:hAnsi="Times New Roman"/>
          <w:sz w:val="28"/>
          <w:szCs w:val="28"/>
        </w:rPr>
      </w:pPr>
      <w:r>
        <w:rPr>
          <w:rFonts w:ascii="Times New Roman" w:hAnsi="Times New Roman"/>
          <w:sz w:val="28"/>
          <w:szCs w:val="28"/>
        </w:rPr>
        <w:t xml:space="preserve">2014 </w:t>
      </w:r>
      <w:r w:rsidR="002D6809" w:rsidRPr="00697072">
        <w:rPr>
          <w:rFonts w:ascii="Times New Roman" w:hAnsi="Times New Roman"/>
          <w:sz w:val="28"/>
          <w:szCs w:val="28"/>
        </w:rPr>
        <w:t>г.</w:t>
      </w:r>
    </w:p>
    <w:p w:rsidR="00EB14EF" w:rsidRDefault="00EB14EF" w:rsidP="002D6809">
      <w:pPr>
        <w:tabs>
          <w:tab w:val="left" w:pos="8584"/>
        </w:tabs>
        <w:jc w:val="center"/>
        <w:rPr>
          <w:rFonts w:ascii="Times New Roman" w:hAnsi="Times New Roman"/>
          <w:sz w:val="28"/>
          <w:szCs w:val="28"/>
        </w:rPr>
      </w:pPr>
    </w:p>
    <w:p w:rsidR="00E4279C" w:rsidRDefault="00E4279C" w:rsidP="00FE5736">
      <w:pPr>
        <w:tabs>
          <w:tab w:val="left" w:pos="8584"/>
        </w:tabs>
        <w:rPr>
          <w:rFonts w:ascii="Times New Roman" w:hAnsi="Times New Roman"/>
          <w:sz w:val="28"/>
          <w:szCs w:val="28"/>
        </w:rPr>
      </w:pPr>
    </w:p>
    <w:p w:rsidR="002D6809" w:rsidRDefault="009C6D6A" w:rsidP="002D6809">
      <w:pPr>
        <w:tabs>
          <w:tab w:val="left" w:pos="8584"/>
        </w:tabs>
        <w:jc w:val="center"/>
        <w:rPr>
          <w:rFonts w:ascii="Times New Roman" w:hAnsi="Times New Roman"/>
          <w:sz w:val="28"/>
          <w:szCs w:val="28"/>
        </w:rPr>
      </w:pPr>
      <w:r>
        <w:rPr>
          <w:rFonts w:ascii="Times New Roman" w:hAnsi="Times New Roman" w:cs="Times New Roman"/>
          <w:noProof/>
          <w:sz w:val="28"/>
          <w:szCs w:val="28"/>
        </w:rPr>
        <w:lastRenderedPageBreak/>
        <w:drawing>
          <wp:anchor distT="0" distB="0" distL="114300" distR="114300" simplePos="0" relativeHeight="251658240" behindDoc="0" locked="0" layoutInCell="1" allowOverlap="1" wp14:anchorId="7D41CBA6" wp14:editId="602E916B">
            <wp:simplePos x="0" y="0"/>
            <wp:positionH relativeFrom="column">
              <wp:align>left</wp:align>
            </wp:positionH>
            <wp:positionV relativeFrom="paragraph">
              <wp:align>top</wp:align>
            </wp:positionV>
            <wp:extent cx="2286000" cy="3548380"/>
            <wp:effectExtent l="19050" t="0" r="19050" b="1118870"/>
            <wp:wrapSquare wrapText="bothSides"/>
            <wp:docPr id="3" name="Рисунок 3" descr="E:\101_PANA\P10101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101_PANA\P1010174.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16507" cy="3596102"/>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r>
        <w:rPr>
          <w:rFonts w:ascii="Times New Roman" w:hAnsi="Times New Roman"/>
          <w:sz w:val="28"/>
          <w:szCs w:val="28"/>
        </w:rPr>
        <w:t>ИНФОРМАЦИЯ ОБ АВТОРЕ</w:t>
      </w:r>
      <w:r w:rsidR="002D6809">
        <w:rPr>
          <w:rFonts w:ascii="Times New Roman" w:hAnsi="Times New Roman"/>
          <w:sz w:val="28"/>
          <w:szCs w:val="28"/>
        </w:rPr>
        <w:t xml:space="preserve"> ПРОЕКТА</w:t>
      </w:r>
    </w:p>
    <w:p w:rsidR="009C6D6A" w:rsidRPr="00293647" w:rsidRDefault="009C6D6A" w:rsidP="009C6D6A">
      <w:pPr>
        <w:spacing w:after="0" w:line="360" w:lineRule="auto"/>
        <w:ind w:firstLine="708"/>
        <w:jc w:val="both"/>
        <w:rPr>
          <w:rFonts w:ascii="Times New Roman" w:hAnsi="Times New Roman" w:cs="Times New Roman"/>
          <w:sz w:val="28"/>
          <w:szCs w:val="28"/>
        </w:rPr>
      </w:pPr>
      <w:r w:rsidRPr="00293647">
        <w:rPr>
          <w:rFonts w:ascii="Times New Roman" w:hAnsi="Times New Roman" w:cs="Times New Roman"/>
          <w:sz w:val="28"/>
          <w:szCs w:val="28"/>
        </w:rPr>
        <w:t xml:space="preserve">Комиссарова Ксения Андреевна. Является ученицей </w:t>
      </w:r>
      <w:r w:rsidR="00CC0866">
        <w:rPr>
          <w:rFonts w:ascii="Times New Roman" w:hAnsi="Times New Roman" w:cs="Times New Roman"/>
          <w:sz w:val="28"/>
          <w:szCs w:val="28"/>
        </w:rPr>
        <w:t>третьего</w:t>
      </w:r>
      <w:bookmarkStart w:id="0" w:name="_GoBack"/>
      <w:bookmarkEnd w:id="0"/>
      <w:r w:rsidRPr="00293647">
        <w:rPr>
          <w:rFonts w:ascii="Times New Roman" w:hAnsi="Times New Roman" w:cs="Times New Roman"/>
          <w:sz w:val="28"/>
          <w:szCs w:val="28"/>
        </w:rPr>
        <w:t xml:space="preserve"> класса. Основные интересы Ксении направлены на общественную и учебную деятельность. Воспитывается девочка в интеллигентной семье с хорошими культурными и бытовыми традициями, общение в семье основано на уважении. За время обучения в школе Ксения зарекомендовала себя как способная и старательная ученица.</w:t>
      </w:r>
    </w:p>
    <w:p w:rsidR="009C6D6A" w:rsidRPr="00293647" w:rsidRDefault="009C6D6A" w:rsidP="00293647">
      <w:pPr>
        <w:spacing w:after="0" w:line="360" w:lineRule="auto"/>
        <w:ind w:firstLine="708"/>
        <w:jc w:val="both"/>
        <w:rPr>
          <w:rFonts w:ascii="Times New Roman" w:hAnsi="Times New Roman" w:cs="Times New Roman"/>
          <w:sz w:val="28"/>
          <w:szCs w:val="28"/>
        </w:rPr>
      </w:pPr>
      <w:r w:rsidRPr="00293647">
        <w:rPr>
          <w:rFonts w:ascii="Times New Roman" w:hAnsi="Times New Roman" w:cs="Times New Roman"/>
          <w:sz w:val="28"/>
          <w:szCs w:val="28"/>
        </w:rPr>
        <w:t>Общественные поручения выполняет</w:t>
      </w:r>
    </w:p>
    <w:p w:rsidR="00293647" w:rsidRDefault="009C6D6A" w:rsidP="00293647">
      <w:pPr>
        <w:spacing w:after="0" w:line="360" w:lineRule="auto"/>
        <w:ind w:firstLine="708"/>
        <w:jc w:val="both"/>
        <w:rPr>
          <w:rFonts w:ascii="Times New Roman" w:hAnsi="Times New Roman" w:cs="Times New Roman"/>
          <w:sz w:val="28"/>
          <w:szCs w:val="28"/>
        </w:rPr>
      </w:pPr>
      <w:r w:rsidRPr="00293647">
        <w:rPr>
          <w:rFonts w:ascii="Times New Roman" w:hAnsi="Times New Roman" w:cs="Times New Roman"/>
          <w:sz w:val="28"/>
          <w:szCs w:val="28"/>
        </w:rPr>
        <w:t xml:space="preserve">активно и добросовестно. Стремится к </w:t>
      </w:r>
    </w:p>
    <w:p w:rsidR="009C6D6A" w:rsidRPr="00293647" w:rsidRDefault="00293647" w:rsidP="0029364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C6D6A" w:rsidRPr="00293647">
        <w:rPr>
          <w:rFonts w:ascii="Times New Roman" w:hAnsi="Times New Roman" w:cs="Times New Roman"/>
          <w:sz w:val="28"/>
          <w:szCs w:val="28"/>
        </w:rPr>
        <w:t>достижению целей.</w:t>
      </w:r>
      <w:r>
        <w:rPr>
          <w:rFonts w:ascii="Times New Roman" w:hAnsi="Times New Roman" w:cs="Times New Roman"/>
          <w:sz w:val="28"/>
          <w:szCs w:val="28"/>
        </w:rPr>
        <w:t xml:space="preserve">  </w:t>
      </w:r>
    </w:p>
    <w:p w:rsidR="00293647" w:rsidRDefault="009C6D6A" w:rsidP="00293647">
      <w:pPr>
        <w:spacing w:after="0" w:line="360" w:lineRule="auto"/>
        <w:ind w:firstLine="708"/>
        <w:jc w:val="both"/>
        <w:rPr>
          <w:rFonts w:ascii="Times New Roman" w:hAnsi="Times New Roman" w:cs="Times New Roman"/>
          <w:sz w:val="28"/>
          <w:szCs w:val="28"/>
        </w:rPr>
      </w:pPr>
      <w:r w:rsidRPr="00293647">
        <w:rPr>
          <w:rFonts w:ascii="Times New Roman" w:hAnsi="Times New Roman" w:cs="Times New Roman"/>
          <w:sz w:val="28"/>
          <w:szCs w:val="28"/>
        </w:rPr>
        <w:t>В труде вынослива, быстро включается</w:t>
      </w:r>
    </w:p>
    <w:p w:rsidR="00293647" w:rsidRDefault="009C6D6A" w:rsidP="00293647">
      <w:pPr>
        <w:spacing w:after="0" w:line="360" w:lineRule="auto"/>
        <w:ind w:firstLine="708"/>
        <w:jc w:val="both"/>
        <w:rPr>
          <w:rFonts w:ascii="Times New Roman" w:hAnsi="Times New Roman" w:cs="Times New Roman"/>
          <w:sz w:val="28"/>
          <w:szCs w:val="28"/>
        </w:rPr>
      </w:pPr>
      <w:r w:rsidRPr="00293647">
        <w:rPr>
          <w:rFonts w:ascii="Times New Roman" w:hAnsi="Times New Roman" w:cs="Times New Roman"/>
          <w:sz w:val="28"/>
          <w:szCs w:val="28"/>
        </w:rPr>
        <w:t xml:space="preserve"> в новую деятельность, подвижна,</w:t>
      </w:r>
    </w:p>
    <w:p w:rsidR="00293647" w:rsidRDefault="009C6D6A" w:rsidP="00293647">
      <w:pPr>
        <w:spacing w:after="0" w:line="360" w:lineRule="auto"/>
        <w:ind w:firstLine="708"/>
        <w:jc w:val="both"/>
        <w:rPr>
          <w:rFonts w:ascii="Times New Roman" w:hAnsi="Times New Roman" w:cs="Times New Roman"/>
          <w:sz w:val="28"/>
          <w:szCs w:val="28"/>
        </w:rPr>
      </w:pPr>
      <w:r w:rsidRPr="00293647">
        <w:rPr>
          <w:rFonts w:ascii="Times New Roman" w:hAnsi="Times New Roman" w:cs="Times New Roman"/>
          <w:sz w:val="28"/>
          <w:szCs w:val="28"/>
        </w:rPr>
        <w:t xml:space="preserve"> инициативна.</w:t>
      </w:r>
      <w:r w:rsidR="00293647" w:rsidRPr="00293647">
        <w:rPr>
          <w:rFonts w:ascii="Times New Roman" w:hAnsi="Times New Roman" w:cs="Times New Roman"/>
          <w:sz w:val="28"/>
          <w:szCs w:val="28"/>
        </w:rPr>
        <w:t xml:space="preserve"> Среди друзей и одноклассников пользуется авторитетом. Надежна в дружбе</w:t>
      </w:r>
      <w:r w:rsidR="00293647">
        <w:rPr>
          <w:rFonts w:ascii="Times New Roman" w:hAnsi="Times New Roman" w:cs="Times New Roman"/>
          <w:sz w:val="28"/>
          <w:szCs w:val="28"/>
        </w:rPr>
        <w:t>,</w:t>
      </w:r>
      <w:r w:rsidR="00293647" w:rsidRPr="00293647">
        <w:rPr>
          <w:rFonts w:ascii="Times New Roman" w:hAnsi="Times New Roman" w:cs="Times New Roman"/>
          <w:sz w:val="28"/>
          <w:szCs w:val="28"/>
        </w:rPr>
        <w:t xml:space="preserve"> к старшим относится с  уважением.</w:t>
      </w:r>
      <w:r w:rsidR="00293647">
        <w:rPr>
          <w:rFonts w:ascii="Times New Roman" w:hAnsi="Times New Roman" w:cs="Times New Roman"/>
          <w:sz w:val="28"/>
          <w:szCs w:val="28"/>
        </w:rPr>
        <w:t xml:space="preserve"> Умеет общаться, внимательно слушать, анализировать свои поступки. Пока результатом учебной деятельности можно считать отличную учебу. Ксения старается принимать участие во всех школьных </w:t>
      </w:r>
      <w:r w:rsidR="003965D2">
        <w:rPr>
          <w:rFonts w:ascii="Times New Roman" w:hAnsi="Times New Roman" w:cs="Times New Roman"/>
          <w:sz w:val="28"/>
          <w:szCs w:val="28"/>
        </w:rPr>
        <w:t xml:space="preserve"> и внешкольных </w:t>
      </w:r>
      <w:r w:rsidR="00293647">
        <w:rPr>
          <w:rFonts w:ascii="Times New Roman" w:hAnsi="Times New Roman" w:cs="Times New Roman"/>
          <w:sz w:val="28"/>
          <w:szCs w:val="28"/>
        </w:rPr>
        <w:t>мероприятиях. В данной работе желает проявить себя  в качестве «Юного химика».</w:t>
      </w:r>
    </w:p>
    <w:p w:rsidR="002D6809" w:rsidRPr="00293647" w:rsidRDefault="009C6D6A" w:rsidP="00293647">
      <w:pPr>
        <w:spacing w:after="0" w:line="360" w:lineRule="auto"/>
        <w:ind w:firstLine="708"/>
        <w:jc w:val="both"/>
        <w:rPr>
          <w:rFonts w:ascii="Times New Roman" w:hAnsi="Times New Roman" w:cs="Times New Roman"/>
          <w:sz w:val="28"/>
          <w:szCs w:val="28"/>
        </w:rPr>
      </w:pPr>
      <w:r w:rsidRPr="00293647">
        <w:rPr>
          <w:rFonts w:ascii="Times New Roman" w:hAnsi="Times New Roman" w:cs="Times New Roman"/>
          <w:sz w:val="28"/>
          <w:szCs w:val="28"/>
        </w:rPr>
        <w:br w:type="textWrapping" w:clear="all"/>
      </w:r>
    </w:p>
    <w:p w:rsidR="00E4279C" w:rsidRDefault="00E4279C" w:rsidP="00293647">
      <w:pPr>
        <w:spacing w:after="0" w:line="360" w:lineRule="auto"/>
        <w:ind w:firstLine="708"/>
        <w:jc w:val="both"/>
        <w:rPr>
          <w:rFonts w:ascii="Times New Roman" w:hAnsi="Times New Roman" w:cs="Times New Roman"/>
          <w:sz w:val="28"/>
          <w:szCs w:val="28"/>
        </w:rPr>
      </w:pPr>
    </w:p>
    <w:p w:rsidR="009C6D6A" w:rsidRDefault="009C6D6A" w:rsidP="00293647">
      <w:pPr>
        <w:spacing w:after="0" w:line="360" w:lineRule="auto"/>
        <w:ind w:firstLine="708"/>
        <w:jc w:val="both"/>
        <w:rPr>
          <w:rFonts w:ascii="Times New Roman" w:hAnsi="Times New Roman" w:cs="Times New Roman"/>
          <w:sz w:val="28"/>
          <w:szCs w:val="28"/>
        </w:rPr>
      </w:pPr>
    </w:p>
    <w:p w:rsidR="009C6D6A" w:rsidRDefault="009C6D6A" w:rsidP="002D6809">
      <w:pPr>
        <w:spacing w:after="0" w:line="360" w:lineRule="auto"/>
        <w:ind w:firstLine="708"/>
        <w:jc w:val="center"/>
        <w:rPr>
          <w:rFonts w:ascii="Times New Roman" w:hAnsi="Times New Roman" w:cs="Times New Roman"/>
          <w:sz w:val="28"/>
          <w:szCs w:val="28"/>
        </w:rPr>
      </w:pPr>
    </w:p>
    <w:p w:rsidR="009C6D6A" w:rsidRDefault="009C6D6A" w:rsidP="002D6809">
      <w:pPr>
        <w:spacing w:after="0" w:line="360" w:lineRule="auto"/>
        <w:ind w:firstLine="708"/>
        <w:jc w:val="center"/>
        <w:rPr>
          <w:rFonts w:ascii="Times New Roman" w:hAnsi="Times New Roman" w:cs="Times New Roman"/>
          <w:sz w:val="28"/>
          <w:szCs w:val="28"/>
        </w:rPr>
      </w:pPr>
    </w:p>
    <w:p w:rsidR="00FE5736" w:rsidRDefault="00FE5736" w:rsidP="00CB08F6">
      <w:pPr>
        <w:spacing w:after="0" w:line="360" w:lineRule="auto"/>
        <w:jc w:val="both"/>
        <w:rPr>
          <w:rFonts w:ascii="Times New Roman" w:hAnsi="Times New Roman" w:cs="Times New Roman"/>
          <w:sz w:val="28"/>
          <w:szCs w:val="28"/>
        </w:rPr>
      </w:pPr>
    </w:p>
    <w:sdt>
      <w:sdtPr>
        <w:rPr>
          <w:rFonts w:ascii="Times New Roman" w:eastAsiaTheme="minorEastAsia" w:hAnsi="Times New Roman" w:cs="Times New Roman"/>
          <w:b w:val="0"/>
          <w:bCs w:val="0"/>
          <w:color w:val="auto"/>
          <w:sz w:val="22"/>
          <w:szCs w:val="22"/>
        </w:rPr>
        <w:id w:val="371668271"/>
        <w:docPartObj>
          <w:docPartGallery w:val="Table of Contents"/>
          <w:docPartUnique/>
        </w:docPartObj>
      </w:sdtPr>
      <w:sdtEndPr/>
      <w:sdtContent>
        <w:p w:rsidR="00D64033" w:rsidRPr="003965D2" w:rsidRDefault="00D64033" w:rsidP="00FE5736">
          <w:pPr>
            <w:pStyle w:val="aa"/>
            <w:jc w:val="center"/>
            <w:rPr>
              <w:rFonts w:ascii="Times New Roman" w:hAnsi="Times New Roman" w:cs="Times New Roman"/>
              <w:color w:val="auto"/>
            </w:rPr>
          </w:pPr>
          <w:r w:rsidRPr="003965D2">
            <w:rPr>
              <w:rFonts w:ascii="Times New Roman" w:hAnsi="Times New Roman" w:cs="Times New Roman"/>
              <w:color w:val="auto"/>
            </w:rPr>
            <w:t>Оглавление</w:t>
          </w:r>
        </w:p>
        <w:p w:rsidR="003965D2" w:rsidRPr="003965D2" w:rsidRDefault="00D64033">
          <w:pPr>
            <w:pStyle w:val="11"/>
            <w:tabs>
              <w:tab w:val="right" w:leader="dot" w:pos="9345"/>
            </w:tabs>
            <w:rPr>
              <w:rFonts w:ascii="Times New Roman" w:hAnsi="Times New Roman" w:cs="Times New Roman"/>
              <w:noProof/>
              <w:sz w:val="28"/>
              <w:szCs w:val="28"/>
            </w:rPr>
          </w:pPr>
          <w:r w:rsidRPr="003965D2">
            <w:rPr>
              <w:rFonts w:ascii="Times New Roman" w:hAnsi="Times New Roman" w:cs="Times New Roman"/>
              <w:sz w:val="28"/>
              <w:szCs w:val="28"/>
            </w:rPr>
            <w:fldChar w:fldCharType="begin"/>
          </w:r>
          <w:r w:rsidRPr="003965D2">
            <w:rPr>
              <w:rFonts w:ascii="Times New Roman" w:hAnsi="Times New Roman" w:cs="Times New Roman"/>
              <w:sz w:val="28"/>
              <w:szCs w:val="28"/>
            </w:rPr>
            <w:instrText xml:space="preserve"> TOC \o "1-3" \h \z \u </w:instrText>
          </w:r>
          <w:r w:rsidRPr="003965D2">
            <w:rPr>
              <w:rFonts w:ascii="Times New Roman" w:hAnsi="Times New Roman" w:cs="Times New Roman"/>
              <w:sz w:val="28"/>
              <w:szCs w:val="28"/>
            </w:rPr>
            <w:fldChar w:fldCharType="separate"/>
          </w:r>
          <w:hyperlink w:anchor="_Toc350260207" w:history="1">
            <w:r w:rsidR="003965D2" w:rsidRPr="003965D2">
              <w:rPr>
                <w:rStyle w:val="ab"/>
                <w:rFonts w:ascii="Times New Roman" w:hAnsi="Times New Roman" w:cs="Times New Roman"/>
                <w:noProof/>
                <w:sz w:val="28"/>
                <w:szCs w:val="28"/>
              </w:rPr>
              <w:t>Введение</w:t>
            </w:r>
            <w:r w:rsidR="003965D2" w:rsidRPr="003965D2">
              <w:rPr>
                <w:rFonts w:ascii="Times New Roman" w:hAnsi="Times New Roman" w:cs="Times New Roman"/>
                <w:noProof/>
                <w:webHidden/>
                <w:sz w:val="28"/>
                <w:szCs w:val="28"/>
              </w:rPr>
              <w:tab/>
            </w:r>
            <w:r w:rsidR="003965D2" w:rsidRPr="003965D2">
              <w:rPr>
                <w:rFonts w:ascii="Times New Roman" w:hAnsi="Times New Roman" w:cs="Times New Roman"/>
                <w:noProof/>
                <w:webHidden/>
                <w:sz w:val="28"/>
                <w:szCs w:val="28"/>
              </w:rPr>
              <w:fldChar w:fldCharType="begin"/>
            </w:r>
            <w:r w:rsidR="003965D2" w:rsidRPr="003965D2">
              <w:rPr>
                <w:rFonts w:ascii="Times New Roman" w:hAnsi="Times New Roman" w:cs="Times New Roman"/>
                <w:noProof/>
                <w:webHidden/>
                <w:sz w:val="28"/>
                <w:szCs w:val="28"/>
              </w:rPr>
              <w:instrText xml:space="preserve"> PAGEREF _Toc350260207 \h </w:instrText>
            </w:r>
            <w:r w:rsidR="003965D2" w:rsidRPr="003965D2">
              <w:rPr>
                <w:rFonts w:ascii="Times New Roman" w:hAnsi="Times New Roman" w:cs="Times New Roman"/>
                <w:noProof/>
                <w:webHidden/>
                <w:sz w:val="28"/>
                <w:szCs w:val="28"/>
              </w:rPr>
            </w:r>
            <w:r w:rsidR="003965D2" w:rsidRPr="003965D2">
              <w:rPr>
                <w:rFonts w:ascii="Times New Roman" w:hAnsi="Times New Roman" w:cs="Times New Roman"/>
                <w:noProof/>
                <w:webHidden/>
                <w:sz w:val="28"/>
                <w:szCs w:val="28"/>
              </w:rPr>
              <w:fldChar w:fldCharType="separate"/>
            </w:r>
            <w:r w:rsidR="003965D2" w:rsidRPr="003965D2">
              <w:rPr>
                <w:rFonts w:ascii="Times New Roman" w:hAnsi="Times New Roman" w:cs="Times New Roman"/>
                <w:noProof/>
                <w:webHidden/>
                <w:sz w:val="28"/>
                <w:szCs w:val="28"/>
              </w:rPr>
              <w:t>3</w:t>
            </w:r>
            <w:r w:rsidR="003965D2" w:rsidRPr="003965D2">
              <w:rPr>
                <w:rFonts w:ascii="Times New Roman" w:hAnsi="Times New Roman" w:cs="Times New Roman"/>
                <w:noProof/>
                <w:webHidden/>
                <w:sz w:val="28"/>
                <w:szCs w:val="28"/>
              </w:rPr>
              <w:fldChar w:fldCharType="end"/>
            </w:r>
          </w:hyperlink>
        </w:p>
        <w:p w:rsidR="003965D2" w:rsidRPr="003965D2" w:rsidRDefault="008C1D11">
          <w:pPr>
            <w:pStyle w:val="11"/>
            <w:tabs>
              <w:tab w:val="right" w:leader="dot" w:pos="9345"/>
            </w:tabs>
            <w:rPr>
              <w:rFonts w:ascii="Times New Roman" w:hAnsi="Times New Roman" w:cs="Times New Roman"/>
              <w:noProof/>
              <w:sz w:val="28"/>
              <w:szCs w:val="28"/>
            </w:rPr>
          </w:pPr>
          <w:hyperlink w:anchor="_Toc350260208" w:history="1">
            <w:r w:rsidR="003965D2" w:rsidRPr="003965D2">
              <w:rPr>
                <w:rStyle w:val="ab"/>
                <w:rFonts w:ascii="Times New Roman" w:hAnsi="Times New Roman" w:cs="Times New Roman"/>
                <w:noProof/>
                <w:sz w:val="28"/>
                <w:szCs w:val="28"/>
              </w:rPr>
              <w:t>1.Теория кристаллов.</w:t>
            </w:r>
            <w:r w:rsidR="003965D2" w:rsidRPr="003965D2">
              <w:rPr>
                <w:rFonts w:ascii="Times New Roman" w:hAnsi="Times New Roman" w:cs="Times New Roman"/>
                <w:noProof/>
                <w:webHidden/>
                <w:sz w:val="28"/>
                <w:szCs w:val="28"/>
              </w:rPr>
              <w:tab/>
            </w:r>
            <w:r w:rsidR="003965D2" w:rsidRPr="003965D2">
              <w:rPr>
                <w:rFonts w:ascii="Times New Roman" w:hAnsi="Times New Roman" w:cs="Times New Roman"/>
                <w:noProof/>
                <w:webHidden/>
                <w:sz w:val="28"/>
                <w:szCs w:val="28"/>
              </w:rPr>
              <w:fldChar w:fldCharType="begin"/>
            </w:r>
            <w:r w:rsidR="003965D2" w:rsidRPr="003965D2">
              <w:rPr>
                <w:rFonts w:ascii="Times New Roman" w:hAnsi="Times New Roman" w:cs="Times New Roman"/>
                <w:noProof/>
                <w:webHidden/>
                <w:sz w:val="28"/>
                <w:szCs w:val="28"/>
              </w:rPr>
              <w:instrText xml:space="preserve"> PAGEREF _Toc350260208 \h </w:instrText>
            </w:r>
            <w:r w:rsidR="003965D2" w:rsidRPr="003965D2">
              <w:rPr>
                <w:rFonts w:ascii="Times New Roman" w:hAnsi="Times New Roman" w:cs="Times New Roman"/>
                <w:noProof/>
                <w:webHidden/>
                <w:sz w:val="28"/>
                <w:szCs w:val="28"/>
              </w:rPr>
            </w:r>
            <w:r w:rsidR="003965D2" w:rsidRPr="003965D2">
              <w:rPr>
                <w:rFonts w:ascii="Times New Roman" w:hAnsi="Times New Roman" w:cs="Times New Roman"/>
                <w:noProof/>
                <w:webHidden/>
                <w:sz w:val="28"/>
                <w:szCs w:val="28"/>
              </w:rPr>
              <w:fldChar w:fldCharType="separate"/>
            </w:r>
            <w:r w:rsidR="003965D2" w:rsidRPr="003965D2">
              <w:rPr>
                <w:rFonts w:ascii="Times New Roman" w:hAnsi="Times New Roman" w:cs="Times New Roman"/>
                <w:noProof/>
                <w:webHidden/>
                <w:sz w:val="28"/>
                <w:szCs w:val="28"/>
              </w:rPr>
              <w:t>6</w:t>
            </w:r>
            <w:r w:rsidR="003965D2" w:rsidRPr="003965D2">
              <w:rPr>
                <w:rFonts w:ascii="Times New Roman" w:hAnsi="Times New Roman" w:cs="Times New Roman"/>
                <w:noProof/>
                <w:webHidden/>
                <w:sz w:val="28"/>
                <w:szCs w:val="28"/>
              </w:rPr>
              <w:fldChar w:fldCharType="end"/>
            </w:r>
          </w:hyperlink>
        </w:p>
        <w:p w:rsidR="003965D2" w:rsidRPr="003965D2" w:rsidRDefault="008C1D11">
          <w:pPr>
            <w:pStyle w:val="21"/>
            <w:tabs>
              <w:tab w:val="right" w:leader="dot" w:pos="9345"/>
            </w:tabs>
            <w:rPr>
              <w:rFonts w:ascii="Times New Roman" w:hAnsi="Times New Roman" w:cs="Times New Roman"/>
              <w:noProof/>
              <w:sz w:val="28"/>
              <w:szCs w:val="28"/>
            </w:rPr>
          </w:pPr>
          <w:hyperlink w:anchor="_Toc350260209" w:history="1">
            <w:r w:rsidR="003965D2" w:rsidRPr="003965D2">
              <w:rPr>
                <w:rStyle w:val="ab"/>
                <w:rFonts w:ascii="Times New Roman" w:eastAsia="Times New Roman" w:hAnsi="Times New Roman" w:cs="Times New Roman"/>
                <w:noProof/>
                <w:sz w:val="28"/>
                <w:szCs w:val="28"/>
              </w:rPr>
              <w:t>1.1 Что такое кристалл?</w:t>
            </w:r>
            <w:r w:rsidR="003965D2" w:rsidRPr="003965D2">
              <w:rPr>
                <w:rFonts w:ascii="Times New Roman" w:hAnsi="Times New Roman" w:cs="Times New Roman"/>
                <w:noProof/>
                <w:webHidden/>
                <w:sz w:val="28"/>
                <w:szCs w:val="28"/>
              </w:rPr>
              <w:tab/>
            </w:r>
            <w:r w:rsidR="003965D2" w:rsidRPr="003965D2">
              <w:rPr>
                <w:rFonts w:ascii="Times New Roman" w:hAnsi="Times New Roman" w:cs="Times New Roman"/>
                <w:noProof/>
                <w:webHidden/>
                <w:sz w:val="28"/>
                <w:szCs w:val="28"/>
              </w:rPr>
              <w:fldChar w:fldCharType="begin"/>
            </w:r>
            <w:r w:rsidR="003965D2" w:rsidRPr="003965D2">
              <w:rPr>
                <w:rFonts w:ascii="Times New Roman" w:hAnsi="Times New Roman" w:cs="Times New Roman"/>
                <w:noProof/>
                <w:webHidden/>
                <w:sz w:val="28"/>
                <w:szCs w:val="28"/>
              </w:rPr>
              <w:instrText xml:space="preserve"> PAGEREF _Toc350260209 \h </w:instrText>
            </w:r>
            <w:r w:rsidR="003965D2" w:rsidRPr="003965D2">
              <w:rPr>
                <w:rFonts w:ascii="Times New Roman" w:hAnsi="Times New Roman" w:cs="Times New Roman"/>
                <w:noProof/>
                <w:webHidden/>
                <w:sz w:val="28"/>
                <w:szCs w:val="28"/>
              </w:rPr>
            </w:r>
            <w:r w:rsidR="003965D2" w:rsidRPr="003965D2">
              <w:rPr>
                <w:rFonts w:ascii="Times New Roman" w:hAnsi="Times New Roman" w:cs="Times New Roman"/>
                <w:noProof/>
                <w:webHidden/>
                <w:sz w:val="28"/>
                <w:szCs w:val="28"/>
              </w:rPr>
              <w:fldChar w:fldCharType="separate"/>
            </w:r>
            <w:r w:rsidR="003965D2" w:rsidRPr="003965D2">
              <w:rPr>
                <w:rFonts w:ascii="Times New Roman" w:hAnsi="Times New Roman" w:cs="Times New Roman"/>
                <w:noProof/>
                <w:webHidden/>
                <w:sz w:val="28"/>
                <w:szCs w:val="28"/>
              </w:rPr>
              <w:t>6</w:t>
            </w:r>
            <w:r w:rsidR="003965D2" w:rsidRPr="003965D2">
              <w:rPr>
                <w:rFonts w:ascii="Times New Roman" w:hAnsi="Times New Roman" w:cs="Times New Roman"/>
                <w:noProof/>
                <w:webHidden/>
                <w:sz w:val="28"/>
                <w:szCs w:val="28"/>
              </w:rPr>
              <w:fldChar w:fldCharType="end"/>
            </w:r>
          </w:hyperlink>
        </w:p>
        <w:p w:rsidR="003965D2" w:rsidRPr="003965D2" w:rsidRDefault="008C1D11">
          <w:pPr>
            <w:pStyle w:val="21"/>
            <w:tabs>
              <w:tab w:val="right" w:leader="dot" w:pos="9345"/>
            </w:tabs>
            <w:rPr>
              <w:rFonts w:ascii="Times New Roman" w:hAnsi="Times New Roman" w:cs="Times New Roman"/>
              <w:noProof/>
              <w:sz w:val="28"/>
              <w:szCs w:val="28"/>
            </w:rPr>
          </w:pPr>
          <w:hyperlink w:anchor="_Toc350260210" w:history="1">
            <w:r w:rsidR="003965D2" w:rsidRPr="003965D2">
              <w:rPr>
                <w:rStyle w:val="ab"/>
                <w:rFonts w:ascii="Times New Roman" w:hAnsi="Times New Roman" w:cs="Times New Roman"/>
                <w:noProof/>
                <w:sz w:val="28"/>
                <w:szCs w:val="28"/>
              </w:rPr>
              <w:t>1.2 Образование кристаллов</w:t>
            </w:r>
            <w:r w:rsidR="003965D2" w:rsidRPr="003965D2">
              <w:rPr>
                <w:rFonts w:ascii="Times New Roman" w:hAnsi="Times New Roman" w:cs="Times New Roman"/>
                <w:noProof/>
                <w:webHidden/>
                <w:sz w:val="28"/>
                <w:szCs w:val="28"/>
              </w:rPr>
              <w:tab/>
            </w:r>
            <w:r w:rsidR="003965D2" w:rsidRPr="003965D2">
              <w:rPr>
                <w:rFonts w:ascii="Times New Roman" w:hAnsi="Times New Roman" w:cs="Times New Roman"/>
                <w:noProof/>
                <w:webHidden/>
                <w:sz w:val="28"/>
                <w:szCs w:val="28"/>
              </w:rPr>
              <w:fldChar w:fldCharType="begin"/>
            </w:r>
            <w:r w:rsidR="003965D2" w:rsidRPr="003965D2">
              <w:rPr>
                <w:rFonts w:ascii="Times New Roman" w:hAnsi="Times New Roman" w:cs="Times New Roman"/>
                <w:noProof/>
                <w:webHidden/>
                <w:sz w:val="28"/>
                <w:szCs w:val="28"/>
              </w:rPr>
              <w:instrText xml:space="preserve"> PAGEREF _Toc350260210 \h </w:instrText>
            </w:r>
            <w:r w:rsidR="003965D2" w:rsidRPr="003965D2">
              <w:rPr>
                <w:rFonts w:ascii="Times New Roman" w:hAnsi="Times New Roman" w:cs="Times New Roman"/>
                <w:noProof/>
                <w:webHidden/>
                <w:sz w:val="28"/>
                <w:szCs w:val="28"/>
              </w:rPr>
            </w:r>
            <w:r w:rsidR="003965D2" w:rsidRPr="003965D2">
              <w:rPr>
                <w:rFonts w:ascii="Times New Roman" w:hAnsi="Times New Roman" w:cs="Times New Roman"/>
                <w:noProof/>
                <w:webHidden/>
                <w:sz w:val="28"/>
                <w:szCs w:val="28"/>
              </w:rPr>
              <w:fldChar w:fldCharType="separate"/>
            </w:r>
            <w:r w:rsidR="003965D2" w:rsidRPr="003965D2">
              <w:rPr>
                <w:rFonts w:ascii="Times New Roman" w:hAnsi="Times New Roman" w:cs="Times New Roman"/>
                <w:noProof/>
                <w:webHidden/>
                <w:sz w:val="28"/>
                <w:szCs w:val="28"/>
              </w:rPr>
              <w:t>8</w:t>
            </w:r>
            <w:r w:rsidR="003965D2" w:rsidRPr="003965D2">
              <w:rPr>
                <w:rFonts w:ascii="Times New Roman" w:hAnsi="Times New Roman" w:cs="Times New Roman"/>
                <w:noProof/>
                <w:webHidden/>
                <w:sz w:val="28"/>
                <w:szCs w:val="28"/>
              </w:rPr>
              <w:fldChar w:fldCharType="end"/>
            </w:r>
          </w:hyperlink>
        </w:p>
        <w:p w:rsidR="003965D2" w:rsidRPr="003965D2" w:rsidRDefault="008C1D11">
          <w:pPr>
            <w:pStyle w:val="21"/>
            <w:tabs>
              <w:tab w:val="right" w:leader="dot" w:pos="9345"/>
            </w:tabs>
            <w:rPr>
              <w:rFonts w:ascii="Times New Roman" w:hAnsi="Times New Roman" w:cs="Times New Roman"/>
              <w:noProof/>
              <w:sz w:val="28"/>
              <w:szCs w:val="28"/>
            </w:rPr>
          </w:pPr>
          <w:hyperlink w:anchor="_Toc350260211" w:history="1">
            <w:r w:rsidR="003965D2" w:rsidRPr="003965D2">
              <w:rPr>
                <w:rStyle w:val="ab"/>
                <w:rFonts w:ascii="Times New Roman" w:hAnsi="Times New Roman" w:cs="Times New Roman"/>
                <w:noProof/>
                <w:sz w:val="28"/>
                <w:szCs w:val="28"/>
              </w:rPr>
              <w:t>1.3 Применения кристаллов</w:t>
            </w:r>
            <w:r w:rsidR="003965D2" w:rsidRPr="003965D2">
              <w:rPr>
                <w:rFonts w:ascii="Times New Roman" w:hAnsi="Times New Roman" w:cs="Times New Roman"/>
                <w:noProof/>
                <w:webHidden/>
                <w:sz w:val="28"/>
                <w:szCs w:val="28"/>
              </w:rPr>
              <w:tab/>
            </w:r>
            <w:r w:rsidR="003965D2" w:rsidRPr="003965D2">
              <w:rPr>
                <w:rFonts w:ascii="Times New Roman" w:hAnsi="Times New Roman" w:cs="Times New Roman"/>
                <w:noProof/>
                <w:webHidden/>
                <w:sz w:val="28"/>
                <w:szCs w:val="28"/>
              </w:rPr>
              <w:fldChar w:fldCharType="begin"/>
            </w:r>
            <w:r w:rsidR="003965D2" w:rsidRPr="003965D2">
              <w:rPr>
                <w:rFonts w:ascii="Times New Roman" w:hAnsi="Times New Roman" w:cs="Times New Roman"/>
                <w:noProof/>
                <w:webHidden/>
                <w:sz w:val="28"/>
                <w:szCs w:val="28"/>
              </w:rPr>
              <w:instrText xml:space="preserve"> PAGEREF _Toc350260211 \h </w:instrText>
            </w:r>
            <w:r w:rsidR="003965D2" w:rsidRPr="003965D2">
              <w:rPr>
                <w:rFonts w:ascii="Times New Roman" w:hAnsi="Times New Roman" w:cs="Times New Roman"/>
                <w:noProof/>
                <w:webHidden/>
                <w:sz w:val="28"/>
                <w:szCs w:val="28"/>
              </w:rPr>
            </w:r>
            <w:r w:rsidR="003965D2" w:rsidRPr="003965D2">
              <w:rPr>
                <w:rFonts w:ascii="Times New Roman" w:hAnsi="Times New Roman" w:cs="Times New Roman"/>
                <w:noProof/>
                <w:webHidden/>
                <w:sz w:val="28"/>
                <w:szCs w:val="28"/>
              </w:rPr>
              <w:fldChar w:fldCharType="separate"/>
            </w:r>
            <w:r w:rsidR="003965D2" w:rsidRPr="003965D2">
              <w:rPr>
                <w:rFonts w:ascii="Times New Roman" w:hAnsi="Times New Roman" w:cs="Times New Roman"/>
                <w:noProof/>
                <w:webHidden/>
                <w:sz w:val="28"/>
                <w:szCs w:val="28"/>
              </w:rPr>
              <w:t>10</w:t>
            </w:r>
            <w:r w:rsidR="003965D2" w:rsidRPr="003965D2">
              <w:rPr>
                <w:rFonts w:ascii="Times New Roman" w:hAnsi="Times New Roman" w:cs="Times New Roman"/>
                <w:noProof/>
                <w:webHidden/>
                <w:sz w:val="28"/>
                <w:szCs w:val="28"/>
              </w:rPr>
              <w:fldChar w:fldCharType="end"/>
            </w:r>
          </w:hyperlink>
        </w:p>
        <w:p w:rsidR="003965D2" w:rsidRPr="003965D2" w:rsidRDefault="008C1D11">
          <w:pPr>
            <w:pStyle w:val="11"/>
            <w:tabs>
              <w:tab w:val="right" w:leader="dot" w:pos="9345"/>
            </w:tabs>
            <w:rPr>
              <w:rFonts w:ascii="Times New Roman" w:hAnsi="Times New Roman" w:cs="Times New Roman"/>
              <w:noProof/>
              <w:sz w:val="28"/>
              <w:szCs w:val="28"/>
            </w:rPr>
          </w:pPr>
          <w:hyperlink w:anchor="_Toc350260212" w:history="1">
            <w:r w:rsidR="003965D2" w:rsidRPr="003965D2">
              <w:rPr>
                <w:rStyle w:val="ab"/>
                <w:rFonts w:ascii="Times New Roman" w:hAnsi="Times New Roman" w:cs="Times New Roman"/>
                <w:noProof/>
                <w:sz w:val="28"/>
                <w:szCs w:val="28"/>
              </w:rPr>
              <w:t>2.Этапы исследования.</w:t>
            </w:r>
            <w:r w:rsidR="003965D2" w:rsidRPr="003965D2">
              <w:rPr>
                <w:rFonts w:ascii="Times New Roman" w:hAnsi="Times New Roman" w:cs="Times New Roman"/>
                <w:noProof/>
                <w:webHidden/>
                <w:sz w:val="28"/>
                <w:szCs w:val="28"/>
              </w:rPr>
              <w:tab/>
            </w:r>
            <w:r w:rsidR="003965D2" w:rsidRPr="003965D2">
              <w:rPr>
                <w:rFonts w:ascii="Times New Roman" w:hAnsi="Times New Roman" w:cs="Times New Roman"/>
                <w:noProof/>
                <w:webHidden/>
                <w:sz w:val="28"/>
                <w:szCs w:val="28"/>
              </w:rPr>
              <w:fldChar w:fldCharType="begin"/>
            </w:r>
            <w:r w:rsidR="003965D2" w:rsidRPr="003965D2">
              <w:rPr>
                <w:rFonts w:ascii="Times New Roman" w:hAnsi="Times New Roman" w:cs="Times New Roman"/>
                <w:noProof/>
                <w:webHidden/>
                <w:sz w:val="28"/>
                <w:szCs w:val="28"/>
              </w:rPr>
              <w:instrText xml:space="preserve"> PAGEREF _Toc350260212 \h </w:instrText>
            </w:r>
            <w:r w:rsidR="003965D2" w:rsidRPr="003965D2">
              <w:rPr>
                <w:rFonts w:ascii="Times New Roman" w:hAnsi="Times New Roman" w:cs="Times New Roman"/>
                <w:noProof/>
                <w:webHidden/>
                <w:sz w:val="28"/>
                <w:szCs w:val="28"/>
              </w:rPr>
            </w:r>
            <w:r w:rsidR="003965D2" w:rsidRPr="003965D2">
              <w:rPr>
                <w:rFonts w:ascii="Times New Roman" w:hAnsi="Times New Roman" w:cs="Times New Roman"/>
                <w:noProof/>
                <w:webHidden/>
                <w:sz w:val="28"/>
                <w:szCs w:val="28"/>
              </w:rPr>
              <w:fldChar w:fldCharType="separate"/>
            </w:r>
            <w:r w:rsidR="003965D2" w:rsidRPr="003965D2">
              <w:rPr>
                <w:rFonts w:ascii="Times New Roman" w:hAnsi="Times New Roman" w:cs="Times New Roman"/>
                <w:noProof/>
                <w:webHidden/>
                <w:sz w:val="28"/>
                <w:szCs w:val="28"/>
              </w:rPr>
              <w:t>12</w:t>
            </w:r>
            <w:r w:rsidR="003965D2" w:rsidRPr="003965D2">
              <w:rPr>
                <w:rFonts w:ascii="Times New Roman" w:hAnsi="Times New Roman" w:cs="Times New Roman"/>
                <w:noProof/>
                <w:webHidden/>
                <w:sz w:val="28"/>
                <w:szCs w:val="28"/>
              </w:rPr>
              <w:fldChar w:fldCharType="end"/>
            </w:r>
          </w:hyperlink>
        </w:p>
        <w:p w:rsidR="003965D2" w:rsidRPr="003965D2" w:rsidRDefault="008C1D11">
          <w:pPr>
            <w:pStyle w:val="21"/>
            <w:tabs>
              <w:tab w:val="right" w:leader="dot" w:pos="9345"/>
            </w:tabs>
            <w:rPr>
              <w:rFonts w:ascii="Times New Roman" w:hAnsi="Times New Roman" w:cs="Times New Roman"/>
              <w:noProof/>
              <w:sz w:val="28"/>
              <w:szCs w:val="28"/>
            </w:rPr>
          </w:pPr>
          <w:hyperlink w:anchor="_Toc350260213" w:history="1">
            <w:r w:rsidR="003965D2" w:rsidRPr="003965D2">
              <w:rPr>
                <w:rStyle w:val="ab"/>
                <w:rFonts w:ascii="Times New Roman" w:hAnsi="Times New Roman" w:cs="Times New Roman"/>
                <w:noProof/>
                <w:sz w:val="28"/>
                <w:szCs w:val="28"/>
              </w:rPr>
              <w:t>2.1Анкетирование</w:t>
            </w:r>
            <w:r w:rsidR="003965D2" w:rsidRPr="003965D2">
              <w:rPr>
                <w:rFonts w:ascii="Times New Roman" w:hAnsi="Times New Roman" w:cs="Times New Roman"/>
                <w:noProof/>
                <w:webHidden/>
                <w:sz w:val="28"/>
                <w:szCs w:val="28"/>
              </w:rPr>
              <w:tab/>
            </w:r>
            <w:r w:rsidR="003965D2" w:rsidRPr="003965D2">
              <w:rPr>
                <w:rFonts w:ascii="Times New Roman" w:hAnsi="Times New Roman" w:cs="Times New Roman"/>
                <w:noProof/>
                <w:webHidden/>
                <w:sz w:val="28"/>
                <w:szCs w:val="28"/>
              </w:rPr>
              <w:fldChar w:fldCharType="begin"/>
            </w:r>
            <w:r w:rsidR="003965D2" w:rsidRPr="003965D2">
              <w:rPr>
                <w:rFonts w:ascii="Times New Roman" w:hAnsi="Times New Roman" w:cs="Times New Roman"/>
                <w:noProof/>
                <w:webHidden/>
                <w:sz w:val="28"/>
                <w:szCs w:val="28"/>
              </w:rPr>
              <w:instrText xml:space="preserve"> PAGEREF _Toc350260213 \h </w:instrText>
            </w:r>
            <w:r w:rsidR="003965D2" w:rsidRPr="003965D2">
              <w:rPr>
                <w:rFonts w:ascii="Times New Roman" w:hAnsi="Times New Roman" w:cs="Times New Roman"/>
                <w:noProof/>
                <w:webHidden/>
                <w:sz w:val="28"/>
                <w:szCs w:val="28"/>
              </w:rPr>
            </w:r>
            <w:r w:rsidR="003965D2" w:rsidRPr="003965D2">
              <w:rPr>
                <w:rFonts w:ascii="Times New Roman" w:hAnsi="Times New Roman" w:cs="Times New Roman"/>
                <w:noProof/>
                <w:webHidden/>
                <w:sz w:val="28"/>
                <w:szCs w:val="28"/>
              </w:rPr>
              <w:fldChar w:fldCharType="separate"/>
            </w:r>
            <w:r w:rsidR="003965D2" w:rsidRPr="003965D2">
              <w:rPr>
                <w:rFonts w:ascii="Times New Roman" w:hAnsi="Times New Roman" w:cs="Times New Roman"/>
                <w:noProof/>
                <w:webHidden/>
                <w:sz w:val="28"/>
                <w:szCs w:val="28"/>
              </w:rPr>
              <w:t>12</w:t>
            </w:r>
            <w:r w:rsidR="003965D2" w:rsidRPr="003965D2">
              <w:rPr>
                <w:rFonts w:ascii="Times New Roman" w:hAnsi="Times New Roman" w:cs="Times New Roman"/>
                <w:noProof/>
                <w:webHidden/>
                <w:sz w:val="28"/>
                <w:szCs w:val="28"/>
              </w:rPr>
              <w:fldChar w:fldCharType="end"/>
            </w:r>
          </w:hyperlink>
        </w:p>
        <w:p w:rsidR="003965D2" w:rsidRPr="003965D2" w:rsidRDefault="008C1D11">
          <w:pPr>
            <w:pStyle w:val="21"/>
            <w:tabs>
              <w:tab w:val="right" w:leader="dot" w:pos="9345"/>
            </w:tabs>
            <w:rPr>
              <w:rFonts w:ascii="Times New Roman" w:hAnsi="Times New Roman" w:cs="Times New Roman"/>
              <w:noProof/>
              <w:sz w:val="28"/>
              <w:szCs w:val="28"/>
            </w:rPr>
          </w:pPr>
          <w:hyperlink w:anchor="_Toc350260214" w:history="1">
            <w:r w:rsidR="003965D2" w:rsidRPr="003965D2">
              <w:rPr>
                <w:rStyle w:val="ab"/>
                <w:rFonts w:ascii="Times New Roman" w:hAnsi="Times New Roman" w:cs="Times New Roman"/>
                <w:noProof/>
                <w:sz w:val="28"/>
                <w:szCs w:val="28"/>
              </w:rPr>
              <w:t>2.2Подготовка материалов.</w:t>
            </w:r>
            <w:r w:rsidR="003965D2" w:rsidRPr="003965D2">
              <w:rPr>
                <w:rFonts w:ascii="Times New Roman" w:hAnsi="Times New Roman" w:cs="Times New Roman"/>
                <w:noProof/>
                <w:webHidden/>
                <w:sz w:val="28"/>
                <w:szCs w:val="28"/>
              </w:rPr>
              <w:tab/>
            </w:r>
            <w:r w:rsidR="003965D2" w:rsidRPr="003965D2">
              <w:rPr>
                <w:rFonts w:ascii="Times New Roman" w:hAnsi="Times New Roman" w:cs="Times New Roman"/>
                <w:noProof/>
                <w:webHidden/>
                <w:sz w:val="28"/>
                <w:szCs w:val="28"/>
              </w:rPr>
              <w:fldChar w:fldCharType="begin"/>
            </w:r>
            <w:r w:rsidR="003965D2" w:rsidRPr="003965D2">
              <w:rPr>
                <w:rFonts w:ascii="Times New Roman" w:hAnsi="Times New Roman" w:cs="Times New Roman"/>
                <w:noProof/>
                <w:webHidden/>
                <w:sz w:val="28"/>
                <w:szCs w:val="28"/>
              </w:rPr>
              <w:instrText xml:space="preserve"> PAGEREF _Toc350260214 \h </w:instrText>
            </w:r>
            <w:r w:rsidR="003965D2" w:rsidRPr="003965D2">
              <w:rPr>
                <w:rFonts w:ascii="Times New Roman" w:hAnsi="Times New Roman" w:cs="Times New Roman"/>
                <w:noProof/>
                <w:webHidden/>
                <w:sz w:val="28"/>
                <w:szCs w:val="28"/>
              </w:rPr>
            </w:r>
            <w:r w:rsidR="003965D2" w:rsidRPr="003965D2">
              <w:rPr>
                <w:rFonts w:ascii="Times New Roman" w:hAnsi="Times New Roman" w:cs="Times New Roman"/>
                <w:noProof/>
                <w:webHidden/>
                <w:sz w:val="28"/>
                <w:szCs w:val="28"/>
              </w:rPr>
              <w:fldChar w:fldCharType="separate"/>
            </w:r>
            <w:r w:rsidR="003965D2" w:rsidRPr="003965D2">
              <w:rPr>
                <w:rFonts w:ascii="Times New Roman" w:hAnsi="Times New Roman" w:cs="Times New Roman"/>
                <w:noProof/>
                <w:webHidden/>
                <w:sz w:val="28"/>
                <w:szCs w:val="28"/>
              </w:rPr>
              <w:t>13</w:t>
            </w:r>
            <w:r w:rsidR="003965D2" w:rsidRPr="003965D2">
              <w:rPr>
                <w:rFonts w:ascii="Times New Roman" w:hAnsi="Times New Roman" w:cs="Times New Roman"/>
                <w:noProof/>
                <w:webHidden/>
                <w:sz w:val="28"/>
                <w:szCs w:val="28"/>
              </w:rPr>
              <w:fldChar w:fldCharType="end"/>
            </w:r>
          </w:hyperlink>
        </w:p>
        <w:p w:rsidR="003965D2" w:rsidRPr="003965D2" w:rsidRDefault="008C1D11">
          <w:pPr>
            <w:pStyle w:val="21"/>
            <w:tabs>
              <w:tab w:val="right" w:leader="dot" w:pos="9345"/>
            </w:tabs>
            <w:rPr>
              <w:rFonts w:ascii="Times New Roman" w:hAnsi="Times New Roman" w:cs="Times New Roman"/>
              <w:noProof/>
              <w:sz w:val="28"/>
              <w:szCs w:val="28"/>
            </w:rPr>
          </w:pPr>
          <w:hyperlink w:anchor="_Toc350260215" w:history="1">
            <w:r w:rsidR="003965D2" w:rsidRPr="003965D2">
              <w:rPr>
                <w:rStyle w:val="ab"/>
                <w:rFonts w:ascii="Times New Roman" w:hAnsi="Times New Roman" w:cs="Times New Roman"/>
                <w:noProof/>
                <w:sz w:val="28"/>
                <w:szCs w:val="28"/>
              </w:rPr>
              <w:t>2.3Приготовление сиропа</w:t>
            </w:r>
            <w:r w:rsidR="003965D2" w:rsidRPr="003965D2">
              <w:rPr>
                <w:rFonts w:ascii="Times New Roman" w:hAnsi="Times New Roman" w:cs="Times New Roman"/>
                <w:noProof/>
                <w:webHidden/>
                <w:sz w:val="28"/>
                <w:szCs w:val="28"/>
              </w:rPr>
              <w:tab/>
            </w:r>
            <w:r w:rsidR="003965D2" w:rsidRPr="003965D2">
              <w:rPr>
                <w:rFonts w:ascii="Times New Roman" w:hAnsi="Times New Roman" w:cs="Times New Roman"/>
                <w:noProof/>
                <w:webHidden/>
                <w:sz w:val="28"/>
                <w:szCs w:val="28"/>
              </w:rPr>
              <w:fldChar w:fldCharType="begin"/>
            </w:r>
            <w:r w:rsidR="003965D2" w:rsidRPr="003965D2">
              <w:rPr>
                <w:rFonts w:ascii="Times New Roman" w:hAnsi="Times New Roman" w:cs="Times New Roman"/>
                <w:noProof/>
                <w:webHidden/>
                <w:sz w:val="28"/>
                <w:szCs w:val="28"/>
              </w:rPr>
              <w:instrText xml:space="preserve"> PAGEREF _Toc350260215 \h </w:instrText>
            </w:r>
            <w:r w:rsidR="003965D2" w:rsidRPr="003965D2">
              <w:rPr>
                <w:rFonts w:ascii="Times New Roman" w:hAnsi="Times New Roman" w:cs="Times New Roman"/>
                <w:noProof/>
                <w:webHidden/>
                <w:sz w:val="28"/>
                <w:szCs w:val="28"/>
              </w:rPr>
            </w:r>
            <w:r w:rsidR="003965D2" w:rsidRPr="003965D2">
              <w:rPr>
                <w:rFonts w:ascii="Times New Roman" w:hAnsi="Times New Roman" w:cs="Times New Roman"/>
                <w:noProof/>
                <w:webHidden/>
                <w:sz w:val="28"/>
                <w:szCs w:val="28"/>
              </w:rPr>
              <w:fldChar w:fldCharType="separate"/>
            </w:r>
            <w:r w:rsidR="003965D2" w:rsidRPr="003965D2">
              <w:rPr>
                <w:rFonts w:ascii="Times New Roman" w:hAnsi="Times New Roman" w:cs="Times New Roman"/>
                <w:noProof/>
                <w:webHidden/>
                <w:sz w:val="28"/>
                <w:szCs w:val="28"/>
              </w:rPr>
              <w:t>14</w:t>
            </w:r>
            <w:r w:rsidR="003965D2" w:rsidRPr="003965D2">
              <w:rPr>
                <w:rFonts w:ascii="Times New Roman" w:hAnsi="Times New Roman" w:cs="Times New Roman"/>
                <w:noProof/>
                <w:webHidden/>
                <w:sz w:val="28"/>
                <w:szCs w:val="28"/>
              </w:rPr>
              <w:fldChar w:fldCharType="end"/>
            </w:r>
          </w:hyperlink>
        </w:p>
        <w:p w:rsidR="003965D2" w:rsidRPr="003965D2" w:rsidRDefault="008C1D11">
          <w:pPr>
            <w:pStyle w:val="21"/>
            <w:tabs>
              <w:tab w:val="right" w:leader="dot" w:pos="9345"/>
            </w:tabs>
            <w:rPr>
              <w:rFonts w:ascii="Times New Roman" w:hAnsi="Times New Roman" w:cs="Times New Roman"/>
              <w:noProof/>
              <w:sz w:val="28"/>
              <w:szCs w:val="28"/>
            </w:rPr>
          </w:pPr>
          <w:hyperlink w:anchor="_Toc350260216" w:history="1">
            <w:r w:rsidR="003965D2" w:rsidRPr="003965D2">
              <w:rPr>
                <w:rStyle w:val="ab"/>
                <w:rFonts w:ascii="Times New Roman" w:hAnsi="Times New Roman" w:cs="Times New Roman"/>
                <w:noProof/>
                <w:sz w:val="28"/>
                <w:szCs w:val="28"/>
              </w:rPr>
              <w:t>2.4 Подготовка деревянных палочек</w:t>
            </w:r>
            <w:r w:rsidR="003965D2" w:rsidRPr="003965D2">
              <w:rPr>
                <w:rFonts w:ascii="Times New Roman" w:hAnsi="Times New Roman" w:cs="Times New Roman"/>
                <w:noProof/>
                <w:webHidden/>
                <w:sz w:val="28"/>
                <w:szCs w:val="28"/>
              </w:rPr>
              <w:tab/>
            </w:r>
            <w:r w:rsidR="003965D2" w:rsidRPr="003965D2">
              <w:rPr>
                <w:rFonts w:ascii="Times New Roman" w:hAnsi="Times New Roman" w:cs="Times New Roman"/>
                <w:noProof/>
                <w:webHidden/>
                <w:sz w:val="28"/>
                <w:szCs w:val="28"/>
              </w:rPr>
              <w:fldChar w:fldCharType="begin"/>
            </w:r>
            <w:r w:rsidR="003965D2" w:rsidRPr="003965D2">
              <w:rPr>
                <w:rFonts w:ascii="Times New Roman" w:hAnsi="Times New Roman" w:cs="Times New Roman"/>
                <w:noProof/>
                <w:webHidden/>
                <w:sz w:val="28"/>
                <w:szCs w:val="28"/>
              </w:rPr>
              <w:instrText xml:space="preserve"> PAGEREF _Toc350260216 \h </w:instrText>
            </w:r>
            <w:r w:rsidR="003965D2" w:rsidRPr="003965D2">
              <w:rPr>
                <w:rFonts w:ascii="Times New Roman" w:hAnsi="Times New Roman" w:cs="Times New Roman"/>
                <w:noProof/>
                <w:webHidden/>
                <w:sz w:val="28"/>
                <w:szCs w:val="28"/>
              </w:rPr>
            </w:r>
            <w:r w:rsidR="003965D2" w:rsidRPr="003965D2">
              <w:rPr>
                <w:rFonts w:ascii="Times New Roman" w:hAnsi="Times New Roman" w:cs="Times New Roman"/>
                <w:noProof/>
                <w:webHidden/>
                <w:sz w:val="28"/>
                <w:szCs w:val="28"/>
              </w:rPr>
              <w:fldChar w:fldCharType="separate"/>
            </w:r>
            <w:r w:rsidR="003965D2" w:rsidRPr="003965D2">
              <w:rPr>
                <w:rFonts w:ascii="Times New Roman" w:hAnsi="Times New Roman" w:cs="Times New Roman"/>
                <w:noProof/>
                <w:webHidden/>
                <w:sz w:val="28"/>
                <w:szCs w:val="28"/>
              </w:rPr>
              <w:t>16</w:t>
            </w:r>
            <w:r w:rsidR="003965D2" w:rsidRPr="003965D2">
              <w:rPr>
                <w:rFonts w:ascii="Times New Roman" w:hAnsi="Times New Roman" w:cs="Times New Roman"/>
                <w:noProof/>
                <w:webHidden/>
                <w:sz w:val="28"/>
                <w:szCs w:val="28"/>
              </w:rPr>
              <w:fldChar w:fldCharType="end"/>
            </w:r>
          </w:hyperlink>
        </w:p>
        <w:p w:rsidR="003965D2" w:rsidRPr="003965D2" w:rsidRDefault="008C1D11">
          <w:pPr>
            <w:pStyle w:val="21"/>
            <w:tabs>
              <w:tab w:val="right" w:leader="dot" w:pos="9345"/>
            </w:tabs>
            <w:rPr>
              <w:rFonts w:ascii="Times New Roman" w:hAnsi="Times New Roman" w:cs="Times New Roman"/>
              <w:noProof/>
              <w:sz w:val="28"/>
              <w:szCs w:val="28"/>
            </w:rPr>
          </w:pPr>
          <w:hyperlink w:anchor="_Toc350260217" w:history="1">
            <w:r w:rsidR="003965D2" w:rsidRPr="003965D2">
              <w:rPr>
                <w:rStyle w:val="ab"/>
                <w:rFonts w:ascii="Times New Roman" w:hAnsi="Times New Roman" w:cs="Times New Roman"/>
                <w:noProof/>
                <w:sz w:val="28"/>
                <w:szCs w:val="28"/>
              </w:rPr>
              <w:t>2.5  Химическое таинство.</w:t>
            </w:r>
            <w:r w:rsidR="003965D2" w:rsidRPr="003965D2">
              <w:rPr>
                <w:rFonts w:ascii="Times New Roman" w:hAnsi="Times New Roman" w:cs="Times New Roman"/>
                <w:noProof/>
                <w:webHidden/>
                <w:sz w:val="28"/>
                <w:szCs w:val="28"/>
              </w:rPr>
              <w:tab/>
            </w:r>
            <w:r w:rsidR="003965D2" w:rsidRPr="003965D2">
              <w:rPr>
                <w:rFonts w:ascii="Times New Roman" w:hAnsi="Times New Roman" w:cs="Times New Roman"/>
                <w:noProof/>
                <w:webHidden/>
                <w:sz w:val="28"/>
                <w:szCs w:val="28"/>
              </w:rPr>
              <w:fldChar w:fldCharType="begin"/>
            </w:r>
            <w:r w:rsidR="003965D2" w:rsidRPr="003965D2">
              <w:rPr>
                <w:rFonts w:ascii="Times New Roman" w:hAnsi="Times New Roman" w:cs="Times New Roman"/>
                <w:noProof/>
                <w:webHidden/>
                <w:sz w:val="28"/>
                <w:szCs w:val="28"/>
              </w:rPr>
              <w:instrText xml:space="preserve"> PAGEREF _Toc350260217 \h </w:instrText>
            </w:r>
            <w:r w:rsidR="003965D2" w:rsidRPr="003965D2">
              <w:rPr>
                <w:rFonts w:ascii="Times New Roman" w:hAnsi="Times New Roman" w:cs="Times New Roman"/>
                <w:noProof/>
                <w:webHidden/>
                <w:sz w:val="28"/>
                <w:szCs w:val="28"/>
              </w:rPr>
            </w:r>
            <w:r w:rsidR="003965D2" w:rsidRPr="003965D2">
              <w:rPr>
                <w:rFonts w:ascii="Times New Roman" w:hAnsi="Times New Roman" w:cs="Times New Roman"/>
                <w:noProof/>
                <w:webHidden/>
                <w:sz w:val="28"/>
                <w:szCs w:val="28"/>
              </w:rPr>
              <w:fldChar w:fldCharType="separate"/>
            </w:r>
            <w:r w:rsidR="003965D2" w:rsidRPr="003965D2">
              <w:rPr>
                <w:rFonts w:ascii="Times New Roman" w:hAnsi="Times New Roman" w:cs="Times New Roman"/>
                <w:noProof/>
                <w:webHidden/>
                <w:sz w:val="28"/>
                <w:szCs w:val="28"/>
              </w:rPr>
              <w:t>17</w:t>
            </w:r>
            <w:r w:rsidR="003965D2" w:rsidRPr="003965D2">
              <w:rPr>
                <w:rFonts w:ascii="Times New Roman" w:hAnsi="Times New Roman" w:cs="Times New Roman"/>
                <w:noProof/>
                <w:webHidden/>
                <w:sz w:val="28"/>
                <w:szCs w:val="28"/>
              </w:rPr>
              <w:fldChar w:fldCharType="end"/>
            </w:r>
          </w:hyperlink>
        </w:p>
        <w:p w:rsidR="003965D2" w:rsidRPr="003965D2" w:rsidRDefault="008C1D11">
          <w:pPr>
            <w:pStyle w:val="21"/>
            <w:tabs>
              <w:tab w:val="right" w:leader="dot" w:pos="9345"/>
            </w:tabs>
            <w:rPr>
              <w:rFonts w:ascii="Times New Roman" w:hAnsi="Times New Roman" w:cs="Times New Roman"/>
              <w:noProof/>
              <w:sz w:val="28"/>
              <w:szCs w:val="28"/>
            </w:rPr>
          </w:pPr>
          <w:hyperlink w:anchor="_Toc350260218" w:history="1">
            <w:r w:rsidR="003965D2" w:rsidRPr="003965D2">
              <w:rPr>
                <w:rStyle w:val="ab"/>
                <w:rFonts w:ascii="Times New Roman" w:hAnsi="Times New Roman" w:cs="Times New Roman"/>
                <w:noProof/>
                <w:sz w:val="28"/>
                <w:szCs w:val="28"/>
              </w:rPr>
              <w:t>Заключение</w:t>
            </w:r>
            <w:r w:rsidR="003965D2" w:rsidRPr="003965D2">
              <w:rPr>
                <w:rFonts w:ascii="Times New Roman" w:hAnsi="Times New Roman" w:cs="Times New Roman"/>
                <w:noProof/>
                <w:webHidden/>
                <w:sz w:val="28"/>
                <w:szCs w:val="28"/>
              </w:rPr>
              <w:tab/>
            </w:r>
            <w:r w:rsidR="003965D2" w:rsidRPr="003965D2">
              <w:rPr>
                <w:rFonts w:ascii="Times New Roman" w:hAnsi="Times New Roman" w:cs="Times New Roman"/>
                <w:noProof/>
                <w:webHidden/>
                <w:sz w:val="28"/>
                <w:szCs w:val="28"/>
              </w:rPr>
              <w:fldChar w:fldCharType="begin"/>
            </w:r>
            <w:r w:rsidR="003965D2" w:rsidRPr="003965D2">
              <w:rPr>
                <w:rFonts w:ascii="Times New Roman" w:hAnsi="Times New Roman" w:cs="Times New Roman"/>
                <w:noProof/>
                <w:webHidden/>
                <w:sz w:val="28"/>
                <w:szCs w:val="28"/>
              </w:rPr>
              <w:instrText xml:space="preserve"> PAGEREF _Toc350260218 \h </w:instrText>
            </w:r>
            <w:r w:rsidR="003965D2" w:rsidRPr="003965D2">
              <w:rPr>
                <w:rFonts w:ascii="Times New Roman" w:hAnsi="Times New Roman" w:cs="Times New Roman"/>
                <w:noProof/>
                <w:webHidden/>
                <w:sz w:val="28"/>
                <w:szCs w:val="28"/>
              </w:rPr>
            </w:r>
            <w:r w:rsidR="003965D2" w:rsidRPr="003965D2">
              <w:rPr>
                <w:rFonts w:ascii="Times New Roman" w:hAnsi="Times New Roman" w:cs="Times New Roman"/>
                <w:noProof/>
                <w:webHidden/>
                <w:sz w:val="28"/>
                <w:szCs w:val="28"/>
              </w:rPr>
              <w:fldChar w:fldCharType="separate"/>
            </w:r>
            <w:r w:rsidR="003965D2" w:rsidRPr="003965D2">
              <w:rPr>
                <w:rFonts w:ascii="Times New Roman" w:hAnsi="Times New Roman" w:cs="Times New Roman"/>
                <w:noProof/>
                <w:webHidden/>
                <w:sz w:val="28"/>
                <w:szCs w:val="28"/>
              </w:rPr>
              <w:t>18</w:t>
            </w:r>
            <w:r w:rsidR="003965D2" w:rsidRPr="003965D2">
              <w:rPr>
                <w:rFonts w:ascii="Times New Roman" w:hAnsi="Times New Roman" w:cs="Times New Roman"/>
                <w:noProof/>
                <w:webHidden/>
                <w:sz w:val="28"/>
                <w:szCs w:val="28"/>
              </w:rPr>
              <w:fldChar w:fldCharType="end"/>
            </w:r>
          </w:hyperlink>
        </w:p>
        <w:p w:rsidR="003965D2" w:rsidRPr="003965D2" w:rsidRDefault="008C1D11">
          <w:pPr>
            <w:pStyle w:val="11"/>
            <w:tabs>
              <w:tab w:val="right" w:leader="dot" w:pos="9345"/>
            </w:tabs>
            <w:rPr>
              <w:rFonts w:ascii="Times New Roman" w:hAnsi="Times New Roman" w:cs="Times New Roman"/>
              <w:noProof/>
              <w:sz w:val="28"/>
              <w:szCs w:val="28"/>
            </w:rPr>
          </w:pPr>
          <w:hyperlink w:anchor="_Toc350260219" w:history="1">
            <w:r w:rsidR="003965D2" w:rsidRPr="003965D2">
              <w:rPr>
                <w:rStyle w:val="ab"/>
                <w:rFonts w:ascii="Times New Roman" w:hAnsi="Times New Roman" w:cs="Times New Roman"/>
                <w:noProof/>
                <w:sz w:val="28"/>
                <w:szCs w:val="28"/>
              </w:rPr>
              <w:t>Список использованной литературы</w:t>
            </w:r>
            <w:r w:rsidR="003965D2" w:rsidRPr="003965D2">
              <w:rPr>
                <w:rFonts w:ascii="Times New Roman" w:hAnsi="Times New Roman" w:cs="Times New Roman"/>
                <w:noProof/>
                <w:webHidden/>
                <w:sz w:val="28"/>
                <w:szCs w:val="28"/>
              </w:rPr>
              <w:tab/>
            </w:r>
            <w:r w:rsidR="003965D2" w:rsidRPr="003965D2">
              <w:rPr>
                <w:rFonts w:ascii="Times New Roman" w:hAnsi="Times New Roman" w:cs="Times New Roman"/>
                <w:noProof/>
                <w:webHidden/>
                <w:sz w:val="28"/>
                <w:szCs w:val="28"/>
              </w:rPr>
              <w:fldChar w:fldCharType="begin"/>
            </w:r>
            <w:r w:rsidR="003965D2" w:rsidRPr="003965D2">
              <w:rPr>
                <w:rFonts w:ascii="Times New Roman" w:hAnsi="Times New Roman" w:cs="Times New Roman"/>
                <w:noProof/>
                <w:webHidden/>
                <w:sz w:val="28"/>
                <w:szCs w:val="28"/>
              </w:rPr>
              <w:instrText xml:space="preserve"> PAGEREF _Toc350260219 \h </w:instrText>
            </w:r>
            <w:r w:rsidR="003965D2" w:rsidRPr="003965D2">
              <w:rPr>
                <w:rFonts w:ascii="Times New Roman" w:hAnsi="Times New Roman" w:cs="Times New Roman"/>
                <w:noProof/>
                <w:webHidden/>
                <w:sz w:val="28"/>
                <w:szCs w:val="28"/>
              </w:rPr>
            </w:r>
            <w:r w:rsidR="003965D2" w:rsidRPr="003965D2">
              <w:rPr>
                <w:rFonts w:ascii="Times New Roman" w:hAnsi="Times New Roman" w:cs="Times New Roman"/>
                <w:noProof/>
                <w:webHidden/>
                <w:sz w:val="28"/>
                <w:szCs w:val="28"/>
              </w:rPr>
              <w:fldChar w:fldCharType="separate"/>
            </w:r>
            <w:r w:rsidR="003965D2" w:rsidRPr="003965D2">
              <w:rPr>
                <w:rFonts w:ascii="Times New Roman" w:hAnsi="Times New Roman" w:cs="Times New Roman"/>
                <w:noProof/>
                <w:webHidden/>
                <w:sz w:val="28"/>
                <w:szCs w:val="28"/>
              </w:rPr>
              <w:t>19</w:t>
            </w:r>
            <w:r w:rsidR="003965D2" w:rsidRPr="003965D2">
              <w:rPr>
                <w:rFonts w:ascii="Times New Roman" w:hAnsi="Times New Roman" w:cs="Times New Roman"/>
                <w:noProof/>
                <w:webHidden/>
                <w:sz w:val="28"/>
                <w:szCs w:val="28"/>
              </w:rPr>
              <w:fldChar w:fldCharType="end"/>
            </w:r>
          </w:hyperlink>
        </w:p>
        <w:p w:rsidR="00D64033" w:rsidRPr="003965D2" w:rsidRDefault="00D64033">
          <w:pPr>
            <w:rPr>
              <w:rFonts w:ascii="Times New Roman" w:hAnsi="Times New Roman" w:cs="Times New Roman"/>
              <w:sz w:val="28"/>
              <w:szCs w:val="28"/>
            </w:rPr>
          </w:pPr>
          <w:r w:rsidRPr="003965D2">
            <w:rPr>
              <w:rFonts w:ascii="Times New Roman" w:hAnsi="Times New Roman" w:cs="Times New Roman"/>
              <w:b/>
              <w:bCs/>
              <w:sz w:val="28"/>
              <w:szCs w:val="28"/>
            </w:rPr>
            <w:fldChar w:fldCharType="end"/>
          </w:r>
        </w:p>
      </w:sdtContent>
    </w:sdt>
    <w:p w:rsidR="002D6809" w:rsidRPr="003965D2" w:rsidRDefault="002D6809" w:rsidP="002D6809">
      <w:pPr>
        <w:spacing w:after="0" w:line="360" w:lineRule="auto"/>
        <w:ind w:firstLine="708"/>
        <w:jc w:val="both"/>
        <w:rPr>
          <w:rFonts w:ascii="Times New Roman" w:hAnsi="Times New Roman" w:cs="Times New Roman"/>
          <w:sz w:val="28"/>
          <w:szCs w:val="28"/>
        </w:rPr>
      </w:pPr>
    </w:p>
    <w:p w:rsidR="002D6809" w:rsidRPr="003965D2" w:rsidRDefault="002D6809" w:rsidP="002D6809">
      <w:pPr>
        <w:spacing w:after="0" w:line="360" w:lineRule="auto"/>
        <w:ind w:firstLine="708"/>
        <w:jc w:val="both"/>
        <w:rPr>
          <w:rFonts w:ascii="Times New Roman" w:hAnsi="Times New Roman" w:cs="Times New Roman"/>
          <w:sz w:val="28"/>
          <w:szCs w:val="28"/>
        </w:rPr>
      </w:pPr>
    </w:p>
    <w:p w:rsidR="002D6809" w:rsidRPr="003965D2" w:rsidRDefault="002D6809" w:rsidP="002D6809">
      <w:pPr>
        <w:spacing w:after="0" w:line="360" w:lineRule="auto"/>
        <w:ind w:firstLine="708"/>
        <w:jc w:val="both"/>
        <w:rPr>
          <w:rFonts w:ascii="Times New Roman" w:hAnsi="Times New Roman" w:cs="Times New Roman"/>
          <w:sz w:val="28"/>
          <w:szCs w:val="28"/>
        </w:rPr>
      </w:pPr>
    </w:p>
    <w:p w:rsidR="002D6809" w:rsidRPr="003965D2" w:rsidRDefault="002D6809" w:rsidP="002D6809">
      <w:pPr>
        <w:spacing w:after="0" w:line="360" w:lineRule="auto"/>
        <w:ind w:firstLine="708"/>
        <w:jc w:val="both"/>
        <w:rPr>
          <w:rFonts w:ascii="Times New Roman" w:hAnsi="Times New Roman" w:cs="Times New Roman"/>
          <w:sz w:val="28"/>
          <w:szCs w:val="28"/>
        </w:rPr>
      </w:pPr>
    </w:p>
    <w:p w:rsidR="002D6809" w:rsidRPr="003965D2" w:rsidRDefault="002D6809" w:rsidP="002D6809">
      <w:pPr>
        <w:spacing w:after="0" w:line="360" w:lineRule="auto"/>
        <w:ind w:firstLine="708"/>
        <w:jc w:val="both"/>
        <w:rPr>
          <w:rFonts w:ascii="Times New Roman" w:hAnsi="Times New Roman" w:cs="Times New Roman"/>
          <w:sz w:val="28"/>
          <w:szCs w:val="28"/>
        </w:rPr>
      </w:pPr>
    </w:p>
    <w:p w:rsidR="002D6809" w:rsidRDefault="002D6809" w:rsidP="002D6809">
      <w:pPr>
        <w:spacing w:after="0" w:line="360" w:lineRule="auto"/>
        <w:ind w:firstLine="708"/>
        <w:jc w:val="both"/>
        <w:rPr>
          <w:rFonts w:ascii="Times New Roman" w:hAnsi="Times New Roman" w:cs="Times New Roman"/>
          <w:sz w:val="28"/>
          <w:szCs w:val="28"/>
        </w:rPr>
      </w:pPr>
    </w:p>
    <w:p w:rsidR="002D6809" w:rsidRDefault="002D6809" w:rsidP="002D6809">
      <w:pPr>
        <w:spacing w:after="0" w:line="360" w:lineRule="auto"/>
        <w:ind w:firstLine="708"/>
        <w:jc w:val="both"/>
        <w:rPr>
          <w:rFonts w:ascii="Times New Roman" w:hAnsi="Times New Roman" w:cs="Times New Roman"/>
          <w:sz w:val="28"/>
          <w:szCs w:val="28"/>
        </w:rPr>
      </w:pPr>
    </w:p>
    <w:p w:rsidR="002D6809" w:rsidRDefault="002D6809" w:rsidP="002D6809">
      <w:pPr>
        <w:spacing w:after="0" w:line="360" w:lineRule="auto"/>
        <w:ind w:firstLine="708"/>
        <w:jc w:val="both"/>
        <w:rPr>
          <w:rFonts w:ascii="Times New Roman" w:hAnsi="Times New Roman" w:cs="Times New Roman"/>
          <w:sz w:val="28"/>
          <w:szCs w:val="28"/>
        </w:rPr>
      </w:pPr>
    </w:p>
    <w:p w:rsidR="002D6809" w:rsidRDefault="002D6809" w:rsidP="002D6809">
      <w:pPr>
        <w:spacing w:after="0" w:line="360" w:lineRule="auto"/>
        <w:ind w:firstLine="708"/>
        <w:jc w:val="both"/>
        <w:rPr>
          <w:rFonts w:ascii="Times New Roman" w:hAnsi="Times New Roman" w:cs="Times New Roman"/>
          <w:sz w:val="28"/>
          <w:szCs w:val="28"/>
        </w:rPr>
      </w:pPr>
    </w:p>
    <w:p w:rsidR="002D6809" w:rsidRDefault="002D6809" w:rsidP="002D6809">
      <w:pPr>
        <w:spacing w:after="0" w:line="360" w:lineRule="auto"/>
        <w:ind w:firstLine="708"/>
        <w:jc w:val="both"/>
        <w:rPr>
          <w:rFonts w:ascii="Times New Roman" w:hAnsi="Times New Roman" w:cs="Times New Roman"/>
          <w:sz w:val="28"/>
          <w:szCs w:val="28"/>
        </w:rPr>
      </w:pPr>
    </w:p>
    <w:p w:rsidR="002D6809" w:rsidRDefault="002D6809" w:rsidP="002D6809">
      <w:pPr>
        <w:spacing w:after="0" w:line="360" w:lineRule="auto"/>
        <w:ind w:firstLine="708"/>
        <w:jc w:val="both"/>
        <w:rPr>
          <w:rFonts w:ascii="Times New Roman" w:hAnsi="Times New Roman" w:cs="Times New Roman"/>
          <w:sz w:val="28"/>
          <w:szCs w:val="28"/>
        </w:rPr>
      </w:pPr>
    </w:p>
    <w:p w:rsidR="002D6809" w:rsidRDefault="002D6809" w:rsidP="002D6809">
      <w:pPr>
        <w:spacing w:after="0" w:line="360" w:lineRule="auto"/>
        <w:ind w:firstLine="708"/>
        <w:jc w:val="both"/>
        <w:rPr>
          <w:rFonts w:ascii="Times New Roman" w:hAnsi="Times New Roman" w:cs="Times New Roman"/>
          <w:sz w:val="28"/>
          <w:szCs w:val="28"/>
        </w:rPr>
      </w:pPr>
    </w:p>
    <w:p w:rsidR="00FE5736" w:rsidRDefault="00FE5736" w:rsidP="00FE5736">
      <w:pPr>
        <w:pStyle w:val="1"/>
        <w:rPr>
          <w:color w:val="auto"/>
        </w:rPr>
      </w:pPr>
    </w:p>
    <w:p w:rsidR="002D6809" w:rsidRPr="00D64033" w:rsidRDefault="00D64033" w:rsidP="00293647">
      <w:pPr>
        <w:pStyle w:val="1"/>
        <w:jc w:val="center"/>
        <w:rPr>
          <w:color w:val="auto"/>
        </w:rPr>
      </w:pPr>
      <w:bookmarkStart w:id="1" w:name="_Toc350260207"/>
      <w:r w:rsidRPr="00D64033">
        <w:rPr>
          <w:color w:val="auto"/>
        </w:rPr>
        <w:t>Введение</w:t>
      </w:r>
      <w:bookmarkEnd w:id="1"/>
    </w:p>
    <w:p w:rsidR="002D6809" w:rsidRDefault="002D6809" w:rsidP="002D6809">
      <w:pPr>
        <w:spacing w:after="0" w:line="360" w:lineRule="auto"/>
        <w:ind w:firstLine="708"/>
        <w:jc w:val="both"/>
        <w:rPr>
          <w:rFonts w:ascii="Times New Roman" w:hAnsi="Times New Roman" w:cs="Times New Roman"/>
          <w:sz w:val="28"/>
          <w:szCs w:val="28"/>
        </w:rPr>
      </w:pPr>
    </w:p>
    <w:p w:rsidR="002D6809" w:rsidRDefault="002D6809" w:rsidP="002D6809">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Добрый день</w:t>
      </w:r>
      <w:r w:rsidR="00FE5736">
        <w:rPr>
          <w:rFonts w:ascii="Times New Roman" w:hAnsi="Times New Roman" w:cs="Times New Roman"/>
          <w:sz w:val="28"/>
          <w:szCs w:val="28"/>
        </w:rPr>
        <w:t>,</w:t>
      </w:r>
      <w:r>
        <w:rPr>
          <w:rFonts w:ascii="Times New Roman" w:hAnsi="Times New Roman" w:cs="Times New Roman"/>
          <w:sz w:val="28"/>
          <w:szCs w:val="28"/>
        </w:rPr>
        <w:t xml:space="preserve"> уважаемые члены жюри, гости и юные исследователи! Предлагаю вашему вниманию исследовательскую работу по теме: «</w:t>
      </w:r>
      <w:r w:rsidR="00D64033">
        <w:rPr>
          <w:rFonts w:ascii="Times New Roman" w:hAnsi="Times New Roman" w:cs="Times New Roman"/>
          <w:sz w:val="28"/>
          <w:szCs w:val="28"/>
        </w:rPr>
        <w:t>Выращивание</w:t>
      </w:r>
      <w:r>
        <w:rPr>
          <w:rFonts w:ascii="Times New Roman" w:hAnsi="Times New Roman" w:cs="Times New Roman"/>
          <w:sz w:val="28"/>
          <w:szCs w:val="28"/>
        </w:rPr>
        <w:t xml:space="preserve"> кристаллов </w:t>
      </w:r>
      <w:r w:rsidR="00D64033">
        <w:rPr>
          <w:rFonts w:ascii="Times New Roman" w:hAnsi="Times New Roman" w:cs="Times New Roman"/>
          <w:sz w:val="28"/>
          <w:szCs w:val="28"/>
        </w:rPr>
        <w:t xml:space="preserve"> из сахара</w:t>
      </w:r>
      <w:r>
        <w:rPr>
          <w:rFonts w:ascii="Times New Roman" w:hAnsi="Times New Roman" w:cs="Times New Roman"/>
          <w:sz w:val="28"/>
          <w:szCs w:val="28"/>
        </w:rPr>
        <w:t>».</w:t>
      </w:r>
    </w:p>
    <w:p w:rsidR="002D6809" w:rsidRDefault="002D6809" w:rsidP="002D6809">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Из книг мы узнали, что кристаллы получают в лаборатории, но встречаются они и в природе. Например, </w:t>
      </w:r>
      <w:r>
        <w:rPr>
          <w:rFonts w:ascii="Times New Roman" w:hAnsi="Times New Roman" w:cs="Times New Roman"/>
          <w:spacing w:val="-9"/>
          <w:sz w:val="28"/>
          <w:szCs w:val="28"/>
        </w:rPr>
        <w:t xml:space="preserve">снежинки, морозные узоры на стеклах окон и иней, украшающий зимой голые ветки деревьев. Не каждый ребенок знает о том, что за этой красотой скрываются кристаллы. </w:t>
      </w:r>
      <w:r>
        <w:rPr>
          <w:rFonts w:ascii="Times New Roman" w:hAnsi="Times New Roman" w:cs="Times New Roman"/>
          <w:sz w:val="28"/>
          <w:szCs w:val="28"/>
          <w:bdr w:val="none" w:sz="0" w:space="0" w:color="auto" w:frame="1"/>
        </w:rPr>
        <w:t>Снежинки - это кристаллы льда, точнее - сростки простых кристаллов льда - иголочек и пластино</w:t>
      </w:r>
      <w:r>
        <w:rPr>
          <w:rFonts w:ascii="Times New Roman" w:hAnsi="Times New Roman" w:cs="Times New Roman"/>
          <w:color w:val="6B6B6B"/>
          <w:sz w:val="28"/>
          <w:szCs w:val="28"/>
          <w:bdr w:val="none" w:sz="0" w:space="0" w:color="auto" w:frame="1"/>
        </w:rPr>
        <w:t xml:space="preserve">к. </w:t>
      </w:r>
      <w:r>
        <w:rPr>
          <w:rFonts w:ascii="Times New Roman" w:hAnsi="Times New Roman" w:cs="Times New Roman"/>
          <w:sz w:val="28"/>
          <w:szCs w:val="28"/>
        </w:rPr>
        <w:t xml:space="preserve">Формы кристаллов льда, снега и инея удивительно красивы.  Они меняются от шипов инея, до похожих на папоротник кристаллов льда и снега. </w:t>
      </w:r>
    </w:p>
    <w:p w:rsidR="00EB14EF" w:rsidRPr="00EB14EF" w:rsidRDefault="00EB14EF" w:rsidP="00EB14EF">
      <w:pPr>
        <w:spacing w:after="0" w:line="360" w:lineRule="auto"/>
        <w:ind w:firstLine="708"/>
        <w:jc w:val="both"/>
        <w:rPr>
          <w:rFonts w:ascii="Times New Roman" w:hAnsi="Times New Roman" w:cs="Times New Roman"/>
          <w:sz w:val="28"/>
          <w:szCs w:val="28"/>
        </w:rPr>
      </w:pPr>
      <w:r w:rsidRPr="00EB14EF">
        <w:rPr>
          <w:rFonts w:ascii="Times New Roman" w:hAnsi="Times New Roman" w:cs="Times New Roman"/>
          <w:sz w:val="28"/>
          <w:szCs w:val="28"/>
        </w:rPr>
        <w:t xml:space="preserve">Окружающий нас мир состоит из кристаллов, можно сказать, что мы живем в мире кристаллов. Жилые здания и промышленные сооружения, самолеты и ракеты, теплоходы и тепловозы, горные породы и минералы слагаются из крис-таллов. Мы едим кристаллы, лечимся ими и частично состоим из кристаллов. </w:t>
      </w:r>
    </w:p>
    <w:p w:rsidR="00EB14EF" w:rsidRPr="00EB14EF" w:rsidRDefault="00EB14EF" w:rsidP="00FE5736">
      <w:pPr>
        <w:spacing w:after="0" w:line="360" w:lineRule="auto"/>
        <w:ind w:firstLine="708"/>
        <w:jc w:val="both"/>
        <w:rPr>
          <w:rFonts w:ascii="Times New Roman" w:hAnsi="Times New Roman" w:cs="Times New Roman"/>
          <w:sz w:val="28"/>
          <w:szCs w:val="28"/>
        </w:rPr>
      </w:pPr>
      <w:r w:rsidRPr="00EB14EF">
        <w:rPr>
          <w:rFonts w:ascii="Times New Roman" w:hAnsi="Times New Roman" w:cs="Times New Roman"/>
          <w:sz w:val="28"/>
          <w:szCs w:val="28"/>
        </w:rPr>
        <w:t xml:space="preserve">Кристаллы это вещества, в которых мельчайшие частицы “упакованы” в определенном порядке. В результате при росте кристаллов на их поверхности самопроизвольно возникают плоские грани, а сами кристаллы принимают разнообразную геометрическую форму. Интересно происхождение слова “крис-талл”. Много веков назад  в снегах Альп на территории современной Швейцарии нашли очень красивые бесцветные кристаллы, напоминающие чистый лед. Древ-ние натуралисты так их и назвали – “кристаллос”, по-гречески лед. Полагали, что лед, находясь длительное время в горах, на сильном морозе, окаменевает и теряет способность таять. Аристотель писал, что “кристаллос рождается  из воды, когда она полностью утрачивает теплоту”. Еще в средних веках этот термин </w:t>
      </w:r>
      <w:r w:rsidRPr="00EB14EF">
        <w:rPr>
          <w:rFonts w:ascii="Times New Roman" w:hAnsi="Times New Roman" w:cs="Times New Roman"/>
          <w:sz w:val="28"/>
          <w:szCs w:val="28"/>
        </w:rPr>
        <w:lastRenderedPageBreak/>
        <w:t>“кристалл” применялся исключительно к кварцу. Вместе с тем большая часть  природных минералов обладает кристаллическим строение</w:t>
      </w:r>
      <w:r w:rsidR="00E4279C">
        <w:rPr>
          <w:rFonts w:ascii="Times New Roman" w:hAnsi="Times New Roman" w:cs="Times New Roman"/>
          <w:sz w:val="28"/>
          <w:szCs w:val="28"/>
        </w:rPr>
        <w:t>м. Первые минералоги интере</w:t>
      </w:r>
      <w:r w:rsidRPr="00EB14EF">
        <w:rPr>
          <w:rFonts w:ascii="Times New Roman" w:hAnsi="Times New Roman" w:cs="Times New Roman"/>
          <w:sz w:val="28"/>
          <w:szCs w:val="28"/>
        </w:rPr>
        <w:t>совались  прежде всего, именно формой кристаллов , разнообразие которой поражает. Знаменитый русский кристаллог</w:t>
      </w:r>
      <w:r w:rsidR="00E4279C">
        <w:rPr>
          <w:rFonts w:ascii="Times New Roman" w:hAnsi="Times New Roman" w:cs="Times New Roman"/>
          <w:sz w:val="28"/>
          <w:szCs w:val="28"/>
        </w:rPr>
        <w:t>раф Е.С.Федоров который теорети</w:t>
      </w:r>
      <w:r w:rsidRPr="00EB14EF">
        <w:rPr>
          <w:rFonts w:ascii="Times New Roman" w:hAnsi="Times New Roman" w:cs="Times New Roman"/>
          <w:sz w:val="28"/>
          <w:szCs w:val="28"/>
        </w:rPr>
        <w:t>чески вывел законы построения кристаллов, говорил: “Кристаллы блещут сим-метрией”.</w:t>
      </w:r>
    </w:p>
    <w:p w:rsidR="00EB14EF" w:rsidRPr="00EB14EF" w:rsidRDefault="00EB14EF" w:rsidP="00EB14EF">
      <w:pPr>
        <w:spacing w:after="0" w:line="360" w:lineRule="auto"/>
        <w:ind w:firstLine="708"/>
        <w:jc w:val="both"/>
        <w:rPr>
          <w:rFonts w:ascii="Times New Roman" w:hAnsi="Times New Roman" w:cs="Times New Roman"/>
          <w:sz w:val="28"/>
          <w:szCs w:val="28"/>
        </w:rPr>
      </w:pPr>
      <w:r w:rsidRPr="00EB14EF">
        <w:rPr>
          <w:rFonts w:ascii="Times New Roman" w:hAnsi="Times New Roman" w:cs="Times New Roman"/>
          <w:sz w:val="28"/>
          <w:szCs w:val="28"/>
        </w:rPr>
        <w:t>Кристаллы действительно так хороши собой, что ими можно любоваться часами.</w:t>
      </w:r>
    </w:p>
    <w:p w:rsidR="00EB14EF" w:rsidRDefault="00EB14EF" w:rsidP="00EB14EF">
      <w:pPr>
        <w:spacing w:after="0" w:line="360" w:lineRule="auto"/>
        <w:ind w:firstLine="708"/>
        <w:jc w:val="both"/>
        <w:rPr>
          <w:rFonts w:ascii="Times New Roman" w:hAnsi="Times New Roman" w:cs="Times New Roman"/>
          <w:sz w:val="28"/>
          <w:szCs w:val="28"/>
        </w:rPr>
      </w:pPr>
      <w:r w:rsidRPr="00EB14EF">
        <w:rPr>
          <w:rFonts w:ascii="Times New Roman" w:hAnsi="Times New Roman" w:cs="Times New Roman"/>
          <w:sz w:val="28"/>
          <w:szCs w:val="28"/>
        </w:rPr>
        <w:t>Многие ученые, внесшие большой вклад в развитие химии и минералогии, начи-нали свои первые опыты с выращивания кристаллов, пытаясь понять, как они образуются.</w:t>
      </w:r>
    </w:p>
    <w:p w:rsidR="002D6809" w:rsidRDefault="002D6809" w:rsidP="002D6809">
      <w:pPr>
        <w:spacing w:after="0" w:line="360" w:lineRule="auto"/>
        <w:ind w:firstLine="708"/>
        <w:jc w:val="both"/>
        <w:rPr>
          <w:rFonts w:ascii="Times New Roman" w:hAnsi="Times New Roman" w:cs="Times New Roman"/>
          <w:sz w:val="28"/>
          <w:szCs w:val="28"/>
        </w:rPr>
      </w:pPr>
      <w:r>
        <w:rPr>
          <w:rFonts w:ascii="Times New Roman" w:hAnsi="Times New Roman" w:cs="Times New Roman"/>
          <w:spacing w:val="-10"/>
          <w:sz w:val="28"/>
          <w:szCs w:val="28"/>
        </w:rPr>
        <w:t xml:space="preserve">Многие кристаллы являются продуктами жизнедеятельности организмов. Некоторые виды моллюсков обладают способностью </w:t>
      </w:r>
      <w:r>
        <w:rPr>
          <w:rFonts w:ascii="Times New Roman" w:hAnsi="Times New Roman" w:cs="Times New Roman"/>
          <w:spacing w:val="-9"/>
          <w:sz w:val="28"/>
          <w:szCs w:val="28"/>
        </w:rPr>
        <w:t xml:space="preserve">наращивать на инородных телах, попавших в раковину, перламутр. Через 5-10 лет образуется жемчуг.  Кристаллами также являются алмазы, рубины, сапфиры и другие </w:t>
      </w:r>
      <w:r>
        <w:rPr>
          <w:rFonts w:ascii="Times New Roman" w:hAnsi="Times New Roman" w:cs="Times New Roman"/>
          <w:spacing w:val="-10"/>
          <w:sz w:val="28"/>
          <w:szCs w:val="28"/>
        </w:rPr>
        <w:t xml:space="preserve">драгоценные камни. Они  широко применяются в науке, </w:t>
      </w:r>
      <w:r>
        <w:rPr>
          <w:rFonts w:ascii="Times New Roman" w:hAnsi="Times New Roman" w:cs="Times New Roman"/>
          <w:sz w:val="28"/>
          <w:szCs w:val="28"/>
        </w:rPr>
        <w:t>промышленности, оптике, электронике.</w:t>
      </w:r>
    </w:p>
    <w:p w:rsidR="002D6809" w:rsidRDefault="002D6809" w:rsidP="002D6809">
      <w:pPr>
        <w:spacing w:after="0" w:line="360" w:lineRule="auto"/>
        <w:ind w:firstLine="708"/>
        <w:jc w:val="both"/>
        <w:rPr>
          <w:rFonts w:ascii="Times New Roman" w:hAnsi="Times New Roman" w:cs="Times New Roman"/>
          <w:sz w:val="28"/>
          <w:szCs w:val="28"/>
        </w:rPr>
      </w:pPr>
      <w:r>
        <w:rPr>
          <w:rFonts w:ascii="Times New Roman" w:eastAsia="Calibri" w:hAnsi="Times New Roman" w:cs="Times New Roman"/>
          <w:b/>
          <w:sz w:val="28"/>
          <w:szCs w:val="28"/>
        </w:rPr>
        <w:t xml:space="preserve">Актуальность </w:t>
      </w:r>
      <w:r>
        <w:rPr>
          <w:rFonts w:ascii="Times New Roman" w:hAnsi="Times New Roman" w:cs="Times New Roman"/>
          <w:b/>
          <w:sz w:val="28"/>
          <w:szCs w:val="28"/>
        </w:rPr>
        <w:t xml:space="preserve">исследования </w:t>
      </w:r>
      <w:r>
        <w:rPr>
          <w:rFonts w:ascii="Times New Roman" w:hAnsi="Times New Roman" w:cs="Times New Roman"/>
          <w:sz w:val="28"/>
          <w:szCs w:val="28"/>
        </w:rPr>
        <w:t xml:space="preserve">состоит в том, что </w:t>
      </w:r>
      <w:r>
        <w:rPr>
          <w:rFonts w:ascii="Times New Roman" w:hAnsi="Times New Roman" w:cs="Times New Roman"/>
          <w:bCs/>
          <w:sz w:val="28"/>
          <w:szCs w:val="28"/>
        </w:rPr>
        <w:t>выращивание</w:t>
      </w:r>
      <w:r>
        <w:rPr>
          <w:rFonts w:ascii="Times New Roman" w:hAnsi="Times New Roman" w:cs="Times New Roman"/>
          <w:sz w:val="28"/>
          <w:szCs w:val="28"/>
        </w:rPr>
        <w:t xml:space="preserve"> </w:t>
      </w:r>
      <w:r>
        <w:rPr>
          <w:rFonts w:ascii="Times New Roman" w:hAnsi="Times New Roman" w:cs="Times New Roman"/>
          <w:bCs/>
          <w:sz w:val="28"/>
          <w:szCs w:val="28"/>
        </w:rPr>
        <w:t>кристаллов</w:t>
      </w:r>
      <w:r>
        <w:rPr>
          <w:rFonts w:ascii="Times New Roman" w:hAnsi="Times New Roman" w:cs="Times New Roman"/>
          <w:sz w:val="28"/>
          <w:szCs w:val="28"/>
        </w:rPr>
        <w:t xml:space="preserve"> -  увлекательное занятие и, пожалуй, самое простое, доступное и недорогое для большинства юных химиков, максимально безопасное;  объясняется интересом образования различных по форме и цвету кристаллов в любое время года. </w:t>
      </w:r>
    </w:p>
    <w:p w:rsidR="002D6809" w:rsidRPr="00D64033" w:rsidRDefault="002D6809" w:rsidP="00D64033">
      <w:pPr>
        <w:spacing w:after="0" w:line="360" w:lineRule="auto"/>
        <w:ind w:firstLine="708"/>
        <w:jc w:val="both"/>
        <w:rPr>
          <w:rFonts w:ascii="Times New Roman" w:hAnsi="Times New Roman" w:cs="Times New Roman"/>
          <w:sz w:val="28"/>
          <w:szCs w:val="28"/>
        </w:rPr>
      </w:pPr>
      <w:r>
        <w:rPr>
          <w:rFonts w:ascii="Times New Roman" w:hAnsi="Times New Roman" w:cs="Times New Roman"/>
          <w:b/>
          <w:sz w:val="28"/>
          <w:szCs w:val="28"/>
        </w:rPr>
        <w:t>Цель работы:</w:t>
      </w:r>
      <w:r>
        <w:rPr>
          <w:rFonts w:ascii="Times New Roman" w:hAnsi="Times New Roman" w:cs="Times New Roman"/>
          <w:sz w:val="28"/>
          <w:szCs w:val="28"/>
        </w:rPr>
        <w:t xml:space="preserve"> </w:t>
      </w:r>
      <w:r>
        <w:rPr>
          <w:rFonts w:ascii="Times New Roman" w:eastAsia="Times New Roman" w:hAnsi="Times New Roman" w:cs="Times New Roman"/>
          <w:sz w:val="28"/>
          <w:szCs w:val="28"/>
        </w:rPr>
        <w:t>провести исследование</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по</w:t>
      </w:r>
      <w:r>
        <w:rPr>
          <w:rFonts w:ascii="Times New Roman" w:eastAsia="Times New Roman" w:hAnsi="Times New Roman" w:cs="Times New Roman"/>
          <w:b/>
          <w:sz w:val="28"/>
          <w:szCs w:val="28"/>
        </w:rPr>
        <w:t xml:space="preserve"> </w:t>
      </w:r>
      <w:r>
        <w:rPr>
          <w:rFonts w:ascii="Times New Roman" w:hAnsi="Times New Roman" w:cs="Times New Roman"/>
          <w:sz w:val="28"/>
          <w:szCs w:val="28"/>
        </w:rPr>
        <w:t xml:space="preserve">выращиванию  кристаллов </w:t>
      </w:r>
      <w:r w:rsidR="00D64033">
        <w:rPr>
          <w:rFonts w:ascii="Times New Roman" w:hAnsi="Times New Roman" w:cs="Times New Roman"/>
          <w:sz w:val="28"/>
          <w:szCs w:val="28"/>
        </w:rPr>
        <w:t xml:space="preserve"> из </w:t>
      </w:r>
      <w:r>
        <w:rPr>
          <w:rFonts w:ascii="Times New Roman" w:hAnsi="Times New Roman" w:cs="Times New Roman"/>
          <w:sz w:val="28"/>
          <w:szCs w:val="28"/>
        </w:rPr>
        <w:t>сахара  в домашних условиях.</w:t>
      </w:r>
    </w:p>
    <w:p w:rsidR="002D6809" w:rsidRDefault="002D6809" w:rsidP="002D6809">
      <w:pPr>
        <w:spacing w:after="0" w:line="360" w:lineRule="auto"/>
        <w:ind w:firstLine="360"/>
        <w:jc w:val="both"/>
        <w:rPr>
          <w:rFonts w:ascii="Times New Roman" w:hAnsi="Times New Roman" w:cs="Times New Roman"/>
          <w:b/>
          <w:sz w:val="28"/>
          <w:szCs w:val="28"/>
        </w:rPr>
      </w:pPr>
      <w:r>
        <w:rPr>
          <w:rFonts w:ascii="Times New Roman" w:hAnsi="Times New Roman" w:cs="Times New Roman"/>
          <w:b/>
          <w:sz w:val="28"/>
          <w:szCs w:val="28"/>
        </w:rPr>
        <w:t>Задачи исследования:</w:t>
      </w:r>
    </w:p>
    <w:p w:rsidR="002D6809" w:rsidRDefault="002D6809" w:rsidP="002D6809">
      <w:pPr>
        <w:pStyle w:val="a3"/>
        <w:numPr>
          <w:ilvl w:val="0"/>
          <w:numId w:val="1"/>
        </w:numPr>
        <w:autoSpaceDE w:val="0"/>
        <w:autoSpaceDN w:val="0"/>
        <w:adjustRightInd w:val="0"/>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Проанализировать текстовый и иллюстративный материал по данной теме.</w:t>
      </w:r>
    </w:p>
    <w:p w:rsidR="002D6809" w:rsidRDefault="002D6809" w:rsidP="002D6809">
      <w:pPr>
        <w:pStyle w:val="a3"/>
        <w:numPr>
          <w:ilvl w:val="0"/>
          <w:numId w:val="1"/>
        </w:numPr>
        <w:autoSpaceDE w:val="0"/>
        <w:autoSpaceDN w:val="0"/>
        <w:adjustRightInd w:val="0"/>
        <w:spacing w:after="0" w:line="360" w:lineRule="auto"/>
        <w:jc w:val="both"/>
        <w:rPr>
          <w:rFonts w:ascii="Times New Roman" w:eastAsia="Times New Roman" w:hAnsi="Times New Roman" w:cs="Times New Roman"/>
          <w:sz w:val="28"/>
          <w:szCs w:val="28"/>
        </w:rPr>
      </w:pPr>
      <w:r>
        <w:rPr>
          <w:rFonts w:ascii="Times New Roman" w:hAnsi="Times New Roman" w:cs="Times New Roman"/>
          <w:sz w:val="28"/>
          <w:szCs w:val="28"/>
        </w:rPr>
        <w:t>Обобщить п</w:t>
      </w:r>
      <w:r w:rsidR="0085029E">
        <w:rPr>
          <w:rFonts w:ascii="Times New Roman" w:hAnsi="Times New Roman" w:cs="Times New Roman"/>
          <w:sz w:val="28"/>
          <w:szCs w:val="28"/>
        </w:rPr>
        <w:t>олученную информацию о кристалле</w:t>
      </w:r>
      <w:r>
        <w:rPr>
          <w:rFonts w:ascii="Times New Roman" w:hAnsi="Times New Roman" w:cs="Times New Roman"/>
          <w:sz w:val="28"/>
          <w:szCs w:val="28"/>
        </w:rPr>
        <w:t>.</w:t>
      </w:r>
    </w:p>
    <w:p w:rsidR="00D64033" w:rsidRDefault="002D6809" w:rsidP="002D6809">
      <w:pPr>
        <w:pStyle w:val="a3"/>
        <w:numPr>
          <w:ilvl w:val="0"/>
          <w:numId w:val="1"/>
        </w:numPr>
        <w:autoSpaceDE w:val="0"/>
        <w:autoSpaceDN w:val="0"/>
        <w:adjustRightInd w:val="0"/>
        <w:spacing w:after="0" w:line="360" w:lineRule="auto"/>
        <w:jc w:val="both"/>
        <w:rPr>
          <w:rFonts w:ascii="Times New Roman" w:eastAsia="Times New Roman" w:hAnsi="Times New Roman" w:cs="Times New Roman"/>
          <w:sz w:val="28"/>
          <w:szCs w:val="28"/>
        </w:rPr>
      </w:pPr>
      <w:r w:rsidRPr="00D64033">
        <w:rPr>
          <w:rFonts w:ascii="Times New Roman" w:eastAsia="Times New Roman" w:hAnsi="Times New Roman" w:cs="Times New Roman"/>
          <w:sz w:val="28"/>
          <w:szCs w:val="28"/>
        </w:rPr>
        <w:t xml:space="preserve">Выполнить опытно-экспериментальную работу по </w:t>
      </w:r>
      <w:r w:rsidR="00D64033">
        <w:rPr>
          <w:rFonts w:ascii="Times New Roman" w:eastAsia="Times New Roman" w:hAnsi="Times New Roman" w:cs="Times New Roman"/>
          <w:sz w:val="28"/>
          <w:szCs w:val="28"/>
        </w:rPr>
        <w:t>выращиванию кристаллов</w:t>
      </w:r>
      <w:r w:rsidR="0085029E">
        <w:rPr>
          <w:rFonts w:ascii="Times New Roman" w:eastAsia="Times New Roman" w:hAnsi="Times New Roman" w:cs="Times New Roman"/>
          <w:sz w:val="28"/>
          <w:szCs w:val="28"/>
        </w:rPr>
        <w:t xml:space="preserve"> из сахара</w:t>
      </w:r>
      <w:r w:rsidR="00D64033">
        <w:rPr>
          <w:rFonts w:ascii="Times New Roman" w:eastAsia="Times New Roman" w:hAnsi="Times New Roman" w:cs="Times New Roman"/>
          <w:sz w:val="28"/>
          <w:szCs w:val="28"/>
        </w:rPr>
        <w:t>.</w:t>
      </w:r>
    </w:p>
    <w:p w:rsidR="002D6809" w:rsidRPr="00D64033" w:rsidRDefault="002D6809" w:rsidP="002D6809">
      <w:pPr>
        <w:pStyle w:val="a3"/>
        <w:numPr>
          <w:ilvl w:val="0"/>
          <w:numId w:val="1"/>
        </w:numPr>
        <w:autoSpaceDE w:val="0"/>
        <w:autoSpaceDN w:val="0"/>
        <w:adjustRightInd w:val="0"/>
        <w:spacing w:after="0" w:line="360" w:lineRule="auto"/>
        <w:jc w:val="both"/>
        <w:rPr>
          <w:rFonts w:ascii="Times New Roman" w:eastAsia="Times New Roman" w:hAnsi="Times New Roman" w:cs="Times New Roman"/>
          <w:sz w:val="28"/>
          <w:szCs w:val="28"/>
        </w:rPr>
      </w:pPr>
      <w:r w:rsidRPr="00D64033">
        <w:rPr>
          <w:rFonts w:ascii="Times New Roman" w:eastAsia="Times New Roman" w:hAnsi="Times New Roman" w:cs="Times New Roman"/>
          <w:sz w:val="28"/>
          <w:szCs w:val="28"/>
        </w:rPr>
        <w:lastRenderedPageBreak/>
        <w:t>Подготовить</w:t>
      </w:r>
      <w:r w:rsidR="00D64033">
        <w:rPr>
          <w:rFonts w:ascii="Times New Roman" w:eastAsia="Times New Roman" w:hAnsi="Times New Roman" w:cs="Times New Roman"/>
          <w:sz w:val="28"/>
          <w:szCs w:val="28"/>
        </w:rPr>
        <w:t xml:space="preserve"> брошюры по выращиванию кристаллов для юных химиков </w:t>
      </w:r>
      <w:r w:rsidRPr="00D64033">
        <w:rPr>
          <w:rFonts w:ascii="Times New Roman" w:eastAsia="Times New Roman" w:hAnsi="Times New Roman" w:cs="Times New Roman"/>
          <w:sz w:val="28"/>
          <w:szCs w:val="28"/>
        </w:rPr>
        <w:t>.</w:t>
      </w:r>
    </w:p>
    <w:p w:rsidR="002D6809" w:rsidRDefault="002D6809" w:rsidP="002D6809">
      <w:pPr>
        <w:autoSpaceDE w:val="0"/>
        <w:autoSpaceDN w:val="0"/>
        <w:adjustRightInd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ab/>
        <w:t>Методы исследования:</w:t>
      </w:r>
    </w:p>
    <w:p w:rsidR="002D6809" w:rsidRDefault="002D6809" w:rsidP="002D6809">
      <w:pPr>
        <w:pStyle w:val="a3"/>
        <w:numPr>
          <w:ilvl w:val="0"/>
          <w:numId w:val="2"/>
        </w:numPr>
        <w:autoSpaceDE w:val="0"/>
        <w:autoSpaceDN w:val="0"/>
        <w:adjustRightInd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Накопление теоретического материала.</w:t>
      </w:r>
    </w:p>
    <w:p w:rsidR="002D6809" w:rsidRDefault="002D6809" w:rsidP="002D6809">
      <w:pPr>
        <w:pStyle w:val="a3"/>
        <w:numPr>
          <w:ilvl w:val="0"/>
          <w:numId w:val="2"/>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Проведение опытно-экспериментальной деятельности с </w:t>
      </w:r>
      <w:r>
        <w:rPr>
          <w:rFonts w:ascii="Times New Roman" w:hAnsi="Times New Roman" w:cs="Times New Roman"/>
          <w:sz w:val="28"/>
          <w:szCs w:val="28"/>
        </w:rPr>
        <w:t>целью получения кристаллов</w:t>
      </w:r>
      <w:r w:rsidR="006246C1">
        <w:rPr>
          <w:rFonts w:ascii="Times New Roman" w:hAnsi="Times New Roman" w:cs="Times New Roman"/>
          <w:sz w:val="28"/>
          <w:szCs w:val="28"/>
        </w:rPr>
        <w:t xml:space="preserve"> из </w:t>
      </w:r>
      <w:r>
        <w:rPr>
          <w:rFonts w:ascii="Times New Roman" w:hAnsi="Times New Roman" w:cs="Times New Roman"/>
          <w:sz w:val="28"/>
          <w:szCs w:val="28"/>
        </w:rPr>
        <w:t xml:space="preserve"> </w:t>
      </w:r>
      <w:r w:rsidR="00D64033">
        <w:rPr>
          <w:rFonts w:ascii="Times New Roman" w:hAnsi="Times New Roman" w:cs="Times New Roman"/>
          <w:sz w:val="28"/>
          <w:szCs w:val="28"/>
        </w:rPr>
        <w:t xml:space="preserve">сахара </w:t>
      </w:r>
      <w:r>
        <w:rPr>
          <w:rFonts w:ascii="Times New Roman" w:eastAsia="Times New Roman" w:hAnsi="Times New Roman" w:cs="Times New Roman"/>
          <w:sz w:val="28"/>
          <w:szCs w:val="28"/>
        </w:rPr>
        <w:t>.</w:t>
      </w:r>
    </w:p>
    <w:p w:rsidR="002D6809" w:rsidRDefault="002D6809" w:rsidP="002D6809">
      <w:pPr>
        <w:pStyle w:val="a3"/>
        <w:numPr>
          <w:ilvl w:val="0"/>
          <w:numId w:val="2"/>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Анализ полученных результатов исследования.</w:t>
      </w:r>
    </w:p>
    <w:p w:rsidR="002D6809" w:rsidRDefault="002D6809" w:rsidP="002D6809">
      <w:pPr>
        <w:spacing w:after="0" w:line="360" w:lineRule="auto"/>
        <w:ind w:right="-5" w:firstLine="36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ab/>
        <w:t xml:space="preserve">Объектом исследования </w:t>
      </w:r>
      <w:r>
        <w:rPr>
          <w:rFonts w:ascii="Times New Roman" w:eastAsia="Times New Roman" w:hAnsi="Times New Roman" w:cs="Times New Roman"/>
          <w:sz w:val="28"/>
          <w:szCs w:val="28"/>
        </w:rPr>
        <w:t xml:space="preserve">являются </w:t>
      </w:r>
      <w:r>
        <w:rPr>
          <w:rFonts w:ascii="Times New Roman" w:hAnsi="Times New Roman" w:cs="Times New Roman"/>
          <w:sz w:val="28"/>
          <w:szCs w:val="28"/>
        </w:rPr>
        <w:t>кристаллы</w:t>
      </w:r>
      <w:r>
        <w:rPr>
          <w:rFonts w:ascii="Times New Roman" w:eastAsia="Times New Roman" w:hAnsi="Times New Roman" w:cs="Times New Roman"/>
          <w:sz w:val="28"/>
          <w:szCs w:val="28"/>
        </w:rPr>
        <w:t xml:space="preserve">.  </w:t>
      </w:r>
    </w:p>
    <w:p w:rsidR="002D6809" w:rsidRDefault="002D6809" w:rsidP="002D6809">
      <w:pPr>
        <w:spacing w:after="0" w:line="360" w:lineRule="auto"/>
        <w:ind w:right="-5" w:firstLine="36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ab/>
        <w:t xml:space="preserve">Предметом  исследования </w:t>
      </w:r>
      <w:r>
        <w:rPr>
          <w:rFonts w:ascii="Times New Roman" w:hAnsi="Times New Roman" w:cs="Times New Roman"/>
          <w:b/>
          <w:sz w:val="28"/>
          <w:szCs w:val="28"/>
        </w:rPr>
        <w:t>–</w:t>
      </w:r>
      <w:r>
        <w:rPr>
          <w:rFonts w:ascii="Times New Roman" w:eastAsia="Times New Roman" w:hAnsi="Times New Roman" w:cs="Times New Roman"/>
          <w:b/>
          <w:sz w:val="28"/>
          <w:szCs w:val="28"/>
        </w:rPr>
        <w:t xml:space="preserve"> </w:t>
      </w:r>
      <w:r>
        <w:rPr>
          <w:rFonts w:ascii="Times New Roman" w:hAnsi="Times New Roman" w:cs="Times New Roman"/>
          <w:sz w:val="28"/>
          <w:szCs w:val="28"/>
        </w:rPr>
        <w:t>процесс</w:t>
      </w:r>
      <w:r w:rsidR="00D64033">
        <w:rPr>
          <w:rFonts w:ascii="Times New Roman" w:hAnsi="Times New Roman" w:cs="Times New Roman"/>
          <w:sz w:val="28"/>
          <w:szCs w:val="28"/>
        </w:rPr>
        <w:t xml:space="preserve"> образования кристаллов из сахара</w:t>
      </w:r>
      <w:r>
        <w:rPr>
          <w:rFonts w:ascii="Times New Roman" w:eastAsia="Times New Roman" w:hAnsi="Times New Roman" w:cs="Times New Roman"/>
          <w:sz w:val="28"/>
          <w:szCs w:val="28"/>
        </w:rPr>
        <w:t>.</w:t>
      </w:r>
    </w:p>
    <w:p w:rsidR="002D6809" w:rsidRDefault="002D6809" w:rsidP="002D6809">
      <w:pPr>
        <w:shd w:val="clear" w:color="auto" w:fill="FFFFFF"/>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Гипотеза исследования:  </w:t>
      </w:r>
      <w:r>
        <w:rPr>
          <w:rFonts w:ascii="Times New Roman" w:eastAsia="Times New Roman" w:hAnsi="Times New Roman" w:cs="Times New Roman"/>
          <w:sz w:val="28"/>
          <w:szCs w:val="28"/>
        </w:rPr>
        <w:t>мы предположили,</w:t>
      </w:r>
      <w:r w:rsidR="00D64033">
        <w:rPr>
          <w:rFonts w:ascii="Times New Roman" w:eastAsia="Times New Roman" w:hAnsi="Times New Roman" w:cs="Times New Roman"/>
          <w:sz w:val="28"/>
          <w:szCs w:val="28"/>
        </w:rPr>
        <w:t xml:space="preserve"> что можно своими руками в домашних условиях вырастить кристаллы</w:t>
      </w:r>
      <w:r w:rsidR="006246C1">
        <w:rPr>
          <w:rFonts w:ascii="Times New Roman" w:eastAsia="Times New Roman" w:hAnsi="Times New Roman" w:cs="Times New Roman"/>
          <w:sz w:val="28"/>
          <w:szCs w:val="28"/>
        </w:rPr>
        <w:t xml:space="preserve"> из  сахара</w:t>
      </w:r>
      <w:r>
        <w:rPr>
          <w:rFonts w:ascii="Times New Roman" w:eastAsia="Times New Roman" w:hAnsi="Times New Roman" w:cs="Times New Roman"/>
          <w:sz w:val="28"/>
          <w:szCs w:val="28"/>
        </w:rPr>
        <w:t>.</w:t>
      </w:r>
    </w:p>
    <w:p w:rsidR="002D6809" w:rsidRDefault="002D6809" w:rsidP="002D6809">
      <w:pPr>
        <w:shd w:val="clear" w:color="auto" w:fill="FFFFFF"/>
        <w:spacing w:after="0" w:line="360" w:lineRule="auto"/>
        <w:ind w:firstLine="708"/>
        <w:jc w:val="both"/>
        <w:rPr>
          <w:rFonts w:ascii="Times New Roman" w:eastAsia="Times New Roman" w:hAnsi="Times New Roman" w:cs="Times New Roman"/>
          <w:b/>
          <w:sz w:val="28"/>
          <w:szCs w:val="28"/>
        </w:rPr>
      </w:pPr>
      <w:r>
        <w:rPr>
          <w:rFonts w:ascii="Times New Roman" w:hAnsi="Times New Roman" w:cs="Times New Roman"/>
          <w:b/>
          <w:sz w:val="28"/>
          <w:szCs w:val="28"/>
        </w:rPr>
        <w:t>Практическое значение</w:t>
      </w:r>
      <w:r>
        <w:rPr>
          <w:rFonts w:ascii="Times New Roman" w:hAnsi="Times New Roman" w:cs="Times New Roman"/>
          <w:sz w:val="28"/>
          <w:szCs w:val="28"/>
        </w:rPr>
        <w:t xml:space="preserve"> исследования состоит в том, что оно может быть использовано на уроках окружающего мира, во внеклассных мероприятиях,  занятиях кружка</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«Юный химик»</w:t>
      </w:r>
      <w:r>
        <w:rPr>
          <w:rFonts w:ascii="Times New Roman" w:eastAsia="Times New Roman" w:hAnsi="Times New Roman" w:cs="Times New Roman"/>
          <w:b/>
          <w:sz w:val="28"/>
          <w:szCs w:val="28"/>
        </w:rPr>
        <w:t>.</w:t>
      </w:r>
    </w:p>
    <w:p w:rsidR="002D6809" w:rsidRDefault="002D6809" w:rsidP="002D6809">
      <w:pPr>
        <w:shd w:val="clear" w:color="auto" w:fill="FFFFFF"/>
        <w:spacing w:after="0" w:line="360" w:lineRule="auto"/>
        <w:ind w:firstLine="708"/>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Новизна исследования </w:t>
      </w:r>
      <w:r>
        <w:rPr>
          <w:rFonts w:ascii="Times New Roman" w:eastAsia="Times New Roman" w:hAnsi="Times New Roman" w:cs="Times New Roman"/>
          <w:sz w:val="28"/>
          <w:szCs w:val="28"/>
        </w:rPr>
        <w:t>заключается</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в представлении</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 xml:space="preserve"> выработанных рекомендаций юным исследователям по </w:t>
      </w:r>
      <w:r>
        <w:rPr>
          <w:rFonts w:ascii="Times New Roman" w:hAnsi="Times New Roman" w:cs="Times New Roman"/>
          <w:sz w:val="28"/>
          <w:szCs w:val="28"/>
        </w:rPr>
        <w:t xml:space="preserve">выращиванию кристаллов в домашних условиях, которые способствуют </w:t>
      </w:r>
      <w:r>
        <w:rPr>
          <w:rFonts w:ascii="Times New Roman" w:eastAsia="Times New Roman" w:hAnsi="Times New Roman" w:cs="Times New Roman"/>
          <w:sz w:val="28"/>
          <w:szCs w:val="28"/>
        </w:rPr>
        <w:t xml:space="preserve"> </w:t>
      </w:r>
      <w:r>
        <w:rPr>
          <w:rFonts w:ascii="Times New Roman" w:hAnsi="Times New Roman" w:cs="Times New Roman"/>
          <w:color w:val="2D2A2A"/>
          <w:sz w:val="28"/>
          <w:szCs w:val="28"/>
        </w:rPr>
        <w:t>повышению интереса, активности и самостоятельности в опытно-экспериментальной деятельности, а также  познания мира</w:t>
      </w:r>
      <w:r>
        <w:rPr>
          <w:rFonts w:ascii="Times New Roman" w:hAnsi="Times New Roman" w:cs="Times New Roman"/>
          <w:sz w:val="28"/>
          <w:szCs w:val="28"/>
        </w:rPr>
        <w:t xml:space="preserve"> младшими школьниками.</w:t>
      </w:r>
    </w:p>
    <w:p w:rsidR="00FE5736" w:rsidRDefault="00FE5736" w:rsidP="00CB08F6">
      <w:pPr>
        <w:pStyle w:val="1"/>
        <w:jc w:val="center"/>
        <w:rPr>
          <w:color w:val="auto"/>
        </w:rPr>
      </w:pPr>
    </w:p>
    <w:p w:rsidR="00FE5736" w:rsidRDefault="00FE5736" w:rsidP="00CB08F6">
      <w:pPr>
        <w:pStyle w:val="1"/>
        <w:jc w:val="center"/>
        <w:rPr>
          <w:color w:val="auto"/>
        </w:rPr>
      </w:pPr>
    </w:p>
    <w:p w:rsidR="00FE5736" w:rsidRPr="00FE5736" w:rsidRDefault="00FE5736" w:rsidP="00FE5736"/>
    <w:p w:rsidR="00D75B01" w:rsidRDefault="00D75B01" w:rsidP="00CB08F6">
      <w:pPr>
        <w:pStyle w:val="1"/>
        <w:jc w:val="center"/>
        <w:rPr>
          <w:color w:val="auto"/>
        </w:rPr>
      </w:pPr>
    </w:p>
    <w:p w:rsidR="00D75B01" w:rsidRPr="00D75B01" w:rsidRDefault="00D75B01" w:rsidP="00D75B01"/>
    <w:p w:rsidR="00D64033" w:rsidRDefault="00EB14EF" w:rsidP="00CB08F6">
      <w:pPr>
        <w:pStyle w:val="1"/>
        <w:jc w:val="center"/>
        <w:rPr>
          <w:color w:val="auto"/>
        </w:rPr>
      </w:pPr>
      <w:bookmarkStart w:id="2" w:name="_Toc350260208"/>
      <w:r>
        <w:rPr>
          <w:color w:val="auto"/>
        </w:rPr>
        <w:lastRenderedPageBreak/>
        <w:t>1.Теория кристаллов.</w:t>
      </w:r>
      <w:bookmarkEnd w:id="2"/>
    </w:p>
    <w:p w:rsidR="001D1AFA" w:rsidRPr="001D1AFA" w:rsidRDefault="001D1AFA" w:rsidP="001D1AFA">
      <w:pPr>
        <w:pStyle w:val="2"/>
        <w:tabs>
          <w:tab w:val="left" w:pos="3495"/>
        </w:tabs>
        <w:jc w:val="center"/>
        <w:rPr>
          <w:rFonts w:eastAsia="Times New Roman"/>
          <w:color w:val="auto"/>
        </w:rPr>
      </w:pPr>
      <w:bookmarkStart w:id="3" w:name="_Toc350260209"/>
      <w:r w:rsidRPr="001D1AFA">
        <w:rPr>
          <w:rFonts w:eastAsia="Times New Roman"/>
          <w:color w:val="auto"/>
        </w:rPr>
        <w:t>1.1 Что такое кристалл?</w:t>
      </w:r>
      <w:bookmarkEnd w:id="3"/>
    </w:p>
    <w:p w:rsidR="001D1AFA" w:rsidRPr="001D1AFA" w:rsidRDefault="001D1AFA" w:rsidP="00042F84">
      <w:pPr>
        <w:spacing w:line="360" w:lineRule="auto"/>
      </w:pPr>
    </w:p>
    <w:p w:rsidR="002D6809" w:rsidRDefault="002D6809" w:rsidP="00042F84">
      <w:pPr>
        <w:shd w:val="clear" w:color="auto" w:fill="FFFFFF"/>
        <w:spacing w:after="0" w:line="360" w:lineRule="auto"/>
        <w:ind w:firstLine="708"/>
        <w:jc w:val="both"/>
        <w:rPr>
          <w:rFonts w:ascii="Times New Roman" w:eastAsia="Times New Roman" w:hAnsi="Times New Roman" w:cs="Times New Roman"/>
          <w:b/>
          <w:sz w:val="28"/>
          <w:szCs w:val="28"/>
        </w:rPr>
      </w:pPr>
      <w:r>
        <w:rPr>
          <w:rFonts w:ascii="Times New Roman" w:hAnsi="Times New Roman" w:cs="Times New Roman"/>
          <w:sz w:val="28"/>
          <w:szCs w:val="28"/>
        </w:rPr>
        <w:t>Что же такое кристаллы? Кристаллы, в переводе с греческого языка, (krystallos) «лёд».  По данным энциклопедии, кристалл - это твердое тело. Кристаллики растут, присоединяя частицы вещества из жидкости или пара. Кристаллы бывают естественного происхождения и искусственного, выращенные в специально-созданных условиях.  И каждый человек, при желании может легко вырастить кристаллы у себя дома. Но для того, чтобы результат получился действительно красивым необходимо аккуратно  выполнять все действия.</w:t>
      </w:r>
    </w:p>
    <w:p w:rsidR="001D1AFA" w:rsidRPr="001D1AFA" w:rsidRDefault="001D1AFA" w:rsidP="00042F84">
      <w:pPr>
        <w:spacing w:line="360" w:lineRule="auto"/>
        <w:ind w:firstLine="709"/>
        <w:jc w:val="both"/>
        <w:rPr>
          <w:rFonts w:ascii="Times New Roman" w:hAnsi="Times New Roman" w:cs="Times New Roman"/>
          <w:color w:val="000000"/>
          <w:sz w:val="28"/>
          <w:szCs w:val="28"/>
        </w:rPr>
      </w:pPr>
      <w:r w:rsidRPr="001D1AFA">
        <w:rPr>
          <w:rFonts w:ascii="Times New Roman" w:hAnsi="Times New Roman" w:cs="Times New Roman"/>
          <w:color w:val="000000"/>
          <w:sz w:val="28"/>
          <w:szCs w:val="28"/>
        </w:rPr>
        <w:t>Кристалл – это твердое состояние вещества. Он имеет определенную форму и определенное количество граней вследствие расположения своих атомов. Все кристаллы одного вещества имеют одинаковую форму, хоть и могут отличаться размерами.</w:t>
      </w:r>
    </w:p>
    <w:p w:rsidR="001D1AFA" w:rsidRPr="001D1AFA" w:rsidRDefault="001D1AFA" w:rsidP="00042F84">
      <w:pPr>
        <w:spacing w:line="360" w:lineRule="auto"/>
        <w:ind w:firstLine="709"/>
        <w:jc w:val="both"/>
        <w:rPr>
          <w:rFonts w:ascii="Times New Roman" w:hAnsi="Times New Roman" w:cs="Times New Roman"/>
          <w:color w:val="000000"/>
          <w:sz w:val="28"/>
          <w:szCs w:val="28"/>
        </w:rPr>
      </w:pPr>
      <w:r w:rsidRPr="001D1AFA">
        <w:rPr>
          <w:rFonts w:ascii="Times New Roman" w:hAnsi="Times New Roman" w:cs="Times New Roman"/>
          <w:color w:val="000000"/>
          <w:sz w:val="28"/>
          <w:szCs w:val="28"/>
        </w:rPr>
        <w:t>В природе существуют сотни веществ, образующих кристаллы. Вода – одно из самых распространенных из них. Замерзающая вода превращается в кристаллы льда или снежинки.</w:t>
      </w:r>
    </w:p>
    <w:p w:rsidR="001D1AFA" w:rsidRPr="001D1AFA" w:rsidRDefault="001D1AFA" w:rsidP="00042F84">
      <w:pPr>
        <w:spacing w:line="360" w:lineRule="auto"/>
        <w:ind w:firstLine="709"/>
        <w:jc w:val="both"/>
        <w:rPr>
          <w:rFonts w:ascii="Times New Roman" w:hAnsi="Times New Roman" w:cs="Times New Roman"/>
          <w:color w:val="000000"/>
          <w:sz w:val="28"/>
          <w:szCs w:val="28"/>
        </w:rPr>
      </w:pPr>
      <w:r w:rsidRPr="001D1AFA">
        <w:rPr>
          <w:rFonts w:ascii="Times New Roman" w:hAnsi="Times New Roman" w:cs="Times New Roman"/>
          <w:color w:val="000000"/>
          <w:sz w:val="28"/>
          <w:szCs w:val="28"/>
        </w:rPr>
        <w:t xml:space="preserve">Вы, конечно, обращали внимание на бесконечное разнообразие снежинок. Еще в 17 веке знаменитый астроном Иоганн Кеплер написал трактат «О шестиугольных снежинках», а спустя три столетия были изданы альбомы, в которых представлены коллекции увеличенных фотографий тысяч снежинок, причем ни одна из </w:t>
      </w:r>
      <w:r>
        <w:rPr>
          <w:rFonts w:ascii="Times New Roman" w:hAnsi="Times New Roman" w:cs="Times New Roman"/>
          <w:color w:val="000000"/>
          <w:sz w:val="28"/>
          <w:szCs w:val="28"/>
        </w:rPr>
        <w:t>них не повторяет другую.</w:t>
      </w:r>
    </w:p>
    <w:p w:rsidR="001D1AFA" w:rsidRPr="001D1AFA" w:rsidRDefault="001D1AFA" w:rsidP="00042F84">
      <w:pPr>
        <w:spacing w:line="360" w:lineRule="auto"/>
        <w:jc w:val="both"/>
        <w:rPr>
          <w:rFonts w:ascii="Times New Roman" w:hAnsi="Times New Roman" w:cs="Times New Roman"/>
          <w:color w:val="000000"/>
          <w:sz w:val="28"/>
          <w:szCs w:val="28"/>
        </w:rPr>
      </w:pPr>
      <w:r w:rsidRPr="001D1AFA">
        <w:rPr>
          <w:rFonts w:ascii="Times New Roman" w:hAnsi="Times New Roman" w:cs="Times New Roman"/>
          <w:color w:val="000000"/>
          <w:sz w:val="28"/>
          <w:szCs w:val="28"/>
        </w:rPr>
        <w:t xml:space="preserve">Кристаллы – вещества, в которых мельчайшие частицы (атомы, ионы или молекулы) «упакованы» в определенном порядке. В результате при росте кристаллов на их поверхности самопроизвольно возникают плоские грани, а сами кристаллы принимают разнообразную геометрическую форму. Каждый, кто побывал в геологическом музее или на выставке минералов, не мог не </w:t>
      </w:r>
      <w:r w:rsidRPr="001D1AFA">
        <w:rPr>
          <w:rFonts w:ascii="Times New Roman" w:hAnsi="Times New Roman" w:cs="Times New Roman"/>
          <w:color w:val="000000"/>
          <w:sz w:val="28"/>
          <w:szCs w:val="28"/>
        </w:rPr>
        <w:lastRenderedPageBreak/>
        <w:t>восхититься изяществом и красотой форм, которые при</w:t>
      </w:r>
      <w:r>
        <w:rPr>
          <w:rFonts w:ascii="Times New Roman" w:hAnsi="Times New Roman" w:cs="Times New Roman"/>
          <w:color w:val="000000"/>
          <w:sz w:val="28"/>
          <w:szCs w:val="28"/>
        </w:rPr>
        <w:t>нимают «неживые» вещества (рис.1, 2</w:t>
      </w:r>
      <w:r w:rsidRPr="001D1AFA">
        <w:rPr>
          <w:rFonts w:ascii="Times New Roman" w:hAnsi="Times New Roman" w:cs="Times New Roman"/>
          <w:color w:val="000000"/>
          <w:sz w:val="28"/>
          <w:szCs w:val="28"/>
        </w:rPr>
        <w:t>).</w:t>
      </w:r>
    </w:p>
    <w:p w:rsidR="001D1AFA" w:rsidRPr="001D1AFA" w:rsidRDefault="001D1AFA" w:rsidP="001D1AFA">
      <w:pPr>
        <w:spacing w:line="360" w:lineRule="auto"/>
        <w:ind w:firstLine="709"/>
        <w:jc w:val="center"/>
        <w:rPr>
          <w:rFonts w:ascii="Times New Roman" w:hAnsi="Times New Roman" w:cs="Times New Roman"/>
          <w:color w:val="000000"/>
          <w:sz w:val="28"/>
          <w:szCs w:val="28"/>
        </w:rPr>
      </w:pPr>
      <w:r w:rsidRPr="001D1AFA">
        <w:rPr>
          <w:rFonts w:ascii="Times New Roman" w:hAnsi="Times New Roman" w:cs="Times New Roman"/>
          <w:noProof/>
          <w:color w:val="000000"/>
          <w:sz w:val="28"/>
          <w:szCs w:val="28"/>
        </w:rPr>
        <w:drawing>
          <wp:inline distT="0" distB="0" distL="0" distR="0" wp14:anchorId="034BD182" wp14:editId="0EB127EB">
            <wp:extent cx="2095500" cy="1685925"/>
            <wp:effectExtent l="0" t="0" r="0" b="9525"/>
            <wp:docPr id="5" name="Рисунок 5" descr="http://www.krugosvet.ru/sites/krugosvet.ru/files/imagecache/img_220x139/sites/krugosvet.shvetsgroup.com/files/node_images/12362409828a00.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krugosvet.ru/sites/krugosvet.ru/files/imagecache/img_220x139/sites/krugosvet.shvetsgroup.com/files/node_images/12362409828a00.jpg">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95500" cy="1685925"/>
                    </a:xfrm>
                    <a:prstGeom prst="rect">
                      <a:avLst/>
                    </a:prstGeom>
                    <a:noFill/>
                    <a:ln>
                      <a:noFill/>
                    </a:ln>
                  </pic:spPr>
                </pic:pic>
              </a:graphicData>
            </a:graphic>
          </wp:inline>
        </w:drawing>
      </w:r>
    </w:p>
    <w:p w:rsidR="001D1AFA" w:rsidRPr="001D1AFA" w:rsidRDefault="001D1AFA" w:rsidP="001D1AFA">
      <w:pPr>
        <w:spacing w:line="360" w:lineRule="auto"/>
        <w:ind w:firstLine="709"/>
        <w:jc w:val="center"/>
        <w:rPr>
          <w:rFonts w:ascii="Times New Roman" w:hAnsi="Times New Roman" w:cs="Times New Roman"/>
          <w:color w:val="000000"/>
          <w:sz w:val="28"/>
          <w:szCs w:val="28"/>
        </w:rPr>
      </w:pPr>
      <w:r>
        <w:rPr>
          <w:rFonts w:ascii="Times New Roman" w:hAnsi="Times New Roman" w:cs="Times New Roman"/>
          <w:color w:val="000000"/>
          <w:sz w:val="28"/>
          <w:szCs w:val="28"/>
        </w:rPr>
        <w:t>Рисунок 1</w:t>
      </w:r>
      <w:r w:rsidRPr="001D1AFA">
        <w:rPr>
          <w:rFonts w:ascii="Times New Roman" w:hAnsi="Times New Roman" w:cs="Times New Roman"/>
          <w:color w:val="000000"/>
          <w:sz w:val="28"/>
          <w:szCs w:val="28"/>
        </w:rPr>
        <w:t xml:space="preserve"> – Кристаллы лазурита.</w:t>
      </w:r>
    </w:p>
    <w:p w:rsidR="001D1AFA" w:rsidRPr="001D1AFA" w:rsidRDefault="001D1AFA" w:rsidP="001D1AFA">
      <w:pPr>
        <w:spacing w:line="360" w:lineRule="auto"/>
        <w:ind w:firstLine="709"/>
        <w:jc w:val="center"/>
        <w:rPr>
          <w:rFonts w:ascii="Times New Roman" w:hAnsi="Times New Roman" w:cs="Times New Roman"/>
          <w:color w:val="000000"/>
          <w:sz w:val="28"/>
          <w:szCs w:val="28"/>
        </w:rPr>
      </w:pPr>
      <w:r w:rsidRPr="001D1AFA">
        <w:rPr>
          <w:rFonts w:ascii="Times New Roman" w:hAnsi="Times New Roman" w:cs="Times New Roman"/>
          <w:noProof/>
          <w:color w:val="000000"/>
          <w:sz w:val="28"/>
          <w:szCs w:val="28"/>
        </w:rPr>
        <w:drawing>
          <wp:inline distT="0" distB="0" distL="0" distR="0" wp14:anchorId="10A3FE8C" wp14:editId="7E68ECEB">
            <wp:extent cx="2095500" cy="1685925"/>
            <wp:effectExtent l="0" t="0" r="0" b="9525"/>
            <wp:docPr id="4" name="Рисунок 4" descr="http://www.krugosvet.ru/sites/krugosvet.ru/files/imagecache/img_220x139/sites/krugosvet.shvetsgroup.com/files/node_images/12362409826732.jp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krugosvet.ru/sites/krugosvet.ru/files/imagecache/img_220x139/sites/krugosvet.shvetsgroup.com/files/node_images/12362409826732.jpg">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95500" cy="1685925"/>
                    </a:xfrm>
                    <a:prstGeom prst="rect">
                      <a:avLst/>
                    </a:prstGeom>
                    <a:noFill/>
                    <a:ln>
                      <a:noFill/>
                    </a:ln>
                  </pic:spPr>
                </pic:pic>
              </a:graphicData>
            </a:graphic>
          </wp:inline>
        </w:drawing>
      </w:r>
    </w:p>
    <w:p w:rsidR="001D1AFA" w:rsidRPr="001D1AFA" w:rsidRDefault="001D1AFA" w:rsidP="001D1AFA">
      <w:pPr>
        <w:spacing w:line="360" w:lineRule="auto"/>
        <w:ind w:firstLine="709"/>
        <w:jc w:val="center"/>
        <w:rPr>
          <w:rFonts w:ascii="Times New Roman" w:hAnsi="Times New Roman" w:cs="Times New Roman"/>
          <w:color w:val="000000"/>
          <w:sz w:val="28"/>
          <w:szCs w:val="28"/>
        </w:rPr>
      </w:pPr>
      <w:r>
        <w:rPr>
          <w:rFonts w:ascii="Times New Roman" w:hAnsi="Times New Roman" w:cs="Times New Roman"/>
          <w:color w:val="000000"/>
          <w:sz w:val="28"/>
          <w:szCs w:val="28"/>
        </w:rPr>
        <w:t>Рисунок 2</w:t>
      </w:r>
      <w:r w:rsidRPr="001D1AFA">
        <w:rPr>
          <w:rFonts w:ascii="Times New Roman" w:hAnsi="Times New Roman" w:cs="Times New Roman"/>
          <w:color w:val="000000"/>
          <w:sz w:val="28"/>
          <w:szCs w:val="28"/>
        </w:rPr>
        <w:t xml:space="preserve"> – Кристаллы витерита</w:t>
      </w:r>
    </w:p>
    <w:p w:rsidR="00617AD4" w:rsidRDefault="00617AD4">
      <w:pPr>
        <w:rPr>
          <w:rFonts w:ascii="Times New Roman" w:hAnsi="Times New Roman" w:cs="Times New Roman"/>
          <w:color w:val="000000"/>
          <w:sz w:val="28"/>
          <w:szCs w:val="28"/>
        </w:rPr>
      </w:pPr>
    </w:p>
    <w:p w:rsidR="00EB14EF" w:rsidRDefault="00EB14EF">
      <w:pPr>
        <w:rPr>
          <w:rFonts w:ascii="Times New Roman" w:hAnsi="Times New Roman" w:cs="Times New Roman"/>
          <w:color w:val="000000"/>
          <w:sz w:val="28"/>
          <w:szCs w:val="28"/>
        </w:rPr>
      </w:pPr>
    </w:p>
    <w:p w:rsidR="00EB14EF" w:rsidRDefault="00EB14EF">
      <w:pPr>
        <w:rPr>
          <w:rFonts w:ascii="Times New Roman" w:hAnsi="Times New Roman" w:cs="Times New Roman"/>
          <w:color w:val="000000"/>
          <w:sz w:val="28"/>
          <w:szCs w:val="28"/>
        </w:rPr>
      </w:pPr>
    </w:p>
    <w:p w:rsidR="00EB14EF" w:rsidRDefault="00EB14EF">
      <w:pPr>
        <w:rPr>
          <w:rFonts w:ascii="Times New Roman" w:hAnsi="Times New Roman" w:cs="Times New Roman"/>
          <w:color w:val="000000"/>
          <w:sz w:val="28"/>
          <w:szCs w:val="28"/>
        </w:rPr>
      </w:pPr>
    </w:p>
    <w:p w:rsidR="00EB14EF" w:rsidRDefault="00EB14EF">
      <w:pPr>
        <w:rPr>
          <w:rFonts w:ascii="Times New Roman" w:hAnsi="Times New Roman" w:cs="Times New Roman"/>
          <w:color w:val="000000"/>
          <w:sz w:val="28"/>
          <w:szCs w:val="28"/>
        </w:rPr>
      </w:pPr>
    </w:p>
    <w:p w:rsidR="00EB14EF" w:rsidRDefault="00EB14EF">
      <w:pPr>
        <w:rPr>
          <w:rFonts w:ascii="Times New Roman" w:hAnsi="Times New Roman" w:cs="Times New Roman"/>
          <w:color w:val="000000"/>
          <w:sz w:val="28"/>
          <w:szCs w:val="28"/>
        </w:rPr>
      </w:pPr>
    </w:p>
    <w:p w:rsidR="00E4279C" w:rsidRDefault="00E4279C" w:rsidP="00CB08F6">
      <w:pPr>
        <w:pStyle w:val="2"/>
        <w:jc w:val="center"/>
        <w:rPr>
          <w:color w:val="auto"/>
        </w:rPr>
      </w:pPr>
    </w:p>
    <w:p w:rsidR="00E4279C" w:rsidRDefault="00E4279C" w:rsidP="00E4279C"/>
    <w:p w:rsidR="00E4279C" w:rsidRPr="00E4279C" w:rsidRDefault="00E4279C" w:rsidP="00E4279C"/>
    <w:p w:rsidR="00E4279C" w:rsidRDefault="00E4279C" w:rsidP="00CB08F6">
      <w:pPr>
        <w:pStyle w:val="2"/>
        <w:jc w:val="center"/>
        <w:rPr>
          <w:color w:val="auto"/>
        </w:rPr>
      </w:pPr>
    </w:p>
    <w:p w:rsidR="00CB08F6" w:rsidRPr="00A63B2D" w:rsidRDefault="00CB08F6" w:rsidP="00A63B2D">
      <w:pPr>
        <w:pStyle w:val="2"/>
        <w:jc w:val="center"/>
        <w:rPr>
          <w:color w:val="auto"/>
        </w:rPr>
      </w:pPr>
      <w:bookmarkStart w:id="4" w:name="_Toc350260210"/>
      <w:r w:rsidRPr="00A63B2D">
        <w:rPr>
          <w:color w:val="auto"/>
        </w:rPr>
        <w:t>1.2 Образование кристаллов</w:t>
      </w:r>
      <w:bookmarkEnd w:id="4"/>
    </w:p>
    <w:p w:rsidR="00CB08F6" w:rsidRPr="00FE5736" w:rsidRDefault="00CB08F6" w:rsidP="00CB08F6">
      <w:pPr>
        <w:rPr>
          <w:rFonts w:ascii="Times New Roman" w:hAnsi="Times New Roman" w:cs="Times New Roman"/>
          <w:sz w:val="28"/>
          <w:szCs w:val="28"/>
        </w:rPr>
      </w:pPr>
    </w:p>
    <w:p w:rsidR="00CB08F6" w:rsidRDefault="00CB08F6" w:rsidP="00042F84">
      <w:pPr>
        <w:spacing w:line="360" w:lineRule="auto"/>
        <w:ind w:firstLine="709"/>
        <w:jc w:val="both"/>
        <w:rPr>
          <w:rFonts w:ascii="Times New Roman" w:hAnsi="Times New Roman" w:cs="Times New Roman"/>
          <w:sz w:val="28"/>
          <w:szCs w:val="28"/>
        </w:rPr>
      </w:pPr>
      <w:r w:rsidRPr="00CB08F6">
        <w:rPr>
          <w:rFonts w:ascii="Times New Roman" w:hAnsi="Times New Roman" w:cs="Times New Roman"/>
          <w:sz w:val="28"/>
          <w:szCs w:val="28"/>
        </w:rPr>
        <w:t>Вообще говоря, кристаллы образуются тремя путями: из расплава, из раствора и из паров. Примером кристаллизации из расплава может служить образование льда из воды, так как вода, в сущности, не что иное, как расплавленный лед. К кристаллизации из расплава относится и процесс образования вулканических пород. Магма, проникающая в трещины земной коры или вытесняемая в виде лавы на ее поверхность, содержит многие элементы в разупорядоченном состоянии. При охлаждении магмы или лавы атомы и ионы разных элементов притягиваются друг к другу, образуя кристаллы различных минералов. В таких условиях возникает много зародышей кристаллов. Увеличиваясь в размере, они мешают друг другу расти, аКристаллы в природе образуются также из растворов, примером чему могут служить сотни миллионов тонн соли, выпавшей из морской воды. Такой процесс можно продемонстрировать в лаборатории с водным раствором хлорида натрия. Если дать воде возможность медленно испаряться, то в конце концов раствор станет насыщенным и дальнейшее испарение приведет к выделению соли. Положительно заряженные ионы натрия притягивают отрицательно заряженные ионы хлора, в результате чего образуется зародыш кристалла хлорида натрия, который выделяется из раствора. При дальнейшем испарении другие ионы пристраиваются к образовавшемуся ранее зародышу, и постепенно растет кристалл с характерной внутренней упорядоченностью и гладкими наружными гранями. поэтому гладкие наружные грани у них образуются редко.</w:t>
      </w:r>
    </w:p>
    <w:p w:rsidR="00CB08F6" w:rsidRDefault="00CB08F6" w:rsidP="00042F84">
      <w:pPr>
        <w:spacing w:line="360" w:lineRule="auto"/>
        <w:ind w:firstLine="709"/>
        <w:jc w:val="both"/>
        <w:rPr>
          <w:rFonts w:ascii="Times New Roman" w:hAnsi="Times New Roman" w:cs="Times New Roman"/>
          <w:sz w:val="28"/>
          <w:szCs w:val="28"/>
        </w:rPr>
      </w:pPr>
      <w:r w:rsidRPr="00CB08F6">
        <w:rPr>
          <w:rFonts w:ascii="Times New Roman" w:hAnsi="Times New Roman" w:cs="Times New Roman"/>
          <w:sz w:val="28"/>
          <w:szCs w:val="28"/>
        </w:rPr>
        <w:t xml:space="preserve">Кристаллы образуются также непосредственно из пара или газа. При охлаждении газа электрические силы притяжения объединяют атомы или молекулы в кристаллическое твердое вещество. Так образуются снежинки; </w:t>
      </w:r>
      <w:r w:rsidRPr="00CB08F6">
        <w:rPr>
          <w:rFonts w:ascii="Times New Roman" w:hAnsi="Times New Roman" w:cs="Times New Roman"/>
          <w:sz w:val="28"/>
          <w:szCs w:val="28"/>
        </w:rPr>
        <w:lastRenderedPageBreak/>
        <w:t>воздух, содержащий влагу, охлаждается, и прямо из него вырастают снежинки той или иной формы.</w:t>
      </w:r>
    </w:p>
    <w:p w:rsidR="00CB08F6" w:rsidRDefault="00CB08F6" w:rsidP="00042F84">
      <w:pPr>
        <w:spacing w:line="360" w:lineRule="auto"/>
        <w:ind w:firstLine="709"/>
        <w:jc w:val="both"/>
        <w:rPr>
          <w:rFonts w:ascii="Times New Roman" w:hAnsi="Times New Roman" w:cs="Times New Roman"/>
          <w:sz w:val="28"/>
          <w:szCs w:val="28"/>
        </w:rPr>
      </w:pPr>
    </w:p>
    <w:p w:rsidR="00CB08F6" w:rsidRDefault="00CB08F6" w:rsidP="00042F84">
      <w:pPr>
        <w:spacing w:line="360" w:lineRule="auto"/>
        <w:ind w:firstLine="709"/>
        <w:jc w:val="both"/>
        <w:rPr>
          <w:rFonts w:ascii="Times New Roman" w:hAnsi="Times New Roman" w:cs="Times New Roman"/>
          <w:sz w:val="28"/>
          <w:szCs w:val="28"/>
        </w:rPr>
      </w:pPr>
    </w:p>
    <w:p w:rsidR="00CB08F6" w:rsidRDefault="00CB08F6" w:rsidP="00042F84">
      <w:pPr>
        <w:spacing w:line="360" w:lineRule="auto"/>
        <w:ind w:firstLine="709"/>
        <w:jc w:val="both"/>
        <w:rPr>
          <w:rFonts w:ascii="Times New Roman" w:hAnsi="Times New Roman" w:cs="Times New Roman"/>
          <w:sz w:val="28"/>
          <w:szCs w:val="28"/>
        </w:rPr>
      </w:pPr>
    </w:p>
    <w:p w:rsidR="00CB08F6" w:rsidRDefault="00CB08F6" w:rsidP="00042F84">
      <w:pPr>
        <w:spacing w:line="360" w:lineRule="auto"/>
        <w:ind w:firstLine="709"/>
        <w:jc w:val="both"/>
        <w:rPr>
          <w:rFonts w:ascii="Times New Roman" w:hAnsi="Times New Roman" w:cs="Times New Roman"/>
          <w:sz w:val="28"/>
          <w:szCs w:val="28"/>
        </w:rPr>
      </w:pPr>
    </w:p>
    <w:p w:rsidR="00CB08F6" w:rsidRDefault="00CB08F6" w:rsidP="00CB08F6">
      <w:pPr>
        <w:spacing w:line="480" w:lineRule="auto"/>
        <w:ind w:firstLine="709"/>
        <w:jc w:val="both"/>
        <w:rPr>
          <w:rFonts w:ascii="Times New Roman" w:hAnsi="Times New Roman" w:cs="Times New Roman"/>
          <w:sz w:val="28"/>
          <w:szCs w:val="28"/>
        </w:rPr>
      </w:pPr>
    </w:p>
    <w:p w:rsidR="00CB08F6" w:rsidRDefault="00CB08F6" w:rsidP="00CB08F6">
      <w:pPr>
        <w:spacing w:line="480" w:lineRule="auto"/>
        <w:ind w:firstLine="709"/>
        <w:jc w:val="both"/>
        <w:rPr>
          <w:rFonts w:ascii="Times New Roman" w:hAnsi="Times New Roman" w:cs="Times New Roman"/>
          <w:sz w:val="28"/>
          <w:szCs w:val="28"/>
        </w:rPr>
      </w:pPr>
    </w:p>
    <w:p w:rsidR="00042F84" w:rsidRDefault="00042F84" w:rsidP="00CB08F6">
      <w:pPr>
        <w:spacing w:line="480" w:lineRule="auto"/>
        <w:ind w:firstLine="709"/>
        <w:jc w:val="both"/>
        <w:rPr>
          <w:rFonts w:ascii="Times New Roman" w:hAnsi="Times New Roman" w:cs="Times New Roman"/>
          <w:sz w:val="28"/>
          <w:szCs w:val="28"/>
        </w:rPr>
      </w:pPr>
    </w:p>
    <w:p w:rsidR="00042F84" w:rsidRDefault="00042F84" w:rsidP="00CB08F6">
      <w:pPr>
        <w:spacing w:line="480" w:lineRule="auto"/>
        <w:ind w:firstLine="709"/>
        <w:jc w:val="both"/>
        <w:rPr>
          <w:rFonts w:ascii="Times New Roman" w:hAnsi="Times New Roman" w:cs="Times New Roman"/>
          <w:sz w:val="28"/>
          <w:szCs w:val="28"/>
        </w:rPr>
      </w:pPr>
    </w:p>
    <w:p w:rsidR="00042F84" w:rsidRDefault="00042F84" w:rsidP="00CB08F6">
      <w:pPr>
        <w:spacing w:line="480" w:lineRule="auto"/>
        <w:ind w:firstLine="709"/>
        <w:jc w:val="both"/>
        <w:rPr>
          <w:rFonts w:ascii="Times New Roman" w:hAnsi="Times New Roman" w:cs="Times New Roman"/>
          <w:sz w:val="28"/>
          <w:szCs w:val="28"/>
        </w:rPr>
      </w:pPr>
    </w:p>
    <w:p w:rsidR="00042F84" w:rsidRDefault="00042F84" w:rsidP="00CB08F6">
      <w:pPr>
        <w:spacing w:line="480" w:lineRule="auto"/>
        <w:ind w:firstLine="709"/>
        <w:jc w:val="both"/>
        <w:rPr>
          <w:rFonts w:ascii="Times New Roman" w:hAnsi="Times New Roman" w:cs="Times New Roman"/>
          <w:sz w:val="28"/>
          <w:szCs w:val="28"/>
        </w:rPr>
      </w:pPr>
    </w:p>
    <w:p w:rsidR="00042F84" w:rsidRDefault="00042F84" w:rsidP="00CB08F6">
      <w:pPr>
        <w:spacing w:line="480" w:lineRule="auto"/>
        <w:ind w:firstLine="709"/>
        <w:jc w:val="both"/>
        <w:rPr>
          <w:rFonts w:ascii="Times New Roman" w:hAnsi="Times New Roman" w:cs="Times New Roman"/>
          <w:sz w:val="28"/>
          <w:szCs w:val="28"/>
        </w:rPr>
      </w:pPr>
    </w:p>
    <w:p w:rsidR="00CB08F6" w:rsidRDefault="00CB08F6" w:rsidP="00CB08F6">
      <w:pPr>
        <w:spacing w:line="480" w:lineRule="auto"/>
        <w:ind w:firstLine="709"/>
        <w:jc w:val="both"/>
        <w:rPr>
          <w:rFonts w:ascii="Times New Roman" w:hAnsi="Times New Roman" w:cs="Times New Roman"/>
          <w:sz w:val="28"/>
          <w:szCs w:val="28"/>
        </w:rPr>
      </w:pPr>
    </w:p>
    <w:p w:rsidR="00CB08F6" w:rsidRDefault="00CB08F6" w:rsidP="00CB08F6">
      <w:pPr>
        <w:spacing w:line="480" w:lineRule="auto"/>
        <w:ind w:firstLine="709"/>
        <w:jc w:val="both"/>
        <w:rPr>
          <w:rFonts w:ascii="Times New Roman" w:hAnsi="Times New Roman" w:cs="Times New Roman"/>
          <w:sz w:val="28"/>
          <w:szCs w:val="28"/>
        </w:rPr>
      </w:pPr>
    </w:p>
    <w:p w:rsidR="00CB08F6" w:rsidRDefault="00CB08F6" w:rsidP="00CB08F6">
      <w:pPr>
        <w:spacing w:line="480" w:lineRule="auto"/>
        <w:ind w:firstLine="709"/>
        <w:jc w:val="both"/>
        <w:rPr>
          <w:rFonts w:ascii="Times New Roman" w:hAnsi="Times New Roman" w:cs="Times New Roman"/>
          <w:sz w:val="28"/>
          <w:szCs w:val="28"/>
        </w:rPr>
      </w:pPr>
    </w:p>
    <w:p w:rsidR="00FE5736" w:rsidRDefault="00FE5736" w:rsidP="00CB08F6">
      <w:pPr>
        <w:spacing w:line="480" w:lineRule="auto"/>
        <w:ind w:firstLine="709"/>
        <w:jc w:val="both"/>
        <w:rPr>
          <w:rFonts w:ascii="Times New Roman" w:hAnsi="Times New Roman" w:cs="Times New Roman"/>
          <w:sz w:val="28"/>
          <w:szCs w:val="28"/>
        </w:rPr>
      </w:pPr>
    </w:p>
    <w:p w:rsidR="00FE5736" w:rsidRDefault="00FE5736" w:rsidP="00CB08F6">
      <w:pPr>
        <w:spacing w:line="480" w:lineRule="auto"/>
        <w:ind w:firstLine="709"/>
        <w:jc w:val="both"/>
        <w:rPr>
          <w:rFonts w:ascii="Times New Roman" w:hAnsi="Times New Roman" w:cs="Times New Roman"/>
          <w:sz w:val="28"/>
          <w:szCs w:val="28"/>
        </w:rPr>
      </w:pPr>
    </w:p>
    <w:p w:rsidR="00CB08F6" w:rsidRDefault="00CB08F6" w:rsidP="00CB08F6">
      <w:pPr>
        <w:pStyle w:val="2"/>
        <w:jc w:val="center"/>
        <w:rPr>
          <w:color w:val="auto"/>
        </w:rPr>
      </w:pPr>
      <w:bookmarkStart w:id="5" w:name="_Toc350260211"/>
      <w:r w:rsidRPr="00CB08F6">
        <w:rPr>
          <w:color w:val="auto"/>
        </w:rPr>
        <w:lastRenderedPageBreak/>
        <w:t>1.3 Применения кристаллов</w:t>
      </w:r>
      <w:bookmarkEnd w:id="5"/>
    </w:p>
    <w:p w:rsidR="00CB08F6" w:rsidRPr="00CB08F6" w:rsidRDefault="00CB08F6" w:rsidP="00042F84">
      <w:pPr>
        <w:spacing w:line="360" w:lineRule="auto"/>
      </w:pPr>
    </w:p>
    <w:p w:rsidR="00CB08F6" w:rsidRDefault="00CB08F6" w:rsidP="00042F84">
      <w:pPr>
        <w:spacing w:line="360" w:lineRule="auto"/>
        <w:ind w:firstLine="709"/>
        <w:jc w:val="both"/>
        <w:rPr>
          <w:rFonts w:ascii="Times New Roman" w:hAnsi="Times New Roman" w:cs="Times New Roman"/>
          <w:sz w:val="28"/>
          <w:szCs w:val="28"/>
        </w:rPr>
      </w:pPr>
      <w:r w:rsidRPr="00CB08F6">
        <w:rPr>
          <w:rFonts w:ascii="Times New Roman" w:hAnsi="Times New Roman" w:cs="Times New Roman"/>
          <w:sz w:val="28"/>
          <w:szCs w:val="28"/>
        </w:rPr>
        <w:t xml:space="preserve"> Природные кристаллы всегда возбуждали любопытство у людей. Их цвет, блеск и форма затрагивали человеческое чувство прекрасного, и люди украшали ими себя и жилище. С давних пор с кристаллами были связаны суеверия; как амулеты, они должны были не только ограждать своих владельцев от злых духов, но и наделять их сверхъестественными способностями. Позднее, когда те же самые минералы стали разрезать и полировать, как драгоценные камни, многие суеверия сохранились в талисманах "на счастье" и "своих камнях", соответствующих месяцу рождения. Все природные драгоценные камни, кроме опала, являются кристаллическими, и многие из них, такие, как алмаз, рубин, сапфир и изумруд, попадаются в виде прекрасно ограненных кристаллов. Украшения из кристаллов сейчас столь же популярны, как и во время неолита. Опираясь на законы оптики, ученые искали прозрачный бесцветный и бездефектный минерал, из которого можно было бы шлифованием и полированием изготавливать линзы. Нужными оптическими и механическими свойствами обладают кристаллы неокрашенного кварца, и первые линзы, в том числе и для очков, изготавливались из них. Даже после появления искусственного оптического стекла потребность в кристаллах полностью не отпала; кристаллы кварца, кальцита и других прозрачных веществ, пропускающих ультрафиолетовое и инфракрасное излучение, до сих пор применяются для изготовления призм и линз оптических приборов. Кристаллы сыграли важную роль во многих технических новинках 20 в. Некоторые кристаллы генерируют электрический заряд при деформации. Первым их значительным применением было изготовление генераторов радиочастоты со стабилизацией кварцевыми кристаллами. Заставив кварцевую пластинку вибрировать в электрическом поле радиочастотного колебательного контура, можно тем самым стабилизировать частоту приема или передачи. Полупроводниковые приборы, революционизировавшие электронику, </w:t>
      </w:r>
      <w:r w:rsidRPr="00CB08F6">
        <w:rPr>
          <w:rFonts w:ascii="Times New Roman" w:hAnsi="Times New Roman" w:cs="Times New Roman"/>
          <w:sz w:val="28"/>
          <w:szCs w:val="28"/>
        </w:rPr>
        <w:lastRenderedPageBreak/>
        <w:t>изготавливаются из кристаллических веществ, главным образом кремния и германия. При этом важную роль играют легирующие примеси, которые вводятся в кристаллическую решетку. Полупроводниковые диоды используются в компьютерах и системах связи, транзисторы заменили электронные лампы в радиотехнике, а солнечные батареи, помещаемые на наружной поверхности космических летательных аппаратов, преобразуют солнечную энергию в электрическую. Полупроводники широко применяются также в преобразователях переменного тока в постоянный.</w:t>
      </w:r>
    </w:p>
    <w:p w:rsidR="00CB08F6" w:rsidRPr="00CB08F6" w:rsidRDefault="00CB08F6" w:rsidP="00042F84">
      <w:pPr>
        <w:spacing w:line="360" w:lineRule="auto"/>
        <w:ind w:firstLine="709"/>
        <w:jc w:val="both"/>
        <w:rPr>
          <w:rFonts w:ascii="Times New Roman" w:hAnsi="Times New Roman" w:cs="Times New Roman"/>
          <w:sz w:val="28"/>
          <w:szCs w:val="28"/>
        </w:rPr>
      </w:pPr>
    </w:p>
    <w:p w:rsidR="00E4279C" w:rsidRDefault="00E4279C" w:rsidP="00042F84">
      <w:pPr>
        <w:pStyle w:val="1"/>
        <w:spacing w:line="360" w:lineRule="auto"/>
        <w:jc w:val="center"/>
        <w:rPr>
          <w:color w:val="auto"/>
        </w:rPr>
      </w:pPr>
    </w:p>
    <w:p w:rsidR="00FE5736" w:rsidRDefault="00FE5736" w:rsidP="00042F84">
      <w:pPr>
        <w:pStyle w:val="1"/>
        <w:spacing w:line="360" w:lineRule="auto"/>
        <w:jc w:val="center"/>
        <w:rPr>
          <w:color w:val="auto"/>
        </w:rPr>
      </w:pPr>
    </w:p>
    <w:p w:rsidR="00FE5736" w:rsidRPr="00FE5736" w:rsidRDefault="00FE5736" w:rsidP="00042F84">
      <w:pPr>
        <w:spacing w:line="360" w:lineRule="auto"/>
      </w:pPr>
    </w:p>
    <w:p w:rsidR="00FE5736" w:rsidRDefault="00FE5736" w:rsidP="009B573A">
      <w:pPr>
        <w:pStyle w:val="1"/>
        <w:jc w:val="center"/>
        <w:rPr>
          <w:color w:val="auto"/>
        </w:rPr>
      </w:pPr>
    </w:p>
    <w:p w:rsidR="00042F84" w:rsidRDefault="00042F84" w:rsidP="009B573A">
      <w:pPr>
        <w:pStyle w:val="1"/>
        <w:jc w:val="center"/>
        <w:rPr>
          <w:color w:val="auto"/>
        </w:rPr>
      </w:pPr>
    </w:p>
    <w:p w:rsidR="00042F84" w:rsidRDefault="00042F84" w:rsidP="009B573A">
      <w:pPr>
        <w:pStyle w:val="1"/>
        <w:jc w:val="center"/>
        <w:rPr>
          <w:color w:val="auto"/>
        </w:rPr>
      </w:pPr>
    </w:p>
    <w:p w:rsidR="00042F84" w:rsidRDefault="00042F84" w:rsidP="00042F84"/>
    <w:p w:rsidR="00042F84" w:rsidRDefault="00042F84" w:rsidP="00042F84"/>
    <w:p w:rsidR="00042F84" w:rsidRDefault="00042F84" w:rsidP="00042F84"/>
    <w:p w:rsidR="00042F84" w:rsidRDefault="00042F84" w:rsidP="00042F84"/>
    <w:p w:rsidR="00042F84" w:rsidRDefault="00042F84" w:rsidP="00042F84"/>
    <w:p w:rsidR="00042F84" w:rsidRPr="00042F84" w:rsidRDefault="00042F84" w:rsidP="00042F84"/>
    <w:p w:rsidR="00EB14EF" w:rsidRDefault="00EB14EF" w:rsidP="009B573A">
      <w:pPr>
        <w:pStyle w:val="1"/>
        <w:jc w:val="center"/>
        <w:rPr>
          <w:color w:val="auto"/>
        </w:rPr>
      </w:pPr>
      <w:bookmarkStart w:id="6" w:name="_Toc350260212"/>
      <w:r w:rsidRPr="00EB14EF">
        <w:rPr>
          <w:color w:val="auto"/>
        </w:rPr>
        <w:lastRenderedPageBreak/>
        <w:t>2.Этапы исследования.</w:t>
      </w:r>
      <w:bookmarkEnd w:id="6"/>
    </w:p>
    <w:p w:rsidR="00A63B2D" w:rsidRDefault="00A63B2D" w:rsidP="00A63B2D">
      <w:pPr>
        <w:pStyle w:val="2"/>
        <w:jc w:val="center"/>
        <w:rPr>
          <w:color w:val="auto"/>
        </w:rPr>
      </w:pPr>
    </w:p>
    <w:p w:rsidR="00A63B2D" w:rsidRDefault="00A63B2D" w:rsidP="00A63B2D">
      <w:pPr>
        <w:pStyle w:val="2"/>
        <w:jc w:val="center"/>
        <w:rPr>
          <w:color w:val="auto"/>
        </w:rPr>
      </w:pPr>
      <w:bookmarkStart w:id="7" w:name="_Toc350260213"/>
      <w:r w:rsidRPr="00A63B2D">
        <w:rPr>
          <w:color w:val="auto"/>
        </w:rPr>
        <w:t>2.1Анкетирование</w:t>
      </w:r>
      <w:bookmarkEnd w:id="7"/>
    </w:p>
    <w:p w:rsidR="00A63B2D" w:rsidRPr="00A63B2D" w:rsidRDefault="00A63B2D" w:rsidP="00A63B2D"/>
    <w:p w:rsidR="00FE5736" w:rsidRPr="00A63B2D" w:rsidRDefault="00FE5736" w:rsidP="00A63B2D">
      <w:pPr>
        <w:spacing w:line="360" w:lineRule="auto"/>
        <w:ind w:firstLine="709"/>
        <w:rPr>
          <w:rFonts w:ascii="Times New Roman" w:hAnsi="Times New Roman" w:cs="Times New Roman"/>
          <w:sz w:val="28"/>
          <w:szCs w:val="28"/>
        </w:rPr>
      </w:pPr>
      <w:r w:rsidRPr="00A63B2D">
        <w:rPr>
          <w:rFonts w:ascii="Times New Roman" w:hAnsi="Times New Roman" w:cs="Times New Roman"/>
          <w:sz w:val="28"/>
          <w:szCs w:val="28"/>
        </w:rPr>
        <w:t xml:space="preserve">Меня давно интересовал мир кристаллов. Изучив теорию кристаллов, я твердо решила попробовать самой в домашних условиях вырастить вкусные кристаллы. </w:t>
      </w:r>
      <w:r w:rsidR="002B4C81" w:rsidRPr="00A63B2D">
        <w:rPr>
          <w:rFonts w:ascii="Times New Roman" w:hAnsi="Times New Roman" w:cs="Times New Roman"/>
          <w:sz w:val="28"/>
          <w:szCs w:val="28"/>
        </w:rPr>
        <w:t>Сво</w:t>
      </w:r>
      <w:r w:rsidRPr="00A63B2D">
        <w:rPr>
          <w:rFonts w:ascii="Times New Roman" w:hAnsi="Times New Roman" w:cs="Times New Roman"/>
          <w:sz w:val="28"/>
          <w:szCs w:val="28"/>
        </w:rPr>
        <w:t xml:space="preserve">ей идеей я поделилась с одноклассниками. </w:t>
      </w:r>
      <w:r w:rsidR="002B4C81" w:rsidRPr="00A63B2D">
        <w:rPr>
          <w:rFonts w:ascii="Times New Roman" w:hAnsi="Times New Roman" w:cs="Times New Roman"/>
          <w:sz w:val="28"/>
          <w:szCs w:val="28"/>
        </w:rPr>
        <w:t>Но не просто так, а провела исследование в форме анкетирования.</w:t>
      </w:r>
    </w:p>
    <w:p w:rsidR="002B4C81" w:rsidRDefault="002B4C81" w:rsidP="00A63B2D">
      <w:pPr>
        <w:spacing w:line="360" w:lineRule="auto"/>
        <w:ind w:firstLine="709"/>
        <w:rPr>
          <w:rFonts w:ascii="Times New Roman" w:eastAsiaTheme="majorEastAsia" w:hAnsi="Times New Roman" w:cs="Times New Roman"/>
          <w:b/>
          <w:bCs/>
          <w:sz w:val="28"/>
          <w:szCs w:val="28"/>
        </w:rPr>
      </w:pPr>
      <w:r w:rsidRPr="00A63B2D">
        <w:rPr>
          <w:rFonts w:ascii="Times New Roman" w:hAnsi="Times New Roman" w:cs="Times New Roman"/>
          <w:sz w:val="28"/>
          <w:szCs w:val="28"/>
        </w:rPr>
        <w:t xml:space="preserve">Я задала одноклассникам 3 вопроса. Опросник представлен в </w:t>
      </w:r>
      <w:r w:rsidRPr="00A63B2D">
        <w:rPr>
          <w:rFonts w:ascii="Times New Roman" w:hAnsi="Times New Roman" w:cs="Times New Roman"/>
          <w:sz w:val="28"/>
          <w:szCs w:val="28"/>
          <w:u w:val="single"/>
        </w:rPr>
        <w:t>Приложении 1</w:t>
      </w:r>
      <w:r w:rsidRPr="00A63B2D">
        <w:rPr>
          <w:rFonts w:ascii="Times New Roman" w:eastAsiaTheme="majorEastAsia" w:hAnsi="Times New Roman" w:cs="Times New Roman"/>
          <w:b/>
          <w:bCs/>
          <w:sz w:val="28"/>
          <w:szCs w:val="28"/>
        </w:rPr>
        <w:t xml:space="preserve">. </w:t>
      </w:r>
    </w:p>
    <w:p w:rsidR="00A63B2D" w:rsidRDefault="00A63B2D" w:rsidP="00A63B2D">
      <w:pPr>
        <w:spacing w:line="360" w:lineRule="auto"/>
        <w:ind w:firstLine="709"/>
        <w:rPr>
          <w:rFonts w:ascii="Times New Roman" w:eastAsiaTheme="majorEastAsia" w:hAnsi="Times New Roman" w:cs="Times New Roman"/>
          <w:bCs/>
          <w:sz w:val="28"/>
          <w:szCs w:val="28"/>
        </w:rPr>
      </w:pPr>
      <w:r w:rsidRPr="00A63B2D">
        <w:rPr>
          <w:rFonts w:ascii="Times New Roman" w:eastAsiaTheme="majorEastAsia" w:hAnsi="Times New Roman" w:cs="Times New Roman"/>
          <w:bCs/>
          <w:sz w:val="28"/>
          <w:szCs w:val="28"/>
        </w:rPr>
        <w:t xml:space="preserve">Результаты моего </w:t>
      </w:r>
      <w:r>
        <w:rPr>
          <w:rFonts w:ascii="Times New Roman" w:eastAsiaTheme="majorEastAsia" w:hAnsi="Times New Roman" w:cs="Times New Roman"/>
          <w:bCs/>
          <w:sz w:val="28"/>
          <w:szCs w:val="28"/>
        </w:rPr>
        <w:t>анкетирования показали, что 54% учеников не знают сто такое кристалл.6% - затрудняются ответить.40% - знают.</w:t>
      </w:r>
    </w:p>
    <w:p w:rsidR="00A63B2D" w:rsidRDefault="00A63B2D" w:rsidP="00A63B2D">
      <w:pPr>
        <w:spacing w:line="360" w:lineRule="auto"/>
        <w:ind w:firstLine="709"/>
        <w:rPr>
          <w:rFonts w:ascii="Times New Roman" w:eastAsiaTheme="majorEastAsia" w:hAnsi="Times New Roman" w:cs="Times New Roman"/>
          <w:bCs/>
          <w:sz w:val="28"/>
          <w:szCs w:val="28"/>
        </w:rPr>
      </w:pPr>
      <w:r>
        <w:rPr>
          <w:rFonts w:ascii="Times New Roman" w:eastAsiaTheme="majorEastAsia" w:hAnsi="Times New Roman" w:cs="Times New Roman"/>
          <w:bCs/>
          <w:sz w:val="28"/>
          <w:szCs w:val="28"/>
        </w:rPr>
        <w:t>На второй вопрос ребята ответили следующим образом:</w:t>
      </w:r>
    </w:p>
    <w:p w:rsidR="00A63B2D" w:rsidRDefault="00A63B2D" w:rsidP="00A63B2D">
      <w:pPr>
        <w:spacing w:line="360" w:lineRule="auto"/>
        <w:ind w:firstLine="709"/>
        <w:rPr>
          <w:rFonts w:ascii="Times New Roman" w:eastAsiaTheme="majorEastAsia" w:hAnsi="Times New Roman" w:cs="Times New Roman"/>
          <w:bCs/>
          <w:sz w:val="28"/>
          <w:szCs w:val="28"/>
        </w:rPr>
      </w:pPr>
      <w:r>
        <w:rPr>
          <w:rFonts w:ascii="Times New Roman" w:eastAsiaTheme="majorEastAsia" w:hAnsi="Times New Roman" w:cs="Times New Roman"/>
          <w:bCs/>
          <w:sz w:val="28"/>
          <w:szCs w:val="28"/>
        </w:rPr>
        <w:t>90% - не знают, что можно выращивать кристаллы своими силами.10%-затрудняются ответить.</w:t>
      </w:r>
    </w:p>
    <w:p w:rsidR="00A63B2D" w:rsidRDefault="00A63B2D" w:rsidP="00A63B2D">
      <w:pPr>
        <w:spacing w:line="360" w:lineRule="auto"/>
        <w:ind w:firstLine="709"/>
        <w:rPr>
          <w:rFonts w:ascii="Times New Roman" w:eastAsiaTheme="majorEastAsia" w:hAnsi="Times New Roman" w:cs="Times New Roman"/>
          <w:bCs/>
          <w:sz w:val="28"/>
          <w:szCs w:val="28"/>
          <w:u w:val="single"/>
        </w:rPr>
      </w:pPr>
      <w:r>
        <w:rPr>
          <w:rFonts w:ascii="Times New Roman" w:eastAsiaTheme="majorEastAsia" w:hAnsi="Times New Roman" w:cs="Times New Roman"/>
          <w:bCs/>
          <w:sz w:val="28"/>
          <w:szCs w:val="28"/>
        </w:rPr>
        <w:t xml:space="preserve">Третий вопрос показал, что 100% учащихся хотели бы научиться выращивать кристаллы сами. Все результаты представлены в </w:t>
      </w:r>
      <w:r w:rsidRPr="00A63B2D">
        <w:rPr>
          <w:rFonts w:ascii="Times New Roman" w:eastAsiaTheme="majorEastAsia" w:hAnsi="Times New Roman" w:cs="Times New Roman"/>
          <w:bCs/>
          <w:sz w:val="28"/>
          <w:szCs w:val="28"/>
          <w:u w:val="single"/>
        </w:rPr>
        <w:t>Приложении 2.</w:t>
      </w:r>
    </w:p>
    <w:p w:rsidR="00784A6C" w:rsidRPr="00784A6C" w:rsidRDefault="00784A6C" w:rsidP="00A63B2D">
      <w:pPr>
        <w:spacing w:line="360" w:lineRule="auto"/>
        <w:ind w:firstLine="709"/>
        <w:rPr>
          <w:rFonts w:ascii="Times New Roman" w:eastAsiaTheme="majorEastAsia" w:hAnsi="Times New Roman" w:cs="Times New Roman"/>
          <w:bCs/>
          <w:sz w:val="28"/>
          <w:szCs w:val="28"/>
        </w:rPr>
      </w:pPr>
      <w:r>
        <w:rPr>
          <w:rFonts w:ascii="Times New Roman" w:eastAsiaTheme="majorEastAsia" w:hAnsi="Times New Roman" w:cs="Times New Roman"/>
          <w:bCs/>
          <w:sz w:val="28"/>
          <w:szCs w:val="28"/>
        </w:rPr>
        <w:t>Проанализировав результаты анкетирования, я решила приступить к работе. Поскольку актуальность этой работы несомненна.</w:t>
      </w:r>
    </w:p>
    <w:p w:rsidR="00784A6C" w:rsidRDefault="00784A6C" w:rsidP="009B573A">
      <w:pPr>
        <w:pStyle w:val="2"/>
        <w:jc w:val="center"/>
        <w:rPr>
          <w:color w:val="auto"/>
          <w:sz w:val="28"/>
          <w:szCs w:val="28"/>
        </w:rPr>
      </w:pPr>
    </w:p>
    <w:p w:rsidR="00784A6C" w:rsidRDefault="00784A6C" w:rsidP="009B573A">
      <w:pPr>
        <w:pStyle w:val="2"/>
        <w:jc w:val="center"/>
        <w:rPr>
          <w:color w:val="auto"/>
          <w:sz w:val="28"/>
          <w:szCs w:val="28"/>
        </w:rPr>
      </w:pPr>
    </w:p>
    <w:p w:rsidR="00784A6C" w:rsidRDefault="00784A6C" w:rsidP="009B573A">
      <w:pPr>
        <w:pStyle w:val="2"/>
        <w:jc w:val="center"/>
        <w:rPr>
          <w:color w:val="auto"/>
          <w:sz w:val="28"/>
          <w:szCs w:val="28"/>
        </w:rPr>
      </w:pPr>
    </w:p>
    <w:p w:rsidR="00784A6C" w:rsidRDefault="00784A6C" w:rsidP="00784A6C"/>
    <w:p w:rsidR="00042F84" w:rsidRDefault="00042F84" w:rsidP="00784A6C"/>
    <w:p w:rsidR="00042F84" w:rsidRDefault="00042F84" w:rsidP="00784A6C"/>
    <w:p w:rsidR="00784A6C" w:rsidRPr="00784A6C" w:rsidRDefault="00784A6C" w:rsidP="00784A6C"/>
    <w:p w:rsidR="00EB14EF" w:rsidRPr="00E4279C" w:rsidRDefault="00A63B2D" w:rsidP="009B573A">
      <w:pPr>
        <w:pStyle w:val="2"/>
        <w:jc w:val="center"/>
        <w:rPr>
          <w:color w:val="auto"/>
          <w:sz w:val="28"/>
          <w:szCs w:val="28"/>
        </w:rPr>
      </w:pPr>
      <w:bookmarkStart w:id="8" w:name="_Toc350260214"/>
      <w:r>
        <w:rPr>
          <w:color w:val="auto"/>
          <w:sz w:val="28"/>
          <w:szCs w:val="28"/>
        </w:rPr>
        <w:lastRenderedPageBreak/>
        <w:t>2.2</w:t>
      </w:r>
      <w:r w:rsidR="00EB14EF" w:rsidRPr="00E4279C">
        <w:rPr>
          <w:color w:val="auto"/>
          <w:sz w:val="28"/>
          <w:szCs w:val="28"/>
        </w:rPr>
        <w:t>Подготовка материалов.</w:t>
      </w:r>
      <w:bookmarkEnd w:id="8"/>
    </w:p>
    <w:p w:rsidR="009B573A" w:rsidRPr="00E4279C" w:rsidRDefault="009B573A" w:rsidP="009B573A">
      <w:pPr>
        <w:spacing w:line="360" w:lineRule="auto"/>
        <w:rPr>
          <w:rFonts w:ascii="Times New Roman" w:hAnsi="Times New Roman" w:cs="Times New Roman"/>
          <w:sz w:val="28"/>
          <w:szCs w:val="28"/>
        </w:rPr>
      </w:pPr>
    </w:p>
    <w:p w:rsidR="009B573A" w:rsidRDefault="009B573A" w:rsidP="009B573A">
      <w:pPr>
        <w:spacing w:line="360" w:lineRule="auto"/>
        <w:rPr>
          <w:rFonts w:ascii="Times New Roman" w:hAnsi="Times New Roman" w:cs="Times New Roman"/>
          <w:sz w:val="28"/>
          <w:szCs w:val="28"/>
        </w:rPr>
      </w:pPr>
      <w:r>
        <w:rPr>
          <w:rFonts w:ascii="Times New Roman" w:hAnsi="Times New Roman" w:cs="Times New Roman"/>
          <w:sz w:val="28"/>
          <w:szCs w:val="28"/>
        </w:rPr>
        <w:t>Для того, чтобы в домашних условиях вырастить кристаллы из сахара нам понадобится</w:t>
      </w:r>
      <w:r w:rsidR="00234325">
        <w:rPr>
          <w:rFonts w:ascii="Times New Roman" w:hAnsi="Times New Roman" w:cs="Times New Roman"/>
          <w:sz w:val="28"/>
          <w:szCs w:val="28"/>
        </w:rPr>
        <w:t>: (Слайд</w:t>
      </w:r>
      <w:r w:rsidR="003965D2">
        <w:rPr>
          <w:rFonts w:ascii="Times New Roman" w:hAnsi="Times New Roman" w:cs="Times New Roman"/>
          <w:sz w:val="28"/>
          <w:szCs w:val="28"/>
        </w:rPr>
        <w:t xml:space="preserve"> 4)</w:t>
      </w:r>
    </w:p>
    <w:p w:rsidR="009B573A" w:rsidRDefault="009B573A" w:rsidP="009B573A">
      <w:pPr>
        <w:spacing w:line="360" w:lineRule="auto"/>
        <w:rPr>
          <w:rFonts w:ascii="Times New Roman" w:hAnsi="Times New Roman" w:cs="Times New Roman"/>
          <w:sz w:val="28"/>
          <w:szCs w:val="28"/>
        </w:rPr>
      </w:pPr>
      <w:r>
        <w:rPr>
          <w:rFonts w:ascii="Times New Roman" w:hAnsi="Times New Roman" w:cs="Times New Roman"/>
          <w:sz w:val="28"/>
          <w:szCs w:val="28"/>
        </w:rPr>
        <w:t>1.Сахар – 10 стаканов.</w:t>
      </w:r>
    </w:p>
    <w:p w:rsidR="009B573A" w:rsidRDefault="009B573A" w:rsidP="009B573A">
      <w:pPr>
        <w:spacing w:line="360" w:lineRule="auto"/>
        <w:rPr>
          <w:rFonts w:ascii="Times New Roman" w:hAnsi="Times New Roman" w:cs="Times New Roman"/>
          <w:sz w:val="28"/>
          <w:szCs w:val="28"/>
        </w:rPr>
      </w:pPr>
      <w:r>
        <w:rPr>
          <w:rFonts w:ascii="Times New Roman" w:hAnsi="Times New Roman" w:cs="Times New Roman"/>
          <w:sz w:val="28"/>
          <w:szCs w:val="28"/>
        </w:rPr>
        <w:t>2. Вода – 4 стакана.</w:t>
      </w:r>
    </w:p>
    <w:p w:rsidR="009B573A" w:rsidRDefault="009B573A" w:rsidP="009B573A">
      <w:pPr>
        <w:spacing w:line="360" w:lineRule="auto"/>
        <w:rPr>
          <w:rFonts w:ascii="Times New Roman" w:hAnsi="Times New Roman" w:cs="Times New Roman"/>
          <w:sz w:val="28"/>
          <w:szCs w:val="28"/>
        </w:rPr>
      </w:pPr>
      <w:r>
        <w:rPr>
          <w:rFonts w:ascii="Times New Roman" w:hAnsi="Times New Roman" w:cs="Times New Roman"/>
          <w:sz w:val="28"/>
          <w:szCs w:val="28"/>
        </w:rPr>
        <w:t>3.Красители разного цвета : 4 пакетика.</w:t>
      </w:r>
    </w:p>
    <w:p w:rsidR="009B573A" w:rsidRDefault="009B573A" w:rsidP="009B573A">
      <w:pPr>
        <w:spacing w:line="360" w:lineRule="auto"/>
        <w:rPr>
          <w:rFonts w:ascii="Times New Roman" w:hAnsi="Times New Roman" w:cs="Times New Roman"/>
          <w:sz w:val="28"/>
          <w:szCs w:val="28"/>
        </w:rPr>
      </w:pPr>
      <w:r>
        <w:rPr>
          <w:rFonts w:ascii="Times New Roman" w:hAnsi="Times New Roman" w:cs="Times New Roman"/>
          <w:sz w:val="28"/>
          <w:szCs w:val="28"/>
        </w:rPr>
        <w:t>4. Деревянные палочки - 4 палочки.</w:t>
      </w:r>
    </w:p>
    <w:p w:rsidR="009B573A" w:rsidRDefault="009B573A" w:rsidP="009B573A">
      <w:pPr>
        <w:spacing w:line="360" w:lineRule="auto"/>
        <w:rPr>
          <w:rFonts w:ascii="Times New Roman" w:hAnsi="Times New Roman" w:cs="Times New Roman"/>
          <w:sz w:val="28"/>
          <w:szCs w:val="28"/>
        </w:rPr>
      </w:pPr>
      <w:r>
        <w:rPr>
          <w:rFonts w:ascii="Times New Roman" w:hAnsi="Times New Roman" w:cs="Times New Roman"/>
          <w:sz w:val="28"/>
          <w:szCs w:val="28"/>
        </w:rPr>
        <w:t>5. Прищепки деревянные – 4 прищепки.</w:t>
      </w:r>
    </w:p>
    <w:p w:rsidR="009B573A" w:rsidRPr="009B573A" w:rsidRDefault="009B573A" w:rsidP="009B573A">
      <w:pPr>
        <w:spacing w:line="360" w:lineRule="auto"/>
        <w:rPr>
          <w:rFonts w:ascii="Times New Roman" w:hAnsi="Times New Roman" w:cs="Times New Roman"/>
          <w:sz w:val="28"/>
          <w:szCs w:val="28"/>
        </w:rPr>
      </w:pPr>
      <w:r>
        <w:rPr>
          <w:rFonts w:ascii="Times New Roman" w:hAnsi="Times New Roman" w:cs="Times New Roman"/>
          <w:sz w:val="28"/>
          <w:szCs w:val="28"/>
        </w:rPr>
        <w:t>6.Кострюля  для приготовления сиропа.</w:t>
      </w:r>
    </w:p>
    <w:p w:rsidR="00EB14EF" w:rsidRDefault="009B573A" w:rsidP="009B573A">
      <w:pPr>
        <w:spacing w:line="360" w:lineRule="auto"/>
        <w:jc w:val="center"/>
      </w:pPr>
      <w:r>
        <w:rPr>
          <w:noProof/>
        </w:rPr>
        <w:drawing>
          <wp:inline distT="0" distB="0" distL="0" distR="0">
            <wp:extent cx="2720314" cy="2040598"/>
            <wp:effectExtent l="0" t="0" r="4445" b="0"/>
            <wp:docPr id="11" name="Рисунок 11" descr="E:\101_PANA\P10103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101_PANA\P1010329.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21376" cy="2041395"/>
                    </a:xfrm>
                    <a:prstGeom prst="rect">
                      <a:avLst/>
                    </a:prstGeom>
                    <a:noFill/>
                    <a:ln>
                      <a:noFill/>
                    </a:ln>
                  </pic:spPr>
                </pic:pic>
              </a:graphicData>
            </a:graphic>
          </wp:inline>
        </w:drawing>
      </w:r>
    </w:p>
    <w:p w:rsidR="00EB14EF" w:rsidRDefault="00EB14EF"/>
    <w:p w:rsidR="00EB14EF" w:rsidRDefault="00EB14EF"/>
    <w:p w:rsidR="00EB14EF" w:rsidRDefault="00EB14EF"/>
    <w:p w:rsidR="00CB08F6" w:rsidRDefault="00CB08F6"/>
    <w:p w:rsidR="00FE5736" w:rsidRDefault="00FE5736" w:rsidP="00BD0439">
      <w:pPr>
        <w:pStyle w:val="2"/>
        <w:jc w:val="center"/>
        <w:rPr>
          <w:color w:val="auto"/>
          <w:sz w:val="28"/>
          <w:szCs w:val="28"/>
        </w:rPr>
      </w:pPr>
    </w:p>
    <w:p w:rsidR="00A63B2D" w:rsidRDefault="00A63B2D" w:rsidP="00BD0439">
      <w:pPr>
        <w:pStyle w:val="2"/>
        <w:jc w:val="center"/>
        <w:rPr>
          <w:color w:val="auto"/>
          <w:sz w:val="28"/>
          <w:szCs w:val="28"/>
        </w:rPr>
      </w:pPr>
    </w:p>
    <w:p w:rsidR="00A63B2D" w:rsidRDefault="00A63B2D" w:rsidP="00BD0439">
      <w:pPr>
        <w:pStyle w:val="2"/>
        <w:jc w:val="center"/>
        <w:rPr>
          <w:color w:val="auto"/>
          <w:sz w:val="28"/>
          <w:szCs w:val="28"/>
        </w:rPr>
      </w:pPr>
    </w:p>
    <w:p w:rsidR="00A63B2D" w:rsidRDefault="00A63B2D" w:rsidP="00BD0439">
      <w:pPr>
        <w:pStyle w:val="2"/>
        <w:jc w:val="center"/>
        <w:rPr>
          <w:color w:val="auto"/>
          <w:sz w:val="28"/>
          <w:szCs w:val="28"/>
        </w:rPr>
      </w:pPr>
    </w:p>
    <w:p w:rsidR="00A63B2D" w:rsidRDefault="00A63B2D" w:rsidP="00A63B2D"/>
    <w:p w:rsidR="00A63B2D" w:rsidRDefault="00A63B2D" w:rsidP="00BD0439">
      <w:pPr>
        <w:pStyle w:val="2"/>
        <w:jc w:val="center"/>
        <w:rPr>
          <w:color w:val="auto"/>
          <w:sz w:val="28"/>
          <w:szCs w:val="28"/>
        </w:rPr>
      </w:pPr>
    </w:p>
    <w:p w:rsidR="00EB14EF" w:rsidRPr="00E4279C" w:rsidRDefault="00A63B2D" w:rsidP="00BD0439">
      <w:pPr>
        <w:pStyle w:val="2"/>
        <w:jc w:val="center"/>
        <w:rPr>
          <w:color w:val="auto"/>
          <w:sz w:val="28"/>
          <w:szCs w:val="28"/>
        </w:rPr>
      </w:pPr>
      <w:bookmarkStart w:id="9" w:name="_Toc350260215"/>
      <w:r>
        <w:rPr>
          <w:color w:val="auto"/>
          <w:sz w:val="28"/>
          <w:szCs w:val="28"/>
        </w:rPr>
        <w:t>2.3</w:t>
      </w:r>
      <w:r w:rsidR="009B573A" w:rsidRPr="00E4279C">
        <w:rPr>
          <w:color w:val="auto"/>
          <w:sz w:val="28"/>
          <w:szCs w:val="28"/>
        </w:rPr>
        <w:t>Приготовление сиропа</w:t>
      </w:r>
      <w:bookmarkEnd w:id="9"/>
    </w:p>
    <w:p w:rsidR="00380FEE" w:rsidRPr="00E4279C" w:rsidRDefault="00380FEE" w:rsidP="00380FEE">
      <w:pPr>
        <w:rPr>
          <w:sz w:val="28"/>
          <w:szCs w:val="28"/>
        </w:rPr>
      </w:pPr>
    </w:p>
    <w:p w:rsidR="009B573A" w:rsidRPr="009B573A" w:rsidRDefault="009B573A" w:rsidP="00380FEE">
      <w:pPr>
        <w:spacing w:line="360" w:lineRule="auto"/>
        <w:ind w:firstLine="709"/>
        <w:jc w:val="both"/>
        <w:rPr>
          <w:rFonts w:ascii="Times New Roman" w:hAnsi="Times New Roman" w:cs="Times New Roman"/>
          <w:sz w:val="28"/>
          <w:szCs w:val="28"/>
        </w:rPr>
      </w:pPr>
      <w:r w:rsidRPr="009B573A">
        <w:rPr>
          <w:rFonts w:ascii="Times New Roman" w:hAnsi="Times New Roman" w:cs="Times New Roman"/>
          <w:sz w:val="28"/>
          <w:szCs w:val="28"/>
        </w:rPr>
        <w:t>Для того, чтобы начать изготовление кристаллов, необходимо подготовить сахарный сироп.</w:t>
      </w:r>
    </w:p>
    <w:p w:rsidR="009B573A" w:rsidRPr="009B573A" w:rsidRDefault="009B573A" w:rsidP="00380FEE">
      <w:pPr>
        <w:spacing w:line="360" w:lineRule="auto"/>
        <w:ind w:firstLine="709"/>
        <w:jc w:val="both"/>
        <w:rPr>
          <w:rFonts w:ascii="Times New Roman" w:hAnsi="Times New Roman" w:cs="Times New Roman"/>
          <w:sz w:val="28"/>
          <w:szCs w:val="28"/>
        </w:rPr>
      </w:pPr>
      <w:r w:rsidRPr="009B573A">
        <w:rPr>
          <w:rFonts w:ascii="Times New Roman" w:hAnsi="Times New Roman" w:cs="Times New Roman"/>
          <w:sz w:val="28"/>
          <w:szCs w:val="28"/>
        </w:rPr>
        <w:t>Нам понадобитс</w:t>
      </w:r>
      <w:r w:rsidR="00380FEE">
        <w:rPr>
          <w:rFonts w:ascii="Times New Roman" w:hAnsi="Times New Roman" w:cs="Times New Roman"/>
          <w:sz w:val="28"/>
          <w:szCs w:val="28"/>
        </w:rPr>
        <w:t>я кастрюля(большой объем), 4 стакана воды, 10 стаканов сахара.</w:t>
      </w:r>
    </w:p>
    <w:p w:rsidR="00BD0439" w:rsidRDefault="009B573A" w:rsidP="00380FEE">
      <w:pPr>
        <w:spacing w:line="360" w:lineRule="auto"/>
        <w:ind w:firstLine="709"/>
        <w:jc w:val="both"/>
        <w:rPr>
          <w:rFonts w:ascii="Times New Roman" w:eastAsia="Times New Roman" w:hAnsi="Times New Roman" w:cs="Times New Roman"/>
          <w:sz w:val="28"/>
          <w:szCs w:val="28"/>
        </w:rPr>
      </w:pPr>
      <w:r w:rsidRPr="009B573A">
        <w:rPr>
          <w:rFonts w:ascii="Times New Roman" w:eastAsia="Times New Roman" w:hAnsi="Times New Roman" w:cs="Times New Roman"/>
          <w:sz w:val="28"/>
          <w:szCs w:val="28"/>
        </w:rPr>
        <w:t>Налить в кастрюлю 4 стакана во</w:t>
      </w:r>
      <w:r w:rsidR="00BD0439">
        <w:rPr>
          <w:rFonts w:ascii="Times New Roman" w:eastAsia="Times New Roman" w:hAnsi="Times New Roman" w:cs="Times New Roman"/>
          <w:sz w:val="28"/>
          <w:szCs w:val="28"/>
        </w:rPr>
        <w:t>ды и насыпать 4 стакана сахара.</w:t>
      </w:r>
    </w:p>
    <w:p w:rsidR="00BD0439" w:rsidRDefault="00BD0439" w:rsidP="00BD0439">
      <w:pPr>
        <w:spacing w:line="360" w:lineRule="auto"/>
        <w:ind w:firstLine="709"/>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extent cx="2412571" cy="1809750"/>
            <wp:effectExtent l="0" t="0" r="6985" b="0"/>
            <wp:docPr id="12" name="Рисунок 12" descr="E:\101_PANA\P10103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E:\101_PANA\P101033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16114" cy="1812408"/>
                    </a:xfrm>
                    <a:prstGeom prst="rect">
                      <a:avLst/>
                    </a:prstGeom>
                    <a:noFill/>
                    <a:ln>
                      <a:noFill/>
                    </a:ln>
                  </pic:spPr>
                </pic:pic>
              </a:graphicData>
            </a:graphic>
          </wp:inline>
        </w:drawing>
      </w:r>
      <w:r>
        <w:rPr>
          <w:rFonts w:ascii="Times New Roman" w:eastAsia="Times New Roman" w:hAnsi="Times New Roman" w:cs="Times New Roman"/>
          <w:noProof/>
          <w:sz w:val="28"/>
          <w:szCs w:val="28"/>
        </w:rPr>
        <w:drawing>
          <wp:inline distT="0" distB="0" distL="0" distR="0">
            <wp:extent cx="2396627" cy="1797789"/>
            <wp:effectExtent l="0" t="0" r="3810" b="0"/>
            <wp:docPr id="13" name="Рисунок 13" descr="E:\101_PANA\P10103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101_PANA\P1010333.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95772" cy="1797148"/>
                    </a:xfrm>
                    <a:prstGeom prst="rect">
                      <a:avLst/>
                    </a:prstGeom>
                    <a:noFill/>
                    <a:ln>
                      <a:noFill/>
                    </a:ln>
                  </pic:spPr>
                </pic:pic>
              </a:graphicData>
            </a:graphic>
          </wp:inline>
        </w:drawing>
      </w:r>
    </w:p>
    <w:p w:rsidR="00BD0439" w:rsidRDefault="00BD0439" w:rsidP="00BD0439">
      <w:pPr>
        <w:spacing w:line="36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Получившуюся смесь необходимо тщательно перемешать.</w:t>
      </w:r>
    </w:p>
    <w:p w:rsidR="00380FEE" w:rsidRDefault="00BD0439" w:rsidP="00380FEE">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w:t>
      </w:r>
      <w:r w:rsidR="009B573A" w:rsidRPr="009B573A">
        <w:rPr>
          <w:rFonts w:ascii="Times New Roman" w:eastAsia="Times New Roman" w:hAnsi="Times New Roman" w:cs="Times New Roman"/>
          <w:sz w:val="28"/>
          <w:szCs w:val="28"/>
        </w:rPr>
        <w:t>оставить на огонь</w:t>
      </w:r>
      <w:r>
        <w:rPr>
          <w:rFonts w:ascii="Times New Roman" w:eastAsia="Times New Roman" w:hAnsi="Times New Roman" w:cs="Times New Roman"/>
          <w:sz w:val="28"/>
          <w:szCs w:val="28"/>
        </w:rPr>
        <w:t xml:space="preserve"> сахар с водой </w:t>
      </w:r>
      <w:r w:rsidR="009B573A" w:rsidRPr="009B573A">
        <w:rPr>
          <w:rFonts w:ascii="Times New Roman" w:eastAsia="Times New Roman" w:hAnsi="Times New Roman" w:cs="Times New Roman"/>
          <w:sz w:val="28"/>
          <w:szCs w:val="28"/>
        </w:rPr>
        <w:t xml:space="preserve"> (учтите, что раствор увеличится в объеме, кастрюлю возьмите побольше), на среднем огне довести до закипания и добавить остальной сахар, при этом регулярно помешивая. Когда сахар весь растворится, отставить кастрюлю на 15 минут.</w:t>
      </w:r>
      <w:r w:rsidR="003965D2">
        <w:rPr>
          <w:rFonts w:ascii="Times New Roman" w:eastAsia="Times New Roman" w:hAnsi="Times New Roman" w:cs="Times New Roman"/>
          <w:sz w:val="28"/>
          <w:szCs w:val="28"/>
        </w:rPr>
        <w:t>(Слайд 5)</w:t>
      </w:r>
    </w:p>
    <w:p w:rsidR="00BD0439" w:rsidRDefault="00BD0439" w:rsidP="00BD0439">
      <w:pPr>
        <w:spacing w:line="36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extent cx="2333625" cy="1750529"/>
            <wp:effectExtent l="0" t="0" r="0" b="2540"/>
            <wp:docPr id="14" name="Рисунок 14" descr="E:\101_PANA\P10103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E:\101_PANA\P1010335.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332211" cy="1749469"/>
                    </a:xfrm>
                    <a:prstGeom prst="rect">
                      <a:avLst/>
                    </a:prstGeom>
                    <a:noFill/>
                    <a:ln>
                      <a:noFill/>
                    </a:ln>
                  </pic:spPr>
                </pic:pic>
              </a:graphicData>
            </a:graphic>
          </wp:inline>
        </w:drawing>
      </w:r>
    </w:p>
    <w:p w:rsidR="00380FEE" w:rsidRDefault="00380FEE" w:rsidP="00380FEE">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Так, как работа будет проводиться с электроплитой. Важно вспомнить технику безопасности при работе с электроплитой.</w:t>
      </w:r>
    </w:p>
    <w:p w:rsidR="00380FEE" w:rsidRDefault="00380FEE" w:rsidP="00380FEE">
      <w:pPr>
        <w:spacing w:line="360" w:lineRule="auto"/>
        <w:ind w:firstLine="709"/>
        <w:jc w:val="both"/>
        <w:rPr>
          <w:rFonts w:ascii="Times New Roman" w:eastAsia="Times New Roman" w:hAnsi="Times New Roman" w:cs="Times New Roman"/>
          <w:sz w:val="28"/>
          <w:szCs w:val="28"/>
        </w:rPr>
      </w:pPr>
    </w:p>
    <w:p w:rsidR="00380FEE" w:rsidRPr="00380FEE" w:rsidRDefault="00380FEE" w:rsidP="00380FEE">
      <w:pPr>
        <w:spacing w:line="360" w:lineRule="auto"/>
        <w:ind w:firstLine="709"/>
        <w:jc w:val="center"/>
        <w:rPr>
          <w:rFonts w:ascii="Times New Roman" w:eastAsia="Times New Roman" w:hAnsi="Times New Roman" w:cs="Times New Roman"/>
          <w:b/>
          <w:sz w:val="28"/>
          <w:szCs w:val="28"/>
        </w:rPr>
      </w:pPr>
      <w:r w:rsidRPr="00380FEE">
        <w:rPr>
          <w:rFonts w:ascii="Times New Roman" w:eastAsia="Times New Roman" w:hAnsi="Times New Roman" w:cs="Times New Roman"/>
          <w:b/>
          <w:sz w:val="28"/>
          <w:szCs w:val="28"/>
        </w:rPr>
        <w:t>ТБ при работе с электроплитой.</w:t>
      </w:r>
    </w:p>
    <w:p w:rsidR="00380FEE" w:rsidRPr="00380FEE" w:rsidRDefault="009B573A" w:rsidP="00380FEE">
      <w:pPr>
        <w:spacing w:line="360" w:lineRule="auto"/>
        <w:rPr>
          <w:rFonts w:ascii="Times New Roman" w:hAnsi="Times New Roman" w:cs="Times New Roman"/>
          <w:sz w:val="28"/>
          <w:szCs w:val="28"/>
        </w:rPr>
      </w:pPr>
      <w:r w:rsidRPr="00380FEE">
        <w:rPr>
          <w:rFonts w:ascii="Times New Roman" w:eastAsia="Times New Roman" w:hAnsi="Times New Roman" w:cs="Times New Roman"/>
          <w:sz w:val="28"/>
          <w:szCs w:val="28"/>
        </w:rPr>
        <w:br/>
      </w:r>
      <w:r w:rsidR="00380FEE" w:rsidRPr="00380FEE">
        <w:rPr>
          <w:rFonts w:ascii="Times New Roman" w:hAnsi="Times New Roman" w:cs="Times New Roman"/>
          <w:sz w:val="28"/>
          <w:szCs w:val="28"/>
        </w:rPr>
        <w:t xml:space="preserve">1. Перед включением кухонной электроплиты убедиться в наличии и исправности заземления её корпуса и встать на диэлектрический коврик. </w:t>
      </w:r>
      <w:r w:rsidR="00380FEE" w:rsidRPr="00380FEE">
        <w:rPr>
          <w:rFonts w:ascii="Times New Roman" w:hAnsi="Times New Roman" w:cs="Times New Roman"/>
          <w:sz w:val="28"/>
          <w:szCs w:val="28"/>
        </w:rPr>
        <w:br/>
        <w:t xml:space="preserve">2. Перед включением настольной электроплитки в сеть проверить исправность шнура питания и вилки, установить плитку на огнеупорную подставку. Не пользоваться электроплиткой с открытой спиралью. </w:t>
      </w:r>
      <w:r w:rsidR="00380FEE" w:rsidRPr="00380FEE">
        <w:rPr>
          <w:rFonts w:ascii="Times New Roman" w:hAnsi="Times New Roman" w:cs="Times New Roman"/>
          <w:sz w:val="28"/>
          <w:szCs w:val="28"/>
        </w:rPr>
        <w:br/>
        <w:t>3. Для приготовления пищи использовать эмалированную посуду или посуду из нержавеющей стали. Не рекомендуется использовать алюминиевую посуду. Запрещается пользоваться пластмассовой посудой.</w:t>
      </w:r>
    </w:p>
    <w:p w:rsidR="00380FEE" w:rsidRDefault="00380FEE" w:rsidP="00380FEE">
      <w:pPr>
        <w:spacing w:line="360" w:lineRule="auto"/>
        <w:rPr>
          <w:rFonts w:ascii="Times New Roman" w:hAnsi="Times New Roman" w:cs="Times New Roman"/>
          <w:sz w:val="28"/>
          <w:szCs w:val="28"/>
        </w:rPr>
      </w:pPr>
      <w:r w:rsidRPr="00380FEE">
        <w:rPr>
          <w:rFonts w:ascii="Times New Roman" w:hAnsi="Times New Roman" w:cs="Times New Roman"/>
          <w:sz w:val="28"/>
          <w:szCs w:val="28"/>
        </w:rPr>
        <w:t xml:space="preserve">4.После работы выключить кухонную электроплиту и после её остывании вымыть её горячей водой. </w:t>
      </w:r>
      <w:r w:rsidRPr="00380FEE">
        <w:rPr>
          <w:rFonts w:ascii="Times New Roman" w:hAnsi="Times New Roman" w:cs="Times New Roman"/>
          <w:sz w:val="28"/>
          <w:szCs w:val="28"/>
        </w:rPr>
        <w:br/>
        <w:t xml:space="preserve">5.  Не выключать вилку из штепсельной розетки рывком за шнур. </w:t>
      </w:r>
      <w:r w:rsidRPr="00380FEE">
        <w:rPr>
          <w:rFonts w:ascii="Times New Roman" w:hAnsi="Times New Roman" w:cs="Times New Roman"/>
          <w:sz w:val="28"/>
          <w:szCs w:val="28"/>
        </w:rPr>
        <w:br/>
        <w:t xml:space="preserve">6. Выключить вытяжную вентиляцию. </w:t>
      </w:r>
      <w:r w:rsidRPr="00380FEE">
        <w:rPr>
          <w:rFonts w:ascii="Times New Roman" w:hAnsi="Times New Roman" w:cs="Times New Roman"/>
          <w:sz w:val="28"/>
          <w:szCs w:val="28"/>
        </w:rPr>
        <w:br/>
        <w:t xml:space="preserve">7. Тщательно вымыть рабочие столы, посуду и кухонный инвентарь. </w:t>
      </w:r>
      <w:r w:rsidRPr="00380FEE">
        <w:rPr>
          <w:rFonts w:ascii="Times New Roman" w:hAnsi="Times New Roman" w:cs="Times New Roman"/>
          <w:sz w:val="28"/>
          <w:szCs w:val="28"/>
        </w:rPr>
        <w:br/>
        <w:t xml:space="preserve">8. Вынести мусор, отходы и очистки в отведённое место. </w:t>
      </w:r>
      <w:r w:rsidRPr="00380FEE">
        <w:rPr>
          <w:rFonts w:ascii="Times New Roman" w:hAnsi="Times New Roman" w:cs="Times New Roman"/>
          <w:sz w:val="28"/>
          <w:szCs w:val="28"/>
        </w:rPr>
        <w:br/>
        <w:t>9. Привести в порядок рабочее место.</w:t>
      </w:r>
    </w:p>
    <w:p w:rsidR="00EB14EF" w:rsidRDefault="00380FEE" w:rsidP="00E4279C">
      <w:pPr>
        <w:spacing w:line="360" w:lineRule="auto"/>
        <w:rPr>
          <w:rFonts w:ascii="Times New Roman" w:hAnsi="Times New Roman" w:cs="Times New Roman"/>
          <w:sz w:val="28"/>
          <w:szCs w:val="28"/>
        </w:rPr>
      </w:pPr>
      <w:r>
        <w:rPr>
          <w:rFonts w:ascii="Times New Roman" w:hAnsi="Times New Roman" w:cs="Times New Roman"/>
          <w:sz w:val="28"/>
          <w:szCs w:val="28"/>
        </w:rPr>
        <w:t>10. В моем возрасте необходимо выполнять работу на электроплите под тщательным руководством взрослых.</w:t>
      </w:r>
    </w:p>
    <w:p w:rsidR="00E4279C" w:rsidRPr="00E4279C" w:rsidRDefault="00E4279C" w:rsidP="00E4279C">
      <w:pPr>
        <w:spacing w:line="360" w:lineRule="auto"/>
        <w:rPr>
          <w:rFonts w:ascii="Times New Roman" w:hAnsi="Times New Roman" w:cs="Times New Roman"/>
          <w:sz w:val="28"/>
          <w:szCs w:val="28"/>
        </w:rPr>
      </w:pPr>
    </w:p>
    <w:p w:rsidR="00EB14EF" w:rsidRDefault="00EB14EF"/>
    <w:p w:rsidR="00A63B2D" w:rsidRDefault="00A63B2D" w:rsidP="00A63B2D"/>
    <w:p w:rsidR="00EB14EF" w:rsidRDefault="00EB14EF">
      <w:pPr>
        <w:rPr>
          <w:sz w:val="28"/>
          <w:szCs w:val="28"/>
        </w:rPr>
      </w:pPr>
    </w:p>
    <w:p w:rsidR="00A63B2D" w:rsidRDefault="00A63B2D">
      <w:pPr>
        <w:rPr>
          <w:sz w:val="28"/>
          <w:szCs w:val="28"/>
        </w:rPr>
      </w:pPr>
    </w:p>
    <w:p w:rsidR="00A63B2D" w:rsidRPr="00E4279C" w:rsidRDefault="00A63B2D" w:rsidP="00A63B2D">
      <w:pPr>
        <w:pStyle w:val="2"/>
        <w:jc w:val="center"/>
        <w:rPr>
          <w:color w:val="auto"/>
          <w:sz w:val="28"/>
          <w:szCs w:val="28"/>
        </w:rPr>
      </w:pPr>
      <w:bookmarkStart w:id="10" w:name="_Toc350260216"/>
      <w:r>
        <w:rPr>
          <w:color w:val="auto"/>
          <w:sz w:val="28"/>
          <w:szCs w:val="28"/>
        </w:rPr>
        <w:t>2.4</w:t>
      </w:r>
      <w:r w:rsidRPr="00E4279C">
        <w:rPr>
          <w:color w:val="auto"/>
          <w:sz w:val="28"/>
          <w:szCs w:val="28"/>
        </w:rPr>
        <w:t xml:space="preserve"> Подготовка деревянных палочек</w:t>
      </w:r>
      <w:bookmarkEnd w:id="10"/>
    </w:p>
    <w:p w:rsidR="00A63B2D" w:rsidRPr="00E4279C" w:rsidRDefault="00A63B2D">
      <w:pPr>
        <w:rPr>
          <w:sz w:val="28"/>
          <w:szCs w:val="28"/>
        </w:rPr>
      </w:pPr>
    </w:p>
    <w:p w:rsidR="00A63B2D" w:rsidRDefault="00BD0439" w:rsidP="00A63B2D">
      <w:pPr>
        <w:spacing w:line="360" w:lineRule="auto"/>
        <w:ind w:firstLine="709"/>
        <w:jc w:val="both"/>
        <w:rPr>
          <w:rFonts w:ascii="Times New Roman" w:hAnsi="Times New Roman" w:cs="Times New Roman"/>
          <w:sz w:val="28"/>
          <w:szCs w:val="28"/>
        </w:rPr>
      </w:pPr>
      <w:r w:rsidRPr="00BD0439">
        <w:rPr>
          <w:rFonts w:ascii="Times New Roman" w:hAnsi="Times New Roman" w:cs="Times New Roman"/>
          <w:sz w:val="28"/>
          <w:szCs w:val="28"/>
        </w:rPr>
        <w:t>Палочки (например, палочки для суши) замочить в воде. Мокрые палочки обмакнуть в сахар-песок (чтоб сахарные крупицы прилипли к палочке) - этим мы положим начало образования кристаллов.</w:t>
      </w:r>
      <w:r w:rsidR="003965D2">
        <w:rPr>
          <w:rFonts w:ascii="Times New Roman" w:hAnsi="Times New Roman" w:cs="Times New Roman"/>
          <w:sz w:val="28"/>
          <w:szCs w:val="28"/>
        </w:rPr>
        <w:t>(Слайд 6)</w:t>
      </w:r>
    </w:p>
    <w:p w:rsidR="00BD0439" w:rsidRPr="00BD0439" w:rsidRDefault="006A2C51" w:rsidP="00A63B2D">
      <w:pPr>
        <w:spacing w:line="360" w:lineRule="auto"/>
        <w:ind w:firstLine="709"/>
        <w:jc w:val="center"/>
        <w:rPr>
          <w:rFonts w:ascii="Times New Roman" w:hAnsi="Times New Roman" w:cs="Times New Roman"/>
          <w:sz w:val="28"/>
          <w:szCs w:val="28"/>
        </w:rPr>
      </w:pPr>
      <w:r>
        <w:rPr>
          <w:rFonts w:ascii="Times New Roman" w:hAnsi="Times New Roman" w:cs="Times New Roman"/>
          <w:sz w:val="28"/>
          <w:szCs w:val="28"/>
        </w:rPr>
        <w:br/>
      </w:r>
      <w:r>
        <w:rPr>
          <w:rFonts w:ascii="Times New Roman" w:hAnsi="Times New Roman" w:cs="Times New Roman"/>
          <w:noProof/>
          <w:sz w:val="28"/>
          <w:szCs w:val="28"/>
        </w:rPr>
        <w:drawing>
          <wp:inline distT="0" distB="0" distL="0" distR="0" wp14:anchorId="7D165FDA" wp14:editId="5E68342A">
            <wp:extent cx="3149040" cy="2362200"/>
            <wp:effectExtent l="0" t="0" r="0" b="0"/>
            <wp:docPr id="16" name="Рисунок 16" descr="E:\101_PANA\P10103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E:\101_PANA\P1010336.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147029" cy="2360692"/>
                    </a:xfrm>
                    <a:prstGeom prst="rect">
                      <a:avLst/>
                    </a:prstGeom>
                    <a:noFill/>
                    <a:ln>
                      <a:noFill/>
                    </a:ln>
                  </pic:spPr>
                </pic:pic>
              </a:graphicData>
            </a:graphic>
          </wp:inline>
        </w:drawing>
      </w:r>
    </w:p>
    <w:p w:rsidR="00BD0439" w:rsidRDefault="00BD0439" w:rsidP="00BD0439">
      <w:pPr>
        <w:spacing w:line="360" w:lineRule="auto"/>
        <w:ind w:firstLine="709"/>
        <w:jc w:val="both"/>
        <w:rPr>
          <w:rFonts w:ascii="Times New Roman" w:eastAsia="Times New Roman" w:hAnsi="Times New Roman" w:cs="Times New Roman"/>
          <w:sz w:val="28"/>
          <w:szCs w:val="28"/>
        </w:rPr>
      </w:pPr>
      <w:r w:rsidRPr="00BD0439">
        <w:rPr>
          <w:rFonts w:ascii="Times New Roman" w:eastAsia="Times New Roman" w:hAnsi="Times New Roman" w:cs="Times New Roman"/>
          <w:sz w:val="28"/>
          <w:szCs w:val="28"/>
        </w:rPr>
        <w:t>Палочки с налипшим на них сахаром  нужно полностью просушить -  если палочки будут даже слегка влажными, опыт по выращиванию кристаллов не получится, т.к. когда вы  поместите палочки в горячий сахарный раствор, необходимо, чтобы сахар с них не осыпался. Иначе новым кристаллам не на чем будет расти.</w:t>
      </w:r>
      <w:r>
        <w:rPr>
          <w:rFonts w:ascii="Times New Roman" w:eastAsia="Times New Roman" w:hAnsi="Times New Roman" w:cs="Times New Roman"/>
          <w:sz w:val="28"/>
          <w:szCs w:val="28"/>
        </w:rPr>
        <w:t xml:space="preserve"> Это очень важный этап работы ,поэтому нужно выполнять его крайне аккуратно и точно.</w:t>
      </w:r>
      <w:r w:rsidR="003965D2">
        <w:rPr>
          <w:rFonts w:ascii="Times New Roman" w:eastAsia="Times New Roman" w:hAnsi="Times New Roman" w:cs="Times New Roman"/>
          <w:sz w:val="28"/>
          <w:szCs w:val="28"/>
        </w:rPr>
        <w:t>(Слайд 6)</w:t>
      </w:r>
    </w:p>
    <w:p w:rsidR="00EB14EF" w:rsidRPr="00E4279C" w:rsidRDefault="006A2C51" w:rsidP="00E4279C">
      <w:pPr>
        <w:spacing w:line="360" w:lineRule="auto"/>
        <w:ind w:firstLine="709"/>
        <w:jc w:val="center"/>
        <w:rPr>
          <w:rFonts w:ascii="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14:anchorId="1F9FC2FD" wp14:editId="4F08326F">
            <wp:extent cx="2377508" cy="1783448"/>
            <wp:effectExtent l="0" t="0" r="3810" b="7620"/>
            <wp:docPr id="17" name="Рисунок 17" descr="E:\101_PANA\P10103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E:\101_PANA\P1010337.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78664" cy="1784315"/>
                    </a:xfrm>
                    <a:prstGeom prst="rect">
                      <a:avLst/>
                    </a:prstGeom>
                    <a:noFill/>
                    <a:ln>
                      <a:noFill/>
                    </a:ln>
                  </pic:spPr>
                </pic:pic>
              </a:graphicData>
            </a:graphic>
          </wp:inline>
        </w:drawing>
      </w:r>
    </w:p>
    <w:p w:rsidR="00E4279C" w:rsidRDefault="00E4279C" w:rsidP="00BD0439">
      <w:pPr>
        <w:pStyle w:val="2"/>
        <w:jc w:val="center"/>
        <w:rPr>
          <w:color w:val="auto"/>
          <w:sz w:val="28"/>
          <w:szCs w:val="28"/>
        </w:rPr>
      </w:pPr>
    </w:p>
    <w:p w:rsidR="00EB14EF" w:rsidRPr="00E4279C" w:rsidRDefault="00A63B2D" w:rsidP="00BD0439">
      <w:pPr>
        <w:pStyle w:val="2"/>
        <w:jc w:val="center"/>
        <w:rPr>
          <w:color w:val="auto"/>
          <w:sz w:val="28"/>
          <w:szCs w:val="28"/>
        </w:rPr>
      </w:pPr>
      <w:bookmarkStart w:id="11" w:name="_Toc350260217"/>
      <w:r>
        <w:rPr>
          <w:color w:val="auto"/>
          <w:sz w:val="28"/>
          <w:szCs w:val="28"/>
        </w:rPr>
        <w:t>2.5  Х</w:t>
      </w:r>
      <w:r w:rsidR="00BD0439" w:rsidRPr="00E4279C">
        <w:rPr>
          <w:color w:val="auto"/>
          <w:sz w:val="28"/>
          <w:szCs w:val="28"/>
        </w:rPr>
        <w:t>имическое таинство</w:t>
      </w:r>
      <w:r w:rsidR="006A2C51" w:rsidRPr="00E4279C">
        <w:rPr>
          <w:color w:val="auto"/>
          <w:sz w:val="28"/>
          <w:szCs w:val="28"/>
        </w:rPr>
        <w:t>.</w:t>
      </w:r>
      <w:bookmarkEnd w:id="11"/>
    </w:p>
    <w:p w:rsidR="006A2C51" w:rsidRPr="00E4279C" w:rsidRDefault="00E4279C" w:rsidP="00E4279C">
      <w:pPr>
        <w:tabs>
          <w:tab w:val="left" w:pos="2925"/>
        </w:tabs>
        <w:rPr>
          <w:sz w:val="28"/>
          <w:szCs w:val="28"/>
        </w:rPr>
      </w:pPr>
      <w:r w:rsidRPr="00E4279C">
        <w:rPr>
          <w:sz w:val="28"/>
          <w:szCs w:val="28"/>
        </w:rPr>
        <w:tab/>
      </w:r>
    </w:p>
    <w:p w:rsidR="006A2C51" w:rsidRPr="006A2C51" w:rsidRDefault="006A2C51" w:rsidP="006A2C51">
      <w:pPr>
        <w:spacing w:line="360" w:lineRule="auto"/>
        <w:ind w:firstLine="709"/>
        <w:jc w:val="both"/>
        <w:rPr>
          <w:rFonts w:ascii="Times New Roman" w:hAnsi="Times New Roman" w:cs="Times New Roman"/>
          <w:sz w:val="28"/>
          <w:szCs w:val="28"/>
        </w:rPr>
      </w:pPr>
      <w:r w:rsidRPr="006A2C51">
        <w:rPr>
          <w:rFonts w:ascii="Times New Roman" w:hAnsi="Times New Roman" w:cs="Times New Roman"/>
          <w:sz w:val="28"/>
          <w:szCs w:val="28"/>
        </w:rPr>
        <w:t>Слегка остывший сахарный си</w:t>
      </w:r>
      <w:r>
        <w:rPr>
          <w:rFonts w:ascii="Times New Roman" w:hAnsi="Times New Roman" w:cs="Times New Roman"/>
          <w:sz w:val="28"/>
          <w:szCs w:val="28"/>
        </w:rPr>
        <w:t>роп наливаем  в стеклянные емкости</w:t>
      </w:r>
      <w:r w:rsidRPr="006A2C51">
        <w:rPr>
          <w:rFonts w:ascii="Times New Roman" w:hAnsi="Times New Roman" w:cs="Times New Roman"/>
          <w:sz w:val="28"/>
          <w:szCs w:val="28"/>
        </w:rPr>
        <w:t>.</w:t>
      </w:r>
      <w:r w:rsidR="003965D2">
        <w:rPr>
          <w:rFonts w:ascii="Times New Roman" w:hAnsi="Times New Roman" w:cs="Times New Roman"/>
          <w:sz w:val="28"/>
          <w:szCs w:val="28"/>
        </w:rPr>
        <w:t>(Слайд 7).</w:t>
      </w:r>
      <w:r w:rsidRPr="006A2C51">
        <w:rPr>
          <w:rFonts w:ascii="Times New Roman" w:hAnsi="Times New Roman" w:cs="Times New Roman"/>
          <w:sz w:val="28"/>
          <w:szCs w:val="28"/>
        </w:rPr>
        <w:t xml:space="preserve"> Чтобы получить цветные кристаллы, в сироп добавляются пищевые красители. </w:t>
      </w:r>
      <w:r>
        <w:rPr>
          <w:rFonts w:ascii="Times New Roman" w:hAnsi="Times New Roman" w:cs="Times New Roman"/>
          <w:sz w:val="28"/>
          <w:szCs w:val="28"/>
        </w:rPr>
        <w:t xml:space="preserve"> </w:t>
      </w:r>
      <w:r w:rsidRPr="006A2C51">
        <w:rPr>
          <w:rFonts w:ascii="Times New Roman" w:hAnsi="Times New Roman" w:cs="Times New Roman"/>
          <w:sz w:val="28"/>
          <w:szCs w:val="28"/>
        </w:rPr>
        <w:t>Можно добавить ароматизаторы для вкуса.</w:t>
      </w:r>
      <w:r w:rsidR="003965D2">
        <w:rPr>
          <w:rFonts w:ascii="Times New Roman" w:hAnsi="Times New Roman" w:cs="Times New Roman"/>
          <w:sz w:val="28"/>
          <w:szCs w:val="28"/>
        </w:rPr>
        <w:t>(Слайд 8 )</w:t>
      </w:r>
    </w:p>
    <w:p w:rsidR="006A2C51" w:rsidRPr="00D553AD" w:rsidRDefault="006A2C51" w:rsidP="00D553AD">
      <w:pPr>
        <w:spacing w:line="360" w:lineRule="auto"/>
        <w:ind w:firstLine="709"/>
        <w:jc w:val="both"/>
        <w:rPr>
          <w:rFonts w:ascii="Times New Roman" w:hAnsi="Times New Roman" w:cs="Times New Roman"/>
          <w:bCs/>
          <w:sz w:val="28"/>
          <w:szCs w:val="28"/>
        </w:rPr>
      </w:pPr>
      <w:r w:rsidRPr="006A2C51">
        <w:rPr>
          <w:rFonts w:ascii="Times New Roman" w:hAnsi="Times New Roman" w:cs="Times New Roman"/>
          <w:sz w:val="28"/>
          <w:szCs w:val="28"/>
        </w:rPr>
        <w:t>Медленно опускаем палочки в раствор и закрепить прищепками</w:t>
      </w:r>
      <w:r w:rsidR="00D553AD">
        <w:rPr>
          <w:rFonts w:ascii="Times New Roman" w:hAnsi="Times New Roman" w:cs="Times New Roman"/>
          <w:sz w:val="28"/>
          <w:szCs w:val="28"/>
        </w:rPr>
        <w:t xml:space="preserve">(прищепок много у </w:t>
      </w:r>
      <w:r>
        <w:rPr>
          <w:rFonts w:ascii="Times New Roman" w:hAnsi="Times New Roman" w:cs="Times New Roman"/>
          <w:sz w:val="28"/>
          <w:szCs w:val="28"/>
        </w:rPr>
        <w:t>нас не нашлось, я использовала</w:t>
      </w:r>
      <w:r w:rsidR="00D553AD">
        <w:rPr>
          <w:rFonts w:ascii="Times New Roman" w:hAnsi="Times New Roman" w:cs="Times New Roman"/>
          <w:sz w:val="28"/>
          <w:szCs w:val="28"/>
        </w:rPr>
        <w:t xml:space="preserve"> также </w:t>
      </w:r>
      <w:r>
        <w:rPr>
          <w:rFonts w:ascii="Times New Roman" w:hAnsi="Times New Roman" w:cs="Times New Roman"/>
          <w:sz w:val="28"/>
          <w:szCs w:val="28"/>
        </w:rPr>
        <w:t xml:space="preserve"> пластиковые пластинки с отверстием</w:t>
      </w:r>
      <w:r w:rsidRPr="006A2C51">
        <w:rPr>
          <w:rFonts w:ascii="Times New Roman" w:hAnsi="Times New Roman" w:cs="Times New Roman"/>
          <w:sz w:val="28"/>
          <w:szCs w:val="28"/>
        </w:rPr>
        <w:t>, как показано на фото</w:t>
      </w:r>
      <w:r>
        <w:rPr>
          <w:rFonts w:ascii="Times New Roman" w:hAnsi="Times New Roman" w:cs="Times New Roman"/>
          <w:sz w:val="28"/>
          <w:szCs w:val="28"/>
        </w:rPr>
        <w:t>)</w:t>
      </w:r>
      <w:r w:rsidRPr="006A2C51">
        <w:rPr>
          <w:rFonts w:ascii="Times New Roman" w:hAnsi="Times New Roman" w:cs="Times New Roman"/>
          <w:sz w:val="28"/>
          <w:szCs w:val="28"/>
        </w:rPr>
        <w:t xml:space="preserve">. </w:t>
      </w:r>
      <w:r w:rsidRPr="006A2C51">
        <w:rPr>
          <w:rFonts w:ascii="Times New Roman" w:hAnsi="Times New Roman" w:cs="Times New Roman"/>
          <w:b/>
          <w:sz w:val="28"/>
          <w:szCs w:val="28"/>
        </w:rPr>
        <w:t>Обратите внимание</w:t>
      </w:r>
      <w:r w:rsidRPr="006A2C51">
        <w:rPr>
          <w:rFonts w:ascii="Times New Roman" w:hAnsi="Times New Roman" w:cs="Times New Roman"/>
          <w:sz w:val="28"/>
          <w:szCs w:val="28"/>
        </w:rPr>
        <w:t>, чтобы палочки не касались ни дна банки, ни друг друга; между ними должно остаться расстоя</w:t>
      </w:r>
      <w:r>
        <w:rPr>
          <w:rFonts w:ascii="Times New Roman" w:hAnsi="Times New Roman" w:cs="Times New Roman"/>
          <w:sz w:val="28"/>
          <w:szCs w:val="28"/>
        </w:rPr>
        <w:t>ние для обрастания кристаллами.</w:t>
      </w:r>
      <w:r w:rsidR="003965D2">
        <w:rPr>
          <w:rFonts w:ascii="Times New Roman" w:hAnsi="Times New Roman" w:cs="Times New Roman"/>
          <w:sz w:val="28"/>
          <w:szCs w:val="28"/>
        </w:rPr>
        <w:t>(Слайд 9)</w:t>
      </w:r>
      <w:r w:rsidRPr="006A2C51">
        <w:rPr>
          <w:rFonts w:ascii="Times New Roman" w:hAnsi="Times New Roman" w:cs="Times New Roman"/>
          <w:sz w:val="28"/>
          <w:szCs w:val="28"/>
        </w:rPr>
        <w:br/>
        <w:t>Поставить баночки в теплое или солнечное место.</w:t>
      </w:r>
      <w:r w:rsidRPr="006A2C51">
        <w:rPr>
          <w:rFonts w:ascii="Times New Roman" w:hAnsi="Times New Roman" w:cs="Times New Roman"/>
          <w:b/>
          <w:bCs/>
          <w:sz w:val="28"/>
          <w:szCs w:val="28"/>
        </w:rPr>
        <w:t xml:space="preserve"> Кристаллы будут готовы через неделю</w:t>
      </w:r>
      <w:r w:rsidRPr="003965D2">
        <w:rPr>
          <w:rFonts w:ascii="Times New Roman" w:hAnsi="Times New Roman" w:cs="Times New Roman"/>
          <w:bCs/>
          <w:sz w:val="28"/>
          <w:szCs w:val="28"/>
        </w:rPr>
        <w:t>.</w:t>
      </w:r>
      <w:r w:rsidR="003965D2" w:rsidRPr="003965D2">
        <w:rPr>
          <w:rFonts w:ascii="Times New Roman" w:hAnsi="Times New Roman" w:cs="Times New Roman"/>
          <w:bCs/>
          <w:sz w:val="28"/>
          <w:szCs w:val="28"/>
        </w:rPr>
        <w:t>(Слайд 10)</w:t>
      </w:r>
      <w:r w:rsidR="00D553AD" w:rsidRPr="00D553AD">
        <w:rPr>
          <w:rFonts w:ascii="Times New Roman" w:eastAsiaTheme="minorHAnsi" w:hAnsi="Times New Roman" w:cs="Times New Roman"/>
          <w:bCs/>
          <w:lang w:eastAsia="en-US"/>
        </w:rPr>
        <w:t xml:space="preserve"> </w:t>
      </w:r>
      <w:r w:rsidR="00D553AD" w:rsidRPr="00D553AD">
        <w:rPr>
          <w:rFonts w:ascii="Times New Roman" w:hAnsi="Times New Roman" w:cs="Times New Roman"/>
          <w:bCs/>
          <w:sz w:val="28"/>
          <w:szCs w:val="28"/>
        </w:rPr>
        <w:t>После чего их нужно аккуратно извлечь из стеклянной емкости.</w:t>
      </w:r>
    </w:p>
    <w:p w:rsidR="00EB14EF" w:rsidRDefault="006A2C51" w:rsidP="006A2C51">
      <w:pPr>
        <w:spacing w:line="360" w:lineRule="auto"/>
        <w:ind w:firstLine="709"/>
        <w:jc w:val="both"/>
      </w:pPr>
      <w:r>
        <w:rPr>
          <w:noProof/>
        </w:rPr>
        <w:drawing>
          <wp:inline distT="0" distB="0" distL="0" distR="0" wp14:anchorId="296E592A" wp14:editId="095F7887">
            <wp:extent cx="2536816" cy="1902949"/>
            <wp:effectExtent l="0" t="0" r="0" b="2540"/>
            <wp:docPr id="18" name="Рисунок 18" descr="E:\101_PANA\P10103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101_PANA\P1010340.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42738" cy="1907391"/>
                    </a:xfrm>
                    <a:prstGeom prst="rect">
                      <a:avLst/>
                    </a:prstGeom>
                    <a:noFill/>
                    <a:ln>
                      <a:noFill/>
                    </a:ln>
                  </pic:spPr>
                </pic:pic>
              </a:graphicData>
            </a:graphic>
          </wp:inline>
        </w:drawing>
      </w:r>
      <w:r w:rsidRPr="006A2C51">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217121">
        <w:rPr>
          <w:noProof/>
        </w:rPr>
        <w:drawing>
          <wp:inline distT="0" distB="0" distL="0" distR="0" wp14:anchorId="4527B31A" wp14:editId="1F0EB7E7">
            <wp:extent cx="2542547" cy="1907248"/>
            <wp:effectExtent l="0" t="0" r="0" b="0"/>
            <wp:docPr id="22" name="Рисунок 22" descr="E:\101_PANA\P10103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101_PANA\P1010354.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41334" cy="1906338"/>
                    </a:xfrm>
                    <a:prstGeom prst="rect">
                      <a:avLst/>
                    </a:prstGeom>
                    <a:noFill/>
                    <a:ln>
                      <a:noFill/>
                    </a:ln>
                  </pic:spPr>
                </pic:pic>
              </a:graphicData>
            </a:graphic>
          </wp:inline>
        </w:drawing>
      </w:r>
    </w:p>
    <w:p w:rsidR="00EB14EF" w:rsidRPr="007F73F7" w:rsidRDefault="007F73F7" w:rsidP="007F73F7">
      <w:pPr>
        <w:spacing w:line="360" w:lineRule="auto"/>
        <w:ind w:firstLine="709"/>
        <w:jc w:val="center"/>
        <w:rPr>
          <w:rFonts w:ascii="Times New Roman" w:hAnsi="Times New Roman" w:cs="Times New Roman"/>
          <w:sz w:val="28"/>
          <w:szCs w:val="28"/>
        </w:rPr>
      </w:pPr>
      <w:r w:rsidRPr="007F73F7">
        <w:rPr>
          <w:rFonts w:ascii="Times New Roman" w:hAnsi="Times New Roman" w:cs="Times New Roman"/>
          <w:sz w:val="28"/>
          <w:szCs w:val="28"/>
        </w:rPr>
        <w:t>Кристаллы готовы!</w:t>
      </w:r>
      <w:r w:rsidR="003965D2">
        <w:rPr>
          <w:rFonts w:ascii="Times New Roman" w:hAnsi="Times New Roman" w:cs="Times New Roman"/>
          <w:sz w:val="28"/>
          <w:szCs w:val="28"/>
        </w:rPr>
        <w:t>(Слайд 11)</w:t>
      </w:r>
    </w:p>
    <w:p w:rsidR="00E4279C" w:rsidRDefault="00217121" w:rsidP="00E4279C">
      <w:pPr>
        <w:jc w:val="center"/>
      </w:pPr>
      <w:r>
        <w:rPr>
          <w:noProof/>
        </w:rPr>
        <w:drawing>
          <wp:inline distT="0" distB="0" distL="0" distR="0" wp14:anchorId="7081BC92" wp14:editId="3C2C2659">
            <wp:extent cx="2480694" cy="1860851"/>
            <wp:effectExtent l="0" t="0" r="0" b="6350"/>
            <wp:docPr id="23" name="Рисунок 23" descr="E:\101_PANA\P10103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E:\101_PANA\P1010357.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480694" cy="1860851"/>
                    </a:xfrm>
                    <a:prstGeom prst="rect">
                      <a:avLst/>
                    </a:prstGeom>
                    <a:noFill/>
                    <a:ln>
                      <a:noFill/>
                    </a:ln>
                  </pic:spPr>
                </pic:pic>
              </a:graphicData>
            </a:graphic>
          </wp:inline>
        </w:drawing>
      </w:r>
    </w:p>
    <w:p w:rsidR="00E4279C" w:rsidRPr="00E4279C" w:rsidRDefault="00E4279C" w:rsidP="00E4279C"/>
    <w:p w:rsidR="00E4279C" w:rsidRDefault="00E4279C"/>
    <w:p w:rsidR="00E4279C" w:rsidRPr="00E4279C" w:rsidRDefault="00E4279C" w:rsidP="00E4279C">
      <w:pPr>
        <w:pStyle w:val="2"/>
        <w:jc w:val="center"/>
        <w:rPr>
          <w:color w:val="auto"/>
          <w:sz w:val="28"/>
          <w:szCs w:val="28"/>
        </w:rPr>
      </w:pPr>
      <w:bookmarkStart w:id="12" w:name="_Toc350260218"/>
      <w:r w:rsidRPr="00E4279C">
        <w:rPr>
          <w:color w:val="auto"/>
          <w:sz w:val="28"/>
          <w:szCs w:val="28"/>
        </w:rPr>
        <w:t>Заключение</w:t>
      </w:r>
      <w:bookmarkEnd w:id="12"/>
    </w:p>
    <w:p w:rsidR="00E4279C" w:rsidRDefault="00E4279C"/>
    <w:p w:rsidR="00217121" w:rsidRPr="00293647" w:rsidRDefault="00217121" w:rsidP="00E4279C">
      <w:pPr>
        <w:spacing w:after="0" w:line="360" w:lineRule="auto"/>
        <w:ind w:firstLine="720"/>
        <w:jc w:val="both"/>
        <w:rPr>
          <w:rFonts w:ascii="Times New Roman" w:eastAsia="Times New Roman" w:hAnsi="Times New Roman" w:cs="Times New Roman"/>
          <w:sz w:val="28"/>
          <w:szCs w:val="28"/>
        </w:rPr>
      </w:pPr>
      <w:r w:rsidRPr="00217121">
        <w:rPr>
          <w:rFonts w:ascii="Times New Roman" w:eastAsia="Times New Roman" w:hAnsi="Times New Roman" w:cs="Times New Roman"/>
          <w:sz w:val="28"/>
          <w:szCs w:val="28"/>
        </w:rPr>
        <w:t>При выполнении этой работы я выяснила, что мир кристаллов красив и разнообразен. Каждый его «представитель» уникален по своим свойствам, размерам и особенностям строения. Кроме того, что кристаллы красивы, они игра</w:t>
      </w:r>
      <w:r w:rsidRPr="00293647">
        <w:rPr>
          <w:rFonts w:ascii="Times New Roman" w:eastAsia="Times New Roman" w:hAnsi="Times New Roman" w:cs="Times New Roman"/>
          <w:sz w:val="28"/>
          <w:szCs w:val="28"/>
        </w:rPr>
        <w:t>ют важную роль в жизни человека.</w:t>
      </w:r>
    </w:p>
    <w:p w:rsidR="00217121" w:rsidRPr="00293647" w:rsidRDefault="00217121" w:rsidP="00E4279C">
      <w:pPr>
        <w:spacing w:after="0" w:line="360" w:lineRule="auto"/>
        <w:ind w:firstLine="720"/>
        <w:jc w:val="both"/>
        <w:rPr>
          <w:rFonts w:ascii="Times New Roman" w:eastAsia="Times New Roman" w:hAnsi="Times New Roman" w:cs="Times New Roman"/>
          <w:sz w:val="28"/>
          <w:szCs w:val="28"/>
        </w:rPr>
      </w:pPr>
      <w:r w:rsidRPr="00293647">
        <w:rPr>
          <w:rFonts w:ascii="Times New Roman" w:eastAsia="Times New Roman" w:hAnsi="Times New Roman" w:cs="Times New Roman"/>
          <w:sz w:val="28"/>
          <w:szCs w:val="28"/>
        </w:rPr>
        <w:t>В ходе работы я исследовала очень интересное свойство кристаллов – их рост в искусственной среде. Оказывается, кристаллы можно вырастить дома, приложив определенные усилия. Для быстрого выращивания нужны оптимальные условия. Например, чтобы вырастить кристалл из сахара нужно поставить стакан с раствором в тёплое место.</w:t>
      </w:r>
    </w:p>
    <w:p w:rsidR="00217121" w:rsidRPr="00293647" w:rsidRDefault="00217121" w:rsidP="00E4279C">
      <w:pPr>
        <w:spacing w:after="0" w:line="360" w:lineRule="auto"/>
        <w:ind w:firstLine="720"/>
        <w:jc w:val="both"/>
        <w:rPr>
          <w:rFonts w:ascii="Times New Roman" w:eastAsia="Times New Roman" w:hAnsi="Times New Roman" w:cs="Times New Roman"/>
          <w:sz w:val="28"/>
          <w:szCs w:val="28"/>
        </w:rPr>
      </w:pPr>
      <w:r w:rsidRPr="00293647">
        <w:rPr>
          <w:rFonts w:ascii="Times New Roman" w:eastAsia="Times New Roman" w:hAnsi="Times New Roman" w:cs="Times New Roman"/>
          <w:sz w:val="28"/>
          <w:szCs w:val="28"/>
        </w:rPr>
        <w:t>При изучении кристаллов я убедилась: свойства их настолько разнообразны, что я смогла исследовать лишь некоторые из них.</w:t>
      </w:r>
    </w:p>
    <w:p w:rsidR="00042F84" w:rsidRPr="00293647" w:rsidRDefault="00042F84" w:rsidP="00E4279C">
      <w:pPr>
        <w:spacing w:after="0" w:line="360" w:lineRule="auto"/>
        <w:ind w:firstLine="720"/>
        <w:jc w:val="both"/>
        <w:rPr>
          <w:rFonts w:ascii="Times New Roman" w:eastAsia="Times New Roman" w:hAnsi="Times New Roman" w:cs="Times New Roman"/>
          <w:sz w:val="28"/>
          <w:szCs w:val="28"/>
        </w:rPr>
      </w:pPr>
      <w:r w:rsidRPr="00293647">
        <w:rPr>
          <w:rFonts w:ascii="Times New Roman" w:eastAsia="Times New Roman" w:hAnsi="Times New Roman" w:cs="Times New Roman"/>
          <w:sz w:val="28"/>
          <w:szCs w:val="28"/>
        </w:rPr>
        <w:t>Кроме того, мое исследование имеет практическую  значимость , поскольку мы подготовили брошюру для юных химиков, с подробной инструк</w:t>
      </w:r>
      <w:r w:rsidR="007F73F7" w:rsidRPr="00293647">
        <w:rPr>
          <w:rFonts w:ascii="Times New Roman" w:eastAsia="Times New Roman" w:hAnsi="Times New Roman" w:cs="Times New Roman"/>
          <w:sz w:val="28"/>
          <w:szCs w:val="28"/>
        </w:rPr>
        <w:t>цией по изготовлению кристаллов, каждый одноклассник получил её. А некоторые ребята попробовали сами выполнить эту работу.</w:t>
      </w:r>
    </w:p>
    <w:p w:rsidR="00217121" w:rsidRPr="00293647" w:rsidRDefault="00217121" w:rsidP="00E4279C">
      <w:pPr>
        <w:spacing w:after="0" w:line="360" w:lineRule="auto"/>
        <w:ind w:firstLine="709"/>
        <w:jc w:val="both"/>
        <w:rPr>
          <w:rFonts w:ascii="Times New Roman" w:eastAsia="Times New Roman" w:hAnsi="Times New Roman" w:cs="Times New Roman"/>
          <w:sz w:val="28"/>
          <w:szCs w:val="28"/>
        </w:rPr>
      </w:pPr>
      <w:r w:rsidRPr="00293647">
        <w:rPr>
          <w:rFonts w:ascii="Times New Roman" w:eastAsia="Times New Roman" w:hAnsi="Times New Roman" w:cs="Times New Roman"/>
          <w:sz w:val="28"/>
          <w:szCs w:val="28"/>
        </w:rPr>
        <w:t xml:space="preserve">Тема кристаллов настолько обширна и разнообразна, что в рамках данной работы невозможно осветить все ее аспекты. Я планирую в дальнейшем продолжить изучение увлекательного процесса роста кристаллов. Например, можно научиться выращивать кристаллы чистой меди, используя медный купорос и раствор хлорида натрия. </w:t>
      </w:r>
    </w:p>
    <w:p w:rsidR="00217121" w:rsidRPr="00293647" w:rsidRDefault="00217121" w:rsidP="00E4279C">
      <w:pPr>
        <w:spacing w:after="0" w:line="360" w:lineRule="auto"/>
        <w:ind w:firstLine="709"/>
        <w:jc w:val="both"/>
        <w:rPr>
          <w:rFonts w:ascii="Times New Roman" w:eastAsia="Times New Roman" w:hAnsi="Times New Roman" w:cs="Times New Roman"/>
          <w:sz w:val="28"/>
          <w:szCs w:val="28"/>
        </w:rPr>
      </w:pPr>
      <w:r w:rsidRPr="00293647">
        <w:rPr>
          <w:rFonts w:ascii="Times New Roman" w:eastAsia="Times New Roman" w:hAnsi="Times New Roman" w:cs="Times New Roman"/>
          <w:sz w:val="28"/>
          <w:szCs w:val="28"/>
        </w:rPr>
        <w:t xml:space="preserve"> Предлагаю Вам поближе познакомиться с удивительным и прекрасным миром кристаллов. Каждый кристалл имеет собственную жизнь и душу. Сумеет ли человечество познать её? Может это удастся Вам…</w:t>
      </w:r>
    </w:p>
    <w:p w:rsidR="00217121" w:rsidRPr="00217121" w:rsidRDefault="00217121" w:rsidP="00E4279C">
      <w:pPr>
        <w:spacing w:after="0" w:line="360" w:lineRule="auto"/>
        <w:ind w:firstLine="709"/>
        <w:jc w:val="both"/>
        <w:rPr>
          <w:rFonts w:ascii="Times New Roman" w:eastAsia="Times New Roman" w:hAnsi="Times New Roman" w:cs="Times New Roman"/>
          <w:sz w:val="32"/>
          <w:szCs w:val="32"/>
        </w:rPr>
      </w:pPr>
    </w:p>
    <w:p w:rsidR="00217121" w:rsidRDefault="00217121" w:rsidP="00E4279C">
      <w:pPr>
        <w:jc w:val="both"/>
      </w:pPr>
    </w:p>
    <w:p w:rsidR="007F73F7" w:rsidRDefault="007F73F7"/>
    <w:p w:rsidR="00380FEE" w:rsidRPr="00380FEE" w:rsidRDefault="00380FEE" w:rsidP="00380FEE"/>
    <w:p w:rsidR="00EB14EF" w:rsidRDefault="00EB14EF" w:rsidP="00042F84">
      <w:pPr>
        <w:pStyle w:val="1"/>
        <w:jc w:val="center"/>
        <w:rPr>
          <w:color w:val="auto"/>
        </w:rPr>
      </w:pPr>
      <w:bookmarkStart w:id="13" w:name="_Toc350260219"/>
      <w:r w:rsidRPr="00EB14EF">
        <w:rPr>
          <w:color w:val="auto"/>
        </w:rPr>
        <w:t>Список использованной литературы</w:t>
      </w:r>
      <w:bookmarkEnd w:id="13"/>
    </w:p>
    <w:p w:rsidR="00EB14EF" w:rsidRPr="00EB14EF" w:rsidRDefault="00EB14EF" w:rsidP="00EB14EF">
      <w:pPr>
        <w:pStyle w:val="ac"/>
        <w:rPr>
          <w:sz w:val="28"/>
          <w:szCs w:val="28"/>
        </w:rPr>
      </w:pPr>
      <w:r w:rsidRPr="00EB14EF">
        <w:rPr>
          <w:sz w:val="28"/>
          <w:szCs w:val="28"/>
        </w:rPr>
        <w:t xml:space="preserve">1. Энциклопедия для детей т.4 М. Аванта . 1995 г. </w:t>
      </w:r>
    </w:p>
    <w:p w:rsidR="00EB14EF" w:rsidRPr="00EB14EF" w:rsidRDefault="00EB14EF" w:rsidP="00EB14EF">
      <w:pPr>
        <w:pStyle w:val="ac"/>
        <w:rPr>
          <w:sz w:val="28"/>
          <w:szCs w:val="28"/>
        </w:rPr>
      </w:pPr>
      <w:r w:rsidRPr="00EB14EF">
        <w:rPr>
          <w:sz w:val="28"/>
          <w:szCs w:val="28"/>
        </w:rPr>
        <w:t>2. Материалы 3 научно практической конференции “Школа-наука-вуз” Вязьма 2005г</w:t>
      </w:r>
    </w:p>
    <w:p w:rsidR="00EB14EF" w:rsidRPr="00EB14EF" w:rsidRDefault="00EB14EF" w:rsidP="00EB14EF">
      <w:pPr>
        <w:pStyle w:val="ac"/>
        <w:rPr>
          <w:sz w:val="28"/>
          <w:szCs w:val="28"/>
        </w:rPr>
      </w:pPr>
      <w:r w:rsidRPr="00EB14EF">
        <w:rPr>
          <w:sz w:val="28"/>
          <w:szCs w:val="28"/>
        </w:rPr>
        <w:t>3. «Исследовательская деятельность учащихся» П.В.Цыганкова Смоленск. 2005г</w:t>
      </w:r>
    </w:p>
    <w:p w:rsidR="00EB14EF" w:rsidRPr="00EB14EF" w:rsidRDefault="00EB14EF" w:rsidP="00EB14EF">
      <w:pPr>
        <w:pStyle w:val="ac"/>
        <w:rPr>
          <w:sz w:val="28"/>
          <w:szCs w:val="28"/>
        </w:rPr>
      </w:pPr>
      <w:r w:rsidRPr="00EB14EF">
        <w:rPr>
          <w:sz w:val="28"/>
          <w:szCs w:val="28"/>
        </w:rPr>
        <w:t>4. “Замечательные минералы” В.И.Соболевский. М.Просвещение 1983г</w:t>
      </w:r>
    </w:p>
    <w:p w:rsidR="00EB14EF" w:rsidRPr="00EB14EF" w:rsidRDefault="00EB14EF" w:rsidP="00EB14EF">
      <w:pPr>
        <w:pStyle w:val="ac"/>
        <w:rPr>
          <w:sz w:val="28"/>
          <w:szCs w:val="28"/>
        </w:rPr>
      </w:pPr>
      <w:r w:rsidRPr="00EB14EF">
        <w:rPr>
          <w:sz w:val="28"/>
          <w:szCs w:val="28"/>
        </w:rPr>
        <w:t>5. “Рассказы о самоцветах” Детгиз 1957г</w:t>
      </w:r>
    </w:p>
    <w:p w:rsidR="00EB14EF" w:rsidRPr="00EB14EF" w:rsidRDefault="00EB14EF" w:rsidP="00EB14EF">
      <w:pPr>
        <w:pStyle w:val="ac"/>
        <w:rPr>
          <w:sz w:val="28"/>
          <w:szCs w:val="28"/>
        </w:rPr>
      </w:pPr>
      <w:r w:rsidRPr="00EB14EF">
        <w:rPr>
          <w:sz w:val="28"/>
          <w:szCs w:val="28"/>
        </w:rPr>
        <w:t>6. “Древо познания” Универсальный иллюстрированный справочник</w:t>
      </w:r>
    </w:p>
    <w:p w:rsidR="00EB14EF" w:rsidRPr="00EB14EF" w:rsidRDefault="00EB14EF" w:rsidP="00EB14EF">
      <w:pPr>
        <w:pStyle w:val="ac"/>
        <w:rPr>
          <w:sz w:val="28"/>
          <w:szCs w:val="28"/>
        </w:rPr>
      </w:pPr>
      <w:r w:rsidRPr="00EB14EF">
        <w:rPr>
          <w:sz w:val="28"/>
          <w:szCs w:val="28"/>
        </w:rPr>
        <w:t>для всей семьи.</w:t>
      </w:r>
    </w:p>
    <w:p w:rsidR="00EB14EF" w:rsidRPr="00EB14EF" w:rsidRDefault="00EB14EF" w:rsidP="00EB14EF">
      <w:pPr>
        <w:pStyle w:val="ac"/>
        <w:rPr>
          <w:sz w:val="28"/>
          <w:szCs w:val="28"/>
        </w:rPr>
      </w:pPr>
      <w:r w:rsidRPr="00EB14EF">
        <w:rPr>
          <w:sz w:val="28"/>
          <w:szCs w:val="28"/>
        </w:rPr>
        <w:t>7. “Я познаю мир” Универсальный иллюстрированный справочник</w:t>
      </w:r>
    </w:p>
    <w:p w:rsidR="00EB14EF" w:rsidRPr="00EB14EF" w:rsidRDefault="00EB14EF" w:rsidP="00EB14EF">
      <w:pPr>
        <w:pStyle w:val="ac"/>
        <w:rPr>
          <w:sz w:val="28"/>
          <w:szCs w:val="28"/>
        </w:rPr>
      </w:pPr>
      <w:r w:rsidRPr="00EB14EF">
        <w:rPr>
          <w:sz w:val="28"/>
          <w:szCs w:val="28"/>
        </w:rPr>
        <w:t>для всей семьи.</w:t>
      </w:r>
    </w:p>
    <w:p w:rsidR="00EB14EF" w:rsidRPr="00EB14EF" w:rsidRDefault="00EB14EF" w:rsidP="00EB14EF">
      <w:pPr>
        <w:pStyle w:val="ac"/>
        <w:rPr>
          <w:sz w:val="28"/>
          <w:szCs w:val="28"/>
        </w:rPr>
      </w:pPr>
      <w:r w:rsidRPr="00EB14EF">
        <w:rPr>
          <w:sz w:val="28"/>
          <w:szCs w:val="28"/>
        </w:rPr>
        <w:t>8. «Выращивание кристаллов из растворов» Т.Г. Петров, Л., Недра, 1983 г.</w:t>
      </w:r>
    </w:p>
    <w:p w:rsidR="00EB14EF" w:rsidRPr="00EB14EF" w:rsidRDefault="00EB14EF" w:rsidP="00EB14EF">
      <w:pPr>
        <w:pStyle w:val="ac"/>
        <w:rPr>
          <w:sz w:val="28"/>
          <w:szCs w:val="28"/>
        </w:rPr>
      </w:pPr>
      <w:r w:rsidRPr="00EB14EF">
        <w:rPr>
          <w:sz w:val="28"/>
          <w:szCs w:val="28"/>
        </w:rPr>
        <w:t>9. Здорик Т. Б., «Камень, рождающий металл», М.; «Просвещение», 1984г.;</w:t>
      </w:r>
    </w:p>
    <w:p w:rsidR="00EB14EF" w:rsidRPr="00EB14EF" w:rsidRDefault="00EB14EF" w:rsidP="00EB14EF">
      <w:pPr>
        <w:pStyle w:val="ac"/>
        <w:rPr>
          <w:sz w:val="28"/>
          <w:szCs w:val="28"/>
        </w:rPr>
      </w:pPr>
      <w:r w:rsidRPr="00EB14EF">
        <w:rPr>
          <w:sz w:val="28"/>
          <w:szCs w:val="28"/>
        </w:rPr>
        <w:t>10. Шаскольская М. П.; "Кристаллы", М.: Наука, 1985г.;</w:t>
      </w:r>
    </w:p>
    <w:p w:rsidR="00EB14EF" w:rsidRPr="00EB14EF" w:rsidRDefault="00EB14EF" w:rsidP="00EB14EF">
      <w:pPr>
        <w:pStyle w:val="ac"/>
        <w:rPr>
          <w:sz w:val="28"/>
          <w:szCs w:val="28"/>
        </w:rPr>
      </w:pPr>
      <w:r w:rsidRPr="00EB14EF">
        <w:rPr>
          <w:sz w:val="28"/>
          <w:szCs w:val="28"/>
        </w:rPr>
        <w:t>11. Кантор Б. З.; "Минерал рассказывает о себе", М.: Недра, 1985г.;</w:t>
      </w:r>
    </w:p>
    <w:p w:rsidR="00EB14EF" w:rsidRPr="00EB14EF" w:rsidRDefault="00EB14EF" w:rsidP="00EB14EF"/>
    <w:p w:rsidR="00EB14EF" w:rsidRDefault="00EB14EF"/>
    <w:p w:rsidR="00EB14EF" w:rsidRDefault="00EB14EF"/>
    <w:p w:rsidR="00EB14EF" w:rsidRDefault="00EB14EF"/>
    <w:p w:rsidR="00EB14EF" w:rsidRDefault="00EB14EF"/>
    <w:p w:rsidR="00EB14EF" w:rsidRDefault="00EB14EF"/>
    <w:p w:rsidR="00EB14EF" w:rsidRDefault="00EB14EF"/>
    <w:p w:rsidR="00EB14EF" w:rsidRDefault="00EB14EF"/>
    <w:p w:rsidR="00EB14EF" w:rsidRDefault="00EB14EF"/>
    <w:sectPr w:rsidR="00EB14EF" w:rsidSect="00FE5736">
      <w:footerReference w:type="default" r:id="rId24"/>
      <w:pgSz w:w="11906" w:h="16838"/>
      <w:pgMar w:top="1135"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1D11" w:rsidRDefault="008C1D11" w:rsidP="00D64033">
      <w:pPr>
        <w:spacing w:after="0" w:line="240" w:lineRule="auto"/>
      </w:pPr>
      <w:r>
        <w:separator/>
      </w:r>
    </w:p>
  </w:endnote>
  <w:endnote w:type="continuationSeparator" w:id="0">
    <w:p w:rsidR="008C1D11" w:rsidRDefault="008C1D11" w:rsidP="00D640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57368"/>
      <w:docPartObj>
        <w:docPartGallery w:val="Page Numbers (Bottom of Page)"/>
        <w:docPartUnique/>
      </w:docPartObj>
    </w:sdtPr>
    <w:sdtEndPr/>
    <w:sdtContent>
      <w:p w:rsidR="00D64033" w:rsidRDefault="00D64033">
        <w:pPr>
          <w:pStyle w:val="a8"/>
          <w:jc w:val="right"/>
        </w:pPr>
        <w:r>
          <w:fldChar w:fldCharType="begin"/>
        </w:r>
        <w:r>
          <w:instrText>PAGE   \* MERGEFORMAT</w:instrText>
        </w:r>
        <w:r>
          <w:fldChar w:fldCharType="separate"/>
        </w:r>
        <w:r w:rsidR="00CC0866">
          <w:rPr>
            <w:noProof/>
          </w:rPr>
          <w:t>2</w:t>
        </w:r>
        <w:r>
          <w:fldChar w:fldCharType="end"/>
        </w:r>
      </w:p>
    </w:sdtContent>
  </w:sdt>
  <w:p w:rsidR="00D64033" w:rsidRDefault="00D6403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1D11" w:rsidRDefault="008C1D11" w:rsidP="00D64033">
      <w:pPr>
        <w:spacing w:after="0" w:line="240" w:lineRule="auto"/>
      </w:pPr>
      <w:r>
        <w:separator/>
      </w:r>
    </w:p>
  </w:footnote>
  <w:footnote w:type="continuationSeparator" w:id="0">
    <w:p w:rsidR="008C1D11" w:rsidRDefault="008C1D11" w:rsidP="00D6403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764951"/>
    <w:multiLevelType w:val="hybridMultilevel"/>
    <w:tmpl w:val="92C043D6"/>
    <w:lvl w:ilvl="0" w:tplc="04190001">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1">
    <w:nsid w:val="32E53860"/>
    <w:multiLevelType w:val="hybridMultilevel"/>
    <w:tmpl w:val="A29CEC7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4D491E19"/>
    <w:multiLevelType w:val="hybridMultilevel"/>
    <w:tmpl w:val="FCB8DAFC"/>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5249054D"/>
    <w:multiLevelType w:val="hybridMultilevel"/>
    <w:tmpl w:val="F838141C"/>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632A"/>
    <w:rsid w:val="00042F84"/>
    <w:rsid w:val="001D1AFA"/>
    <w:rsid w:val="00217121"/>
    <w:rsid w:val="00234325"/>
    <w:rsid w:val="00293647"/>
    <w:rsid w:val="002B4C81"/>
    <w:rsid w:val="002D6809"/>
    <w:rsid w:val="00380FEE"/>
    <w:rsid w:val="003965D2"/>
    <w:rsid w:val="003D6207"/>
    <w:rsid w:val="0051632A"/>
    <w:rsid w:val="005806A4"/>
    <w:rsid w:val="00617AD4"/>
    <w:rsid w:val="006246C1"/>
    <w:rsid w:val="006A2C51"/>
    <w:rsid w:val="00784A6C"/>
    <w:rsid w:val="007F73F7"/>
    <w:rsid w:val="0085029E"/>
    <w:rsid w:val="008C1D11"/>
    <w:rsid w:val="009B573A"/>
    <w:rsid w:val="009C6D6A"/>
    <w:rsid w:val="00A63B2D"/>
    <w:rsid w:val="00BD0439"/>
    <w:rsid w:val="00CB08F6"/>
    <w:rsid w:val="00CC0866"/>
    <w:rsid w:val="00D553AD"/>
    <w:rsid w:val="00D64033"/>
    <w:rsid w:val="00D75B01"/>
    <w:rsid w:val="00E4279C"/>
    <w:rsid w:val="00EB14EF"/>
    <w:rsid w:val="00FE57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6809"/>
    <w:rPr>
      <w:rFonts w:eastAsiaTheme="minorEastAsia"/>
      <w:lang w:eastAsia="ru-RU"/>
    </w:rPr>
  </w:style>
  <w:style w:type="paragraph" w:styleId="1">
    <w:name w:val="heading 1"/>
    <w:basedOn w:val="a"/>
    <w:next w:val="a"/>
    <w:link w:val="10"/>
    <w:uiPriority w:val="9"/>
    <w:qFormat/>
    <w:rsid w:val="00D6403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EB14E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1D1AFA"/>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6809"/>
    <w:pPr>
      <w:ind w:left="720"/>
      <w:contextualSpacing/>
    </w:pPr>
  </w:style>
  <w:style w:type="paragraph" w:styleId="a4">
    <w:name w:val="header"/>
    <w:basedOn w:val="a"/>
    <w:link w:val="a5"/>
    <w:uiPriority w:val="99"/>
    <w:rsid w:val="002D6809"/>
    <w:pPr>
      <w:tabs>
        <w:tab w:val="center" w:pos="4677"/>
        <w:tab w:val="right" w:pos="9355"/>
      </w:tabs>
      <w:spacing w:after="0" w:line="240" w:lineRule="auto"/>
    </w:pPr>
    <w:rPr>
      <w:rFonts w:ascii="Times New Roman" w:eastAsia="Calibri" w:hAnsi="Times New Roman" w:cs="Times New Roman"/>
      <w:b/>
      <w:sz w:val="40"/>
      <w:szCs w:val="40"/>
    </w:rPr>
  </w:style>
  <w:style w:type="character" w:customStyle="1" w:styleId="a5">
    <w:name w:val="Верхний колонтитул Знак"/>
    <w:basedOn w:val="a0"/>
    <w:link w:val="a4"/>
    <w:uiPriority w:val="99"/>
    <w:rsid w:val="002D6809"/>
    <w:rPr>
      <w:rFonts w:ascii="Times New Roman" w:eastAsia="Calibri" w:hAnsi="Times New Roman" w:cs="Times New Roman"/>
      <w:b/>
      <w:sz w:val="40"/>
      <w:szCs w:val="40"/>
      <w:lang w:eastAsia="ru-RU"/>
    </w:rPr>
  </w:style>
  <w:style w:type="paragraph" w:styleId="a6">
    <w:name w:val="Balloon Text"/>
    <w:basedOn w:val="a"/>
    <w:link w:val="a7"/>
    <w:uiPriority w:val="99"/>
    <w:semiHidden/>
    <w:unhideWhenUsed/>
    <w:rsid w:val="002D680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D6809"/>
    <w:rPr>
      <w:rFonts w:ascii="Tahoma" w:eastAsiaTheme="minorEastAsia" w:hAnsi="Tahoma" w:cs="Tahoma"/>
      <w:sz w:val="16"/>
      <w:szCs w:val="16"/>
      <w:lang w:eastAsia="ru-RU"/>
    </w:rPr>
  </w:style>
  <w:style w:type="paragraph" w:styleId="a8">
    <w:name w:val="footer"/>
    <w:basedOn w:val="a"/>
    <w:link w:val="a9"/>
    <w:uiPriority w:val="99"/>
    <w:unhideWhenUsed/>
    <w:rsid w:val="00D6403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D64033"/>
    <w:rPr>
      <w:rFonts w:eastAsiaTheme="minorEastAsia"/>
      <w:lang w:eastAsia="ru-RU"/>
    </w:rPr>
  </w:style>
  <w:style w:type="character" w:customStyle="1" w:styleId="10">
    <w:name w:val="Заголовок 1 Знак"/>
    <w:basedOn w:val="a0"/>
    <w:link w:val="1"/>
    <w:uiPriority w:val="9"/>
    <w:rsid w:val="00D64033"/>
    <w:rPr>
      <w:rFonts w:asciiTheme="majorHAnsi" w:eastAsiaTheme="majorEastAsia" w:hAnsiTheme="majorHAnsi" w:cstheme="majorBidi"/>
      <w:b/>
      <w:bCs/>
      <w:color w:val="365F91" w:themeColor="accent1" w:themeShade="BF"/>
      <w:sz w:val="28"/>
      <w:szCs w:val="28"/>
      <w:lang w:eastAsia="ru-RU"/>
    </w:rPr>
  </w:style>
  <w:style w:type="paragraph" w:styleId="aa">
    <w:name w:val="TOC Heading"/>
    <w:basedOn w:val="1"/>
    <w:next w:val="a"/>
    <w:uiPriority w:val="39"/>
    <w:semiHidden/>
    <w:unhideWhenUsed/>
    <w:qFormat/>
    <w:rsid w:val="00D64033"/>
    <w:pPr>
      <w:outlineLvl w:val="9"/>
    </w:pPr>
  </w:style>
  <w:style w:type="paragraph" w:styleId="11">
    <w:name w:val="toc 1"/>
    <w:basedOn w:val="a"/>
    <w:next w:val="a"/>
    <w:autoRedefine/>
    <w:uiPriority w:val="39"/>
    <w:unhideWhenUsed/>
    <w:rsid w:val="00D64033"/>
    <w:pPr>
      <w:spacing w:after="100"/>
    </w:pPr>
  </w:style>
  <w:style w:type="character" w:styleId="ab">
    <w:name w:val="Hyperlink"/>
    <w:basedOn w:val="a0"/>
    <w:uiPriority w:val="99"/>
    <w:unhideWhenUsed/>
    <w:rsid w:val="00D64033"/>
    <w:rPr>
      <w:color w:val="0000FF" w:themeColor="hyperlink"/>
      <w:u w:val="single"/>
    </w:rPr>
  </w:style>
  <w:style w:type="character" w:customStyle="1" w:styleId="20">
    <w:name w:val="Заголовок 2 Знак"/>
    <w:basedOn w:val="a0"/>
    <w:link w:val="2"/>
    <w:uiPriority w:val="9"/>
    <w:rsid w:val="00EB14EF"/>
    <w:rPr>
      <w:rFonts w:asciiTheme="majorHAnsi" w:eastAsiaTheme="majorEastAsia" w:hAnsiTheme="majorHAnsi" w:cstheme="majorBidi"/>
      <w:b/>
      <w:bCs/>
      <w:color w:val="4F81BD" w:themeColor="accent1"/>
      <w:sz w:val="26"/>
      <w:szCs w:val="26"/>
      <w:lang w:eastAsia="ru-RU"/>
    </w:rPr>
  </w:style>
  <w:style w:type="paragraph" w:styleId="ac">
    <w:name w:val="Normal (Web)"/>
    <w:basedOn w:val="a"/>
    <w:uiPriority w:val="99"/>
    <w:semiHidden/>
    <w:unhideWhenUsed/>
    <w:rsid w:val="00EB14E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semiHidden/>
    <w:rsid w:val="001D1AFA"/>
    <w:rPr>
      <w:rFonts w:asciiTheme="majorHAnsi" w:eastAsiaTheme="majorEastAsia" w:hAnsiTheme="majorHAnsi" w:cstheme="majorBidi"/>
      <w:b/>
      <w:bCs/>
      <w:color w:val="4F81BD" w:themeColor="accent1"/>
      <w:lang w:eastAsia="ru-RU"/>
    </w:rPr>
  </w:style>
  <w:style w:type="paragraph" w:styleId="21">
    <w:name w:val="toc 2"/>
    <w:basedOn w:val="a"/>
    <w:next w:val="a"/>
    <w:autoRedefine/>
    <w:uiPriority w:val="39"/>
    <w:unhideWhenUsed/>
    <w:rsid w:val="009B573A"/>
    <w:pPr>
      <w:spacing w:after="100"/>
      <w:ind w:left="2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6809"/>
    <w:rPr>
      <w:rFonts w:eastAsiaTheme="minorEastAsia"/>
      <w:lang w:eastAsia="ru-RU"/>
    </w:rPr>
  </w:style>
  <w:style w:type="paragraph" w:styleId="1">
    <w:name w:val="heading 1"/>
    <w:basedOn w:val="a"/>
    <w:next w:val="a"/>
    <w:link w:val="10"/>
    <w:uiPriority w:val="9"/>
    <w:qFormat/>
    <w:rsid w:val="00D6403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EB14E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1D1AFA"/>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6809"/>
    <w:pPr>
      <w:ind w:left="720"/>
      <w:contextualSpacing/>
    </w:pPr>
  </w:style>
  <w:style w:type="paragraph" w:styleId="a4">
    <w:name w:val="header"/>
    <w:basedOn w:val="a"/>
    <w:link w:val="a5"/>
    <w:uiPriority w:val="99"/>
    <w:rsid w:val="002D6809"/>
    <w:pPr>
      <w:tabs>
        <w:tab w:val="center" w:pos="4677"/>
        <w:tab w:val="right" w:pos="9355"/>
      </w:tabs>
      <w:spacing w:after="0" w:line="240" w:lineRule="auto"/>
    </w:pPr>
    <w:rPr>
      <w:rFonts w:ascii="Times New Roman" w:eastAsia="Calibri" w:hAnsi="Times New Roman" w:cs="Times New Roman"/>
      <w:b/>
      <w:sz w:val="40"/>
      <w:szCs w:val="40"/>
    </w:rPr>
  </w:style>
  <w:style w:type="character" w:customStyle="1" w:styleId="a5">
    <w:name w:val="Верхний колонтитул Знак"/>
    <w:basedOn w:val="a0"/>
    <w:link w:val="a4"/>
    <w:uiPriority w:val="99"/>
    <w:rsid w:val="002D6809"/>
    <w:rPr>
      <w:rFonts w:ascii="Times New Roman" w:eastAsia="Calibri" w:hAnsi="Times New Roman" w:cs="Times New Roman"/>
      <w:b/>
      <w:sz w:val="40"/>
      <w:szCs w:val="40"/>
      <w:lang w:eastAsia="ru-RU"/>
    </w:rPr>
  </w:style>
  <w:style w:type="paragraph" w:styleId="a6">
    <w:name w:val="Balloon Text"/>
    <w:basedOn w:val="a"/>
    <w:link w:val="a7"/>
    <w:uiPriority w:val="99"/>
    <w:semiHidden/>
    <w:unhideWhenUsed/>
    <w:rsid w:val="002D680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D6809"/>
    <w:rPr>
      <w:rFonts w:ascii="Tahoma" w:eastAsiaTheme="minorEastAsia" w:hAnsi="Tahoma" w:cs="Tahoma"/>
      <w:sz w:val="16"/>
      <w:szCs w:val="16"/>
      <w:lang w:eastAsia="ru-RU"/>
    </w:rPr>
  </w:style>
  <w:style w:type="paragraph" w:styleId="a8">
    <w:name w:val="footer"/>
    <w:basedOn w:val="a"/>
    <w:link w:val="a9"/>
    <w:uiPriority w:val="99"/>
    <w:unhideWhenUsed/>
    <w:rsid w:val="00D6403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D64033"/>
    <w:rPr>
      <w:rFonts w:eastAsiaTheme="minorEastAsia"/>
      <w:lang w:eastAsia="ru-RU"/>
    </w:rPr>
  </w:style>
  <w:style w:type="character" w:customStyle="1" w:styleId="10">
    <w:name w:val="Заголовок 1 Знак"/>
    <w:basedOn w:val="a0"/>
    <w:link w:val="1"/>
    <w:uiPriority w:val="9"/>
    <w:rsid w:val="00D64033"/>
    <w:rPr>
      <w:rFonts w:asciiTheme="majorHAnsi" w:eastAsiaTheme="majorEastAsia" w:hAnsiTheme="majorHAnsi" w:cstheme="majorBidi"/>
      <w:b/>
      <w:bCs/>
      <w:color w:val="365F91" w:themeColor="accent1" w:themeShade="BF"/>
      <w:sz w:val="28"/>
      <w:szCs w:val="28"/>
      <w:lang w:eastAsia="ru-RU"/>
    </w:rPr>
  </w:style>
  <w:style w:type="paragraph" w:styleId="aa">
    <w:name w:val="TOC Heading"/>
    <w:basedOn w:val="1"/>
    <w:next w:val="a"/>
    <w:uiPriority w:val="39"/>
    <w:semiHidden/>
    <w:unhideWhenUsed/>
    <w:qFormat/>
    <w:rsid w:val="00D64033"/>
    <w:pPr>
      <w:outlineLvl w:val="9"/>
    </w:pPr>
  </w:style>
  <w:style w:type="paragraph" w:styleId="11">
    <w:name w:val="toc 1"/>
    <w:basedOn w:val="a"/>
    <w:next w:val="a"/>
    <w:autoRedefine/>
    <w:uiPriority w:val="39"/>
    <w:unhideWhenUsed/>
    <w:rsid w:val="00D64033"/>
    <w:pPr>
      <w:spacing w:after="100"/>
    </w:pPr>
  </w:style>
  <w:style w:type="character" w:styleId="ab">
    <w:name w:val="Hyperlink"/>
    <w:basedOn w:val="a0"/>
    <w:uiPriority w:val="99"/>
    <w:unhideWhenUsed/>
    <w:rsid w:val="00D64033"/>
    <w:rPr>
      <w:color w:val="0000FF" w:themeColor="hyperlink"/>
      <w:u w:val="single"/>
    </w:rPr>
  </w:style>
  <w:style w:type="character" w:customStyle="1" w:styleId="20">
    <w:name w:val="Заголовок 2 Знак"/>
    <w:basedOn w:val="a0"/>
    <w:link w:val="2"/>
    <w:uiPriority w:val="9"/>
    <w:rsid w:val="00EB14EF"/>
    <w:rPr>
      <w:rFonts w:asciiTheme="majorHAnsi" w:eastAsiaTheme="majorEastAsia" w:hAnsiTheme="majorHAnsi" w:cstheme="majorBidi"/>
      <w:b/>
      <w:bCs/>
      <w:color w:val="4F81BD" w:themeColor="accent1"/>
      <w:sz w:val="26"/>
      <w:szCs w:val="26"/>
      <w:lang w:eastAsia="ru-RU"/>
    </w:rPr>
  </w:style>
  <w:style w:type="paragraph" w:styleId="ac">
    <w:name w:val="Normal (Web)"/>
    <w:basedOn w:val="a"/>
    <w:uiPriority w:val="99"/>
    <w:semiHidden/>
    <w:unhideWhenUsed/>
    <w:rsid w:val="00EB14E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semiHidden/>
    <w:rsid w:val="001D1AFA"/>
    <w:rPr>
      <w:rFonts w:asciiTheme="majorHAnsi" w:eastAsiaTheme="majorEastAsia" w:hAnsiTheme="majorHAnsi" w:cstheme="majorBidi"/>
      <w:b/>
      <w:bCs/>
      <w:color w:val="4F81BD" w:themeColor="accent1"/>
      <w:lang w:eastAsia="ru-RU"/>
    </w:rPr>
  </w:style>
  <w:style w:type="paragraph" w:styleId="21">
    <w:name w:val="toc 2"/>
    <w:basedOn w:val="a"/>
    <w:next w:val="a"/>
    <w:autoRedefine/>
    <w:uiPriority w:val="39"/>
    <w:unhideWhenUsed/>
    <w:rsid w:val="009B573A"/>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4524384">
      <w:bodyDiv w:val="1"/>
      <w:marLeft w:val="0"/>
      <w:marRight w:val="0"/>
      <w:marTop w:val="0"/>
      <w:marBottom w:val="0"/>
      <w:divBdr>
        <w:top w:val="none" w:sz="0" w:space="0" w:color="auto"/>
        <w:left w:val="none" w:sz="0" w:space="0" w:color="auto"/>
        <w:bottom w:val="none" w:sz="0" w:space="0" w:color="auto"/>
        <w:right w:val="none" w:sz="0" w:space="0" w:color="auto"/>
      </w:divBdr>
    </w:div>
    <w:div w:id="998926773">
      <w:bodyDiv w:val="1"/>
      <w:marLeft w:val="0"/>
      <w:marRight w:val="0"/>
      <w:marTop w:val="0"/>
      <w:marBottom w:val="0"/>
      <w:divBdr>
        <w:top w:val="none" w:sz="0" w:space="0" w:color="auto"/>
        <w:left w:val="none" w:sz="0" w:space="0" w:color="auto"/>
        <w:bottom w:val="none" w:sz="0" w:space="0" w:color="auto"/>
        <w:right w:val="none" w:sz="0" w:space="0" w:color="auto"/>
      </w:divBdr>
    </w:div>
    <w:div w:id="1535996966">
      <w:bodyDiv w:val="1"/>
      <w:marLeft w:val="0"/>
      <w:marRight w:val="0"/>
      <w:marTop w:val="0"/>
      <w:marBottom w:val="0"/>
      <w:divBdr>
        <w:top w:val="none" w:sz="0" w:space="0" w:color="auto"/>
        <w:left w:val="none" w:sz="0" w:space="0" w:color="auto"/>
        <w:bottom w:val="none" w:sz="0" w:space="0" w:color="auto"/>
        <w:right w:val="none" w:sz="0" w:space="0" w:color="auto"/>
      </w:divBdr>
    </w:div>
    <w:div w:id="1806657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krugosvet.ru/sites/krugosvet.shvetsgroup.com/files/node_images/12362409826732.jpg" TargetMode="External"/><Relationship Id="rId18" Type="http://schemas.openxmlformats.org/officeDocument/2006/relationships/image" Target="media/image8.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7.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krugosvet.ru/sites/krugosvet.shvetsgroup.com/files/node_images/12362409828a00.jpg"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image" Target="media/image13.jpeg"/><Relationship Id="rId10" Type="http://schemas.openxmlformats.org/officeDocument/2006/relationships/image" Target="media/image2.jpeg"/><Relationship Id="rId19" Type="http://schemas.openxmlformats.org/officeDocument/2006/relationships/image" Target="media/image9.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jpeg"/><Relationship Id="rId22" Type="http://schemas.openxmlformats.org/officeDocument/2006/relationships/image" Target="media/image1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C38012-47C4-4371-82DD-E00D44C3D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256</TotalTime>
  <Pages>1</Pages>
  <Words>2900</Words>
  <Characters>16531</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LARISA</cp:lastModifiedBy>
  <cp:revision>7</cp:revision>
  <dcterms:created xsi:type="dcterms:W3CDTF">2013-03-01T09:43:00Z</dcterms:created>
  <dcterms:modified xsi:type="dcterms:W3CDTF">2019-01-11T04:42:00Z</dcterms:modified>
</cp:coreProperties>
</file>