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F0" w:rsidRPr="00954CF0" w:rsidRDefault="00954CF0" w:rsidP="00954CF0">
      <w:pPr>
        <w:pStyle w:val="ConsPlusNormal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F0">
        <w:rPr>
          <w:rFonts w:ascii="Times New Roman" w:hAnsi="Times New Roman" w:cs="Times New Roman"/>
          <w:b/>
          <w:sz w:val="28"/>
          <w:szCs w:val="28"/>
        </w:rPr>
        <w:t>Федеральная служба по надзору в сфере образования и науки</w:t>
      </w:r>
    </w:p>
    <w:p w:rsidR="00954CF0" w:rsidRPr="00954CF0" w:rsidRDefault="00954CF0" w:rsidP="00A43CFC">
      <w:pPr>
        <w:pStyle w:val="ConsPlusNormal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F0">
        <w:rPr>
          <w:rFonts w:ascii="Times New Roman" w:hAnsi="Times New Roman" w:cs="Times New Roman"/>
          <w:b/>
          <w:sz w:val="28"/>
          <w:szCs w:val="28"/>
        </w:rPr>
        <w:t>информирует организации, осуществляющие образовательную деятельность</w:t>
      </w:r>
      <w:r w:rsidR="00830ED1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43CFC" w:rsidRPr="00A43CFC">
        <w:rPr>
          <w:rFonts w:ascii="Times New Roman" w:hAnsi="Times New Roman" w:cs="Times New Roman"/>
          <w:b/>
          <w:sz w:val="28"/>
          <w:szCs w:val="28"/>
        </w:rPr>
        <w:t>образовательным программам начального общего, основного общего и среднего общего образования</w:t>
      </w:r>
    </w:p>
    <w:p w:rsidR="001B16A4" w:rsidRPr="001B16A4" w:rsidRDefault="001B16A4" w:rsidP="001B16A4">
      <w:pPr>
        <w:pStyle w:val="ConsPlusNormal"/>
        <w:spacing w:line="259" w:lineRule="auto"/>
        <w:ind w:firstLine="567"/>
        <w:jc w:val="both"/>
        <w:rPr>
          <w:sz w:val="18"/>
          <w:szCs w:val="18"/>
        </w:rPr>
      </w:pPr>
    </w:p>
    <w:p w:rsidR="00830ED1" w:rsidRDefault="000760D5" w:rsidP="001B16A4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D0F55" w:rsidRPr="00954C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830ED1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3D0F55" w:rsidRPr="00954CF0">
        <w:rPr>
          <w:rFonts w:ascii="Times New Roman" w:hAnsi="Times New Roman" w:cs="Times New Roman"/>
          <w:sz w:val="28"/>
          <w:szCs w:val="28"/>
        </w:rPr>
        <w:t xml:space="preserve"> Мин</w:t>
      </w:r>
      <w:r w:rsidR="00954CF0" w:rsidRPr="00954CF0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0D116B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954CF0" w:rsidRPr="00954CF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D0F55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BA0B32">
        <w:rPr>
          <w:rFonts w:ascii="Times New Roman" w:hAnsi="Times New Roman" w:cs="Times New Roman"/>
          <w:sz w:val="28"/>
          <w:szCs w:val="28"/>
        </w:rPr>
        <w:br/>
      </w:r>
      <w:r w:rsidR="003D0F55" w:rsidRPr="00954CF0">
        <w:rPr>
          <w:rFonts w:ascii="Times New Roman" w:hAnsi="Times New Roman" w:cs="Times New Roman"/>
          <w:sz w:val="28"/>
          <w:szCs w:val="28"/>
        </w:rPr>
        <w:t xml:space="preserve">от </w:t>
      </w:r>
      <w:r w:rsidR="00A43CFC">
        <w:rPr>
          <w:rFonts w:ascii="Times New Roman" w:hAnsi="Times New Roman" w:cs="Times New Roman"/>
          <w:sz w:val="28"/>
          <w:szCs w:val="28"/>
        </w:rPr>
        <w:t>2 сентября</w:t>
      </w:r>
      <w:r w:rsidR="00BA0B32">
        <w:rPr>
          <w:rFonts w:ascii="Times New Roman" w:hAnsi="Times New Roman" w:cs="Times New Roman"/>
          <w:sz w:val="28"/>
          <w:szCs w:val="28"/>
        </w:rPr>
        <w:t xml:space="preserve"> </w:t>
      </w:r>
      <w:r w:rsidR="003D0F55" w:rsidRPr="00954CF0">
        <w:rPr>
          <w:rFonts w:ascii="Times New Roman" w:hAnsi="Times New Roman" w:cs="Times New Roman"/>
          <w:sz w:val="28"/>
          <w:szCs w:val="28"/>
        </w:rPr>
        <w:t xml:space="preserve">2020 </w:t>
      </w:r>
      <w:r w:rsidR="00BA0B32">
        <w:rPr>
          <w:rFonts w:ascii="Times New Roman" w:hAnsi="Times New Roman" w:cs="Times New Roman"/>
          <w:sz w:val="28"/>
          <w:szCs w:val="28"/>
        </w:rPr>
        <w:t>г. №</w:t>
      </w:r>
      <w:r w:rsidR="003D0F55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114819">
        <w:rPr>
          <w:rFonts w:ascii="Times New Roman" w:hAnsi="Times New Roman" w:cs="Times New Roman"/>
          <w:sz w:val="28"/>
          <w:szCs w:val="28"/>
        </w:rPr>
        <w:t>4</w:t>
      </w:r>
      <w:r w:rsidR="00A43CFC">
        <w:rPr>
          <w:rFonts w:ascii="Times New Roman" w:hAnsi="Times New Roman" w:cs="Times New Roman"/>
          <w:sz w:val="28"/>
          <w:szCs w:val="28"/>
        </w:rPr>
        <w:t>5</w:t>
      </w:r>
      <w:r w:rsidR="00114819">
        <w:rPr>
          <w:rFonts w:ascii="Times New Roman" w:hAnsi="Times New Roman" w:cs="Times New Roman"/>
          <w:sz w:val="28"/>
          <w:szCs w:val="28"/>
        </w:rPr>
        <w:t>8</w:t>
      </w:r>
      <w:r w:rsidR="00830ED1">
        <w:rPr>
          <w:rFonts w:ascii="Times New Roman" w:hAnsi="Times New Roman" w:cs="Times New Roman"/>
          <w:sz w:val="28"/>
          <w:szCs w:val="28"/>
        </w:rPr>
        <w:t xml:space="preserve"> (зарегистрирован </w:t>
      </w:r>
      <w:r w:rsidR="00954CF0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830ED1" w:rsidRPr="00954CF0">
        <w:rPr>
          <w:rFonts w:ascii="Times New Roman" w:hAnsi="Times New Roman" w:cs="Times New Roman"/>
          <w:sz w:val="28"/>
          <w:szCs w:val="28"/>
        </w:rPr>
        <w:t>Минюст</w:t>
      </w:r>
      <w:r w:rsidR="00830ED1">
        <w:rPr>
          <w:rFonts w:ascii="Times New Roman" w:hAnsi="Times New Roman" w:cs="Times New Roman"/>
          <w:sz w:val="28"/>
          <w:szCs w:val="28"/>
        </w:rPr>
        <w:t>ом</w:t>
      </w:r>
      <w:r w:rsidR="00830ED1" w:rsidRPr="00954CF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114819">
        <w:rPr>
          <w:rFonts w:ascii="Times New Roman" w:hAnsi="Times New Roman" w:cs="Times New Roman"/>
          <w:sz w:val="28"/>
          <w:szCs w:val="28"/>
        </w:rPr>
        <w:t>1</w:t>
      </w:r>
      <w:r w:rsidR="00830ED1">
        <w:rPr>
          <w:rFonts w:ascii="Times New Roman" w:hAnsi="Times New Roman" w:cs="Times New Roman"/>
          <w:sz w:val="28"/>
          <w:szCs w:val="28"/>
        </w:rPr>
        <w:t xml:space="preserve">1 </w:t>
      </w:r>
      <w:r w:rsidR="00114819">
        <w:rPr>
          <w:rFonts w:ascii="Times New Roman" w:hAnsi="Times New Roman" w:cs="Times New Roman"/>
          <w:sz w:val="28"/>
          <w:szCs w:val="28"/>
        </w:rPr>
        <w:t>сентября</w:t>
      </w:r>
      <w:r w:rsidR="00830ED1">
        <w:rPr>
          <w:rFonts w:ascii="Times New Roman" w:hAnsi="Times New Roman" w:cs="Times New Roman"/>
          <w:sz w:val="28"/>
          <w:szCs w:val="28"/>
        </w:rPr>
        <w:t xml:space="preserve"> 2020 г. </w:t>
      </w:r>
      <w:r w:rsidR="00830ED1" w:rsidRPr="00954CF0">
        <w:rPr>
          <w:rFonts w:ascii="Times New Roman" w:hAnsi="Times New Roman" w:cs="Times New Roman"/>
          <w:sz w:val="28"/>
          <w:szCs w:val="28"/>
        </w:rPr>
        <w:t xml:space="preserve"> регистрационный №</w:t>
      </w:r>
      <w:r w:rsid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830ED1" w:rsidRPr="00830ED1">
        <w:rPr>
          <w:rFonts w:ascii="Times New Roman" w:hAnsi="Times New Roman" w:cs="Times New Roman"/>
          <w:sz w:val="28"/>
          <w:szCs w:val="28"/>
        </w:rPr>
        <w:t>59</w:t>
      </w:r>
      <w:r w:rsidR="00114819">
        <w:rPr>
          <w:rFonts w:ascii="Times New Roman" w:hAnsi="Times New Roman" w:cs="Times New Roman"/>
          <w:sz w:val="28"/>
          <w:szCs w:val="28"/>
        </w:rPr>
        <w:t>78</w:t>
      </w:r>
      <w:r w:rsidR="00A43CFC">
        <w:rPr>
          <w:rFonts w:ascii="Times New Roman" w:hAnsi="Times New Roman" w:cs="Times New Roman"/>
          <w:sz w:val="28"/>
          <w:szCs w:val="28"/>
        </w:rPr>
        <w:t>3</w:t>
      </w:r>
      <w:r w:rsidR="00830ED1">
        <w:rPr>
          <w:rFonts w:ascii="Times New Roman" w:hAnsi="Times New Roman" w:cs="Times New Roman"/>
          <w:sz w:val="28"/>
          <w:szCs w:val="28"/>
        </w:rPr>
        <w:t xml:space="preserve">) </w:t>
      </w:r>
      <w:r w:rsidR="003D0F55" w:rsidRPr="00954CF0">
        <w:rPr>
          <w:rFonts w:ascii="Times New Roman" w:hAnsi="Times New Roman" w:cs="Times New Roman"/>
          <w:sz w:val="28"/>
          <w:szCs w:val="28"/>
        </w:rPr>
        <w:t>утвержден Поряд</w:t>
      </w:r>
      <w:r w:rsidR="00830ED1">
        <w:rPr>
          <w:rFonts w:ascii="Times New Roman" w:hAnsi="Times New Roman" w:cs="Times New Roman"/>
          <w:sz w:val="28"/>
          <w:szCs w:val="28"/>
        </w:rPr>
        <w:t>ок</w:t>
      </w:r>
      <w:r w:rsidR="003D0F55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A43CFC" w:rsidRPr="00A43CFC">
        <w:rPr>
          <w:rFonts w:ascii="Times New Roman" w:hAnsi="Times New Roman" w:cs="Times New Roman"/>
          <w:sz w:val="28"/>
          <w:szCs w:val="28"/>
        </w:rPr>
        <w:t xml:space="preserve">приема на обучение </w:t>
      </w:r>
      <w:r w:rsidR="00C76B5C">
        <w:rPr>
          <w:rFonts w:ascii="Times New Roman" w:hAnsi="Times New Roman" w:cs="Times New Roman"/>
          <w:sz w:val="28"/>
          <w:szCs w:val="28"/>
        </w:rPr>
        <w:br/>
      </w:r>
      <w:r w:rsidR="00A43CFC" w:rsidRPr="00A43CFC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начального общего, основного общего </w:t>
      </w:r>
      <w:r w:rsidR="00C76B5C">
        <w:rPr>
          <w:rFonts w:ascii="Times New Roman" w:hAnsi="Times New Roman" w:cs="Times New Roman"/>
          <w:sz w:val="28"/>
          <w:szCs w:val="28"/>
        </w:rPr>
        <w:br/>
      </w:r>
      <w:r w:rsidR="00A43CFC" w:rsidRPr="00A43CFC">
        <w:rPr>
          <w:rFonts w:ascii="Times New Roman" w:hAnsi="Times New Roman" w:cs="Times New Roman"/>
          <w:sz w:val="28"/>
          <w:szCs w:val="28"/>
        </w:rPr>
        <w:t>и среднего общего образования</w:t>
      </w:r>
      <w:r w:rsidR="00114819">
        <w:rPr>
          <w:rFonts w:ascii="Times New Roman" w:hAnsi="Times New Roman" w:cs="Times New Roman"/>
          <w:sz w:val="28"/>
          <w:szCs w:val="28"/>
        </w:rPr>
        <w:t xml:space="preserve"> (далее – Порядок</w:t>
      </w:r>
      <w:r w:rsidR="00A43CFC">
        <w:rPr>
          <w:rFonts w:ascii="Times New Roman" w:hAnsi="Times New Roman" w:cs="Times New Roman"/>
          <w:sz w:val="28"/>
          <w:szCs w:val="28"/>
        </w:rPr>
        <w:t xml:space="preserve"> приёма</w:t>
      </w:r>
      <w:r w:rsidR="00114819">
        <w:rPr>
          <w:rFonts w:ascii="Times New Roman" w:hAnsi="Times New Roman" w:cs="Times New Roman"/>
          <w:sz w:val="28"/>
          <w:szCs w:val="28"/>
        </w:rPr>
        <w:t>)</w:t>
      </w:r>
      <w:r w:rsidR="00830ED1">
        <w:rPr>
          <w:rFonts w:ascii="Times New Roman" w:hAnsi="Times New Roman" w:cs="Times New Roman"/>
          <w:sz w:val="28"/>
          <w:szCs w:val="28"/>
        </w:rPr>
        <w:t>.</w:t>
      </w:r>
    </w:p>
    <w:p w:rsidR="00830ED1" w:rsidRDefault="000760D5" w:rsidP="001B16A4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30ED1" w:rsidRPr="00954C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830ED1" w:rsidRPr="00954CF0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830ED1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830ED1" w:rsidRPr="00954CF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30ED1">
        <w:rPr>
          <w:rFonts w:ascii="Times New Roman" w:hAnsi="Times New Roman" w:cs="Times New Roman"/>
          <w:sz w:val="28"/>
          <w:szCs w:val="28"/>
        </w:rPr>
        <w:br/>
      </w:r>
      <w:r w:rsidR="00114819" w:rsidRPr="00954CF0">
        <w:rPr>
          <w:rFonts w:ascii="Times New Roman" w:hAnsi="Times New Roman" w:cs="Times New Roman"/>
          <w:sz w:val="28"/>
          <w:szCs w:val="28"/>
        </w:rPr>
        <w:t xml:space="preserve">от </w:t>
      </w:r>
      <w:r w:rsidR="00114819">
        <w:rPr>
          <w:rFonts w:ascii="Times New Roman" w:hAnsi="Times New Roman" w:cs="Times New Roman"/>
          <w:sz w:val="28"/>
          <w:szCs w:val="28"/>
        </w:rPr>
        <w:t xml:space="preserve">2 </w:t>
      </w:r>
      <w:r w:rsidR="00A43CFC">
        <w:rPr>
          <w:rFonts w:ascii="Times New Roman" w:hAnsi="Times New Roman" w:cs="Times New Roman"/>
          <w:sz w:val="28"/>
          <w:szCs w:val="28"/>
        </w:rPr>
        <w:t>сентября</w:t>
      </w:r>
      <w:r w:rsidR="00114819">
        <w:rPr>
          <w:rFonts w:ascii="Times New Roman" w:hAnsi="Times New Roman" w:cs="Times New Roman"/>
          <w:sz w:val="28"/>
          <w:szCs w:val="28"/>
        </w:rPr>
        <w:t xml:space="preserve"> </w:t>
      </w:r>
      <w:r w:rsidR="00114819" w:rsidRPr="00954CF0">
        <w:rPr>
          <w:rFonts w:ascii="Times New Roman" w:hAnsi="Times New Roman" w:cs="Times New Roman"/>
          <w:sz w:val="28"/>
          <w:szCs w:val="28"/>
        </w:rPr>
        <w:t xml:space="preserve">2020 </w:t>
      </w:r>
      <w:r w:rsidR="00114819">
        <w:rPr>
          <w:rFonts w:ascii="Times New Roman" w:hAnsi="Times New Roman" w:cs="Times New Roman"/>
          <w:sz w:val="28"/>
          <w:szCs w:val="28"/>
        </w:rPr>
        <w:t>г. №</w:t>
      </w:r>
      <w:r w:rsidR="00114819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114819">
        <w:rPr>
          <w:rFonts w:ascii="Times New Roman" w:hAnsi="Times New Roman" w:cs="Times New Roman"/>
          <w:sz w:val="28"/>
          <w:szCs w:val="28"/>
        </w:rPr>
        <w:t>4</w:t>
      </w:r>
      <w:r w:rsidR="00A43CFC">
        <w:rPr>
          <w:rFonts w:ascii="Times New Roman" w:hAnsi="Times New Roman" w:cs="Times New Roman"/>
          <w:sz w:val="28"/>
          <w:szCs w:val="28"/>
        </w:rPr>
        <w:t>5</w:t>
      </w:r>
      <w:r w:rsidR="00114819">
        <w:rPr>
          <w:rFonts w:ascii="Times New Roman" w:hAnsi="Times New Roman" w:cs="Times New Roman"/>
          <w:sz w:val="28"/>
          <w:szCs w:val="28"/>
        </w:rPr>
        <w:t xml:space="preserve">8 </w:t>
      </w:r>
      <w:r w:rsidR="00830ED1" w:rsidRPr="00262D8C">
        <w:rPr>
          <w:rFonts w:ascii="Times New Roman" w:hAnsi="Times New Roman" w:cs="Times New Roman"/>
          <w:b/>
          <w:sz w:val="28"/>
          <w:szCs w:val="28"/>
        </w:rPr>
        <w:t>вступает</w:t>
      </w:r>
      <w:r w:rsidR="00830ED1" w:rsidRP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830ED1" w:rsidRPr="00262D8C">
        <w:rPr>
          <w:rFonts w:ascii="Times New Roman" w:hAnsi="Times New Roman" w:cs="Times New Roman"/>
          <w:b/>
          <w:sz w:val="28"/>
          <w:szCs w:val="28"/>
        </w:rPr>
        <w:t xml:space="preserve">в силу с </w:t>
      </w:r>
      <w:r w:rsidR="00114819" w:rsidRPr="00262D8C">
        <w:rPr>
          <w:rFonts w:ascii="Times New Roman" w:hAnsi="Times New Roman" w:cs="Times New Roman"/>
          <w:b/>
          <w:sz w:val="28"/>
          <w:szCs w:val="28"/>
        </w:rPr>
        <w:t>22</w:t>
      </w:r>
      <w:r w:rsidR="00830ED1" w:rsidRPr="00262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819" w:rsidRPr="00262D8C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830ED1" w:rsidRPr="00262D8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14819" w:rsidRPr="00262D8C">
        <w:rPr>
          <w:rFonts w:ascii="Times New Roman" w:hAnsi="Times New Roman" w:cs="Times New Roman"/>
          <w:b/>
          <w:sz w:val="28"/>
          <w:szCs w:val="28"/>
        </w:rPr>
        <w:t>0</w:t>
      </w:r>
      <w:r w:rsidR="00830ED1" w:rsidRPr="00262D8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43CFC" w:rsidRDefault="00114819" w:rsidP="00A43CF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14819">
        <w:rPr>
          <w:rFonts w:ascii="Times New Roman" w:hAnsi="Times New Roman" w:cs="Times New Roman"/>
          <w:sz w:val="28"/>
          <w:szCs w:val="28"/>
        </w:rPr>
        <w:t xml:space="preserve">Признан утратившим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30ED1" w:rsidRPr="00830ED1">
        <w:rPr>
          <w:rFonts w:ascii="Times New Roman" w:hAnsi="Times New Roman" w:cs="Times New Roman"/>
          <w:sz w:val="28"/>
          <w:szCs w:val="28"/>
        </w:rPr>
        <w:t xml:space="preserve">риказ Минобрнауки России от </w:t>
      </w:r>
      <w:r w:rsidR="00A43CF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CFC">
        <w:rPr>
          <w:rFonts w:ascii="Times New Roman" w:hAnsi="Times New Roman" w:cs="Times New Roman"/>
          <w:sz w:val="28"/>
          <w:szCs w:val="28"/>
        </w:rPr>
        <w:t>января</w:t>
      </w:r>
      <w:r w:rsidR="00830ED1" w:rsidRPr="00830ED1">
        <w:rPr>
          <w:rFonts w:ascii="Times New Roman" w:hAnsi="Times New Roman" w:cs="Times New Roman"/>
          <w:sz w:val="28"/>
          <w:szCs w:val="28"/>
        </w:rPr>
        <w:t xml:space="preserve"> 201</w:t>
      </w:r>
      <w:r w:rsidR="00A43CFC">
        <w:rPr>
          <w:rFonts w:ascii="Times New Roman" w:hAnsi="Times New Roman" w:cs="Times New Roman"/>
          <w:sz w:val="28"/>
          <w:szCs w:val="28"/>
        </w:rPr>
        <w:t>4</w:t>
      </w:r>
      <w:r w:rsidR="00830ED1" w:rsidRPr="00830ED1">
        <w:rPr>
          <w:rFonts w:ascii="Times New Roman" w:hAnsi="Times New Roman" w:cs="Times New Roman"/>
          <w:sz w:val="28"/>
          <w:szCs w:val="28"/>
        </w:rPr>
        <w:t xml:space="preserve"> г. </w:t>
      </w:r>
      <w:r w:rsidR="00830ED1">
        <w:rPr>
          <w:rFonts w:ascii="Times New Roman" w:hAnsi="Times New Roman" w:cs="Times New Roman"/>
          <w:sz w:val="28"/>
          <w:szCs w:val="28"/>
        </w:rPr>
        <w:t>№</w:t>
      </w:r>
      <w:r w:rsidR="00830ED1" w:rsidRP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A43C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="00830ED1" w:rsidRPr="00830ED1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Pr="0011481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утвержден ранее применявшийся порядок</w:t>
      </w:r>
      <w:r w:rsidR="00A4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</w:t>
      </w:r>
      <w:r w:rsidRPr="00114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48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внесенными в него изменениями.</w:t>
      </w:r>
      <w:r w:rsidR="00A43CFC" w:rsidRPr="00A43CFC">
        <w:rPr>
          <w:rFonts w:ascii="Arial" w:hAnsi="Arial" w:cs="Arial"/>
          <w:sz w:val="20"/>
          <w:szCs w:val="20"/>
        </w:rPr>
        <w:t xml:space="preserve"> 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на обучение организация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B5C"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осуществляющая образовательную деятельность по образовательным программам начального общего, основного общего и среднего общего образования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организация</w:t>
      </w:r>
      <w:r w:rsidR="00262D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6B5C"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свидетельством о государственной аккредитации, с общеобразовательными программами и другими документами, регламентирующими организацию 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осуществление образовательной деятельности, права и обязанности обучающихся</w:t>
      </w:r>
      <w:bookmarkStart w:id="0" w:name="_GoBack"/>
      <w:bookmarkEnd w:id="0"/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на обучение и документы для приема на обучение, подаются одним из следующих способов: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 организацию;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операторов почтовой связи общего пользования заказным письмом 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уведомлением о вручении;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(документ на бумажном носителе, преобразованный 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организации или электронной информационной системы организации, 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 использованием функционала официального сайта организации в сети Интернет или иным способом с использованием сети Интернет;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 заявления о приеме на обучение размещается организацией на своих информационном стенде и официальном сайте в сети Интернет.</w:t>
      </w:r>
    </w:p>
    <w:p w:rsidR="00A43CFC" w:rsidRPr="00C76B5C" w:rsidRDefault="00A43CFC" w:rsidP="00C76B5C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каждого ребенка или поступающего, принятого в организацию, формируется личное дело, в котором хранятся заявление о приеме на обучение </w:t>
      </w:r>
      <w:r w:rsid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B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представленные родителем(ями) законным(ыми) представителем(ями) ребенка или поступающим документы (копии документов).</w:t>
      </w:r>
    </w:p>
    <w:p w:rsidR="001B16A4" w:rsidRPr="001B16A4" w:rsidRDefault="001B16A4" w:rsidP="001B16A4">
      <w:pPr>
        <w:autoSpaceDE w:val="0"/>
        <w:autoSpaceDN w:val="0"/>
        <w:adjustRightInd w:val="0"/>
        <w:spacing w:after="0" w:line="259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429C8" w:rsidRDefault="005429C8" w:rsidP="00C76B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8F6">
        <w:rPr>
          <w:rFonts w:ascii="Times New Roman" w:hAnsi="Times New Roman" w:cs="Times New Roman"/>
          <w:b/>
          <w:sz w:val="28"/>
          <w:szCs w:val="28"/>
        </w:rPr>
        <w:t xml:space="preserve">Федеральная служба по надзору в сфере образования и науки обращает внимание руководителей организаций, осуществляющих образовательную деятельность по </w:t>
      </w:r>
      <w:r w:rsidR="00C76B5C" w:rsidRPr="00A43CFC">
        <w:rPr>
          <w:rFonts w:ascii="Times New Roman" w:hAnsi="Times New Roman" w:cs="Times New Roman"/>
          <w:b/>
          <w:sz w:val="28"/>
          <w:szCs w:val="28"/>
        </w:rPr>
        <w:t>образовательным программам начального общего, основного общего и среднего общего образования</w:t>
      </w:r>
      <w:r w:rsidRPr="004118F6">
        <w:rPr>
          <w:rFonts w:ascii="Times New Roman" w:hAnsi="Times New Roman" w:cs="Times New Roman"/>
          <w:b/>
          <w:sz w:val="28"/>
          <w:szCs w:val="28"/>
        </w:rPr>
        <w:t>.</w:t>
      </w:r>
    </w:p>
    <w:p w:rsidR="00C76B5C" w:rsidRDefault="00C76B5C" w:rsidP="00C76B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B5C" w:rsidRPr="00C76B5C" w:rsidRDefault="00C76B5C" w:rsidP="00C76B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6B5C">
        <w:rPr>
          <w:rFonts w:ascii="Times New Roman" w:hAnsi="Times New Roman" w:cs="Times New Roman"/>
          <w:sz w:val="28"/>
          <w:szCs w:val="28"/>
        </w:rPr>
        <w:t>Частью 5 статья 19.30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6B5C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установлена административная ответственность за нарушение </w:t>
      </w:r>
      <w:r w:rsidRPr="00C76B5C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hyperlink r:id="rId9" w:history="1">
        <w:r w:rsidRPr="00C76B5C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C76B5C">
        <w:rPr>
          <w:rFonts w:ascii="Times New Roman" w:hAnsi="Times New Roman" w:cs="Times New Roman"/>
          <w:sz w:val="28"/>
          <w:szCs w:val="28"/>
        </w:rPr>
        <w:t xml:space="preserve"> об образовании порядка приема в 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C76B5C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C76B5C" w:rsidRPr="004118F6" w:rsidRDefault="00C76B5C" w:rsidP="00C76B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76B5C" w:rsidRPr="004118F6" w:rsidSect="001F751F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0D5" w:rsidRDefault="000760D5" w:rsidP="001F751F">
      <w:pPr>
        <w:spacing w:after="0" w:line="240" w:lineRule="auto"/>
      </w:pPr>
      <w:r>
        <w:separator/>
      </w:r>
    </w:p>
  </w:endnote>
  <w:endnote w:type="continuationSeparator" w:id="0">
    <w:p w:rsidR="000760D5" w:rsidRDefault="000760D5" w:rsidP="001F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0D5" w:rsidRDefault="000760D5" w:rsidP="001F751F">
      <w:pPr>
        <w:spacing w:after="0" w:line="240" w:lineRule="auto"/>
      </w:pPr>
      <w:r>
        <w:separator/>
      </w:r>
    </w:p>
  </w:footnote>
  <w:footnote w:type="continuationSeparator" w:id="0">
    <w:p w:rsidR="000760D5" w:rsidRDefault="000760D5" w:rsidP="001F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968760"/>
      <w:docPartObj>
        <w:docPartGallery w:val="Page Numbers (Top of Page)"/>
        <w:docPartUnique/>
      </w:docPartObj>
    </w:sdtPr>
    <w:sdtEndPr/>
    <w:sdtContent>
      <w:p w:rsidR="001F751F" w:rsidRDefault="001F75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FCB">
          <w:rPr>
            <w:noProof/>
          </w:rPr>
          <w:t>2</w:t>
        </w:r>
        <w:r>
          <w:fldChar w:fldCharType="end"/>
        </w:r>
      </w:p>
    </w:sdtContent>
  </w:sdt>
  <w:p w:rsidR="001F751F" w:rsidRDefault="001F75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A092F"/>
    <w:multiLevelType w:val="hybridMultilevel"/>
    <w:tmpl w:val="99B05E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60C7748"/>
    <w:multiLevelType w:val="hybridMultilevel"/>
    <w:tmpl w:val="48067E96"/>
    <w:lvl w:ilvl="0" w:tplc="61020F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55"/>
    <w:rsid w:val="00027844"/>
    <w:rsid w:val="000760D5"/>
    <w:rsid w:val="000D116B"/>
    <w:rsid w:val="00114819"/>
    <w:rsid w:val="001B16A4"/>
    <w:rsid w:val="001D1BDC"/>
    <w:rsid w:val="001D2112"/>
    <w:rsid w:val="001F751F"/>
    <w:rsid w:val="00262D8C"/>
    <w:rsid w:val="003852DF"/>
    <w:rsid w:val="00391642"/>
    <w:rsid w:val="003D0F55"/>
    <w:rsid w:val="004118F6"/>
    <w:rsid w:val="0052203F"/>
    <w:rsid w:val="005429C8"/>
    <w:rsid w:val="0056579A"/>
    <w:rsid w:val="00587828"/>
    <w:rsid w:val="0061066C"/>
    <w:rsid w:val="006813CB"/>
    <w:rsid w:val="006B1C49"/>
    <w:rsid w:val="008277DF"/>
    <w:rsid w:val="00830ED1"/>
    <w:rsid w:val="008766A7"/>
    <w:rsid w:val="00914994"/>
    <w:rsid w:val="00954CF0"/>
    <w:rsid w:val="0096381A"/>
    <w:rsid w:val="00964220"/>
    <w:rsid w:val="009E0E50"/>
    <w:rsid w:val="00A115CD"/>
    <w:rsid w:val="00A313BE"/>
    <w:rsid w:val="00A43CFC"/>
    <w:rsid w:val="00A622F2"/>
    <w:rsid w:val="00A82B86"/>
    <w:rsid w:val="00AE2FCB"/>
    <w:rsid w:val="00BA0B32"/>
    <w:rsid w:val="00BC0207"/>
    <w:rsid w:val="00C12F7C"/>
    <w:rsid w:val="00C45DD4"/>
    <w:rsid w:val="00C46012"/>
    <w:rsid w:val="00C76B5C"/>
    <w:rsid w:val="00ED0579"/>
    <w:rsid w:val="00F36615"/>
    <w:rsid w:val="00F92397"/>
    <w:rsid w:val="00F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1947F-080A-430F-962F-9D3D3D70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E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51F"/>
  </w:style>
  <w:style w:type="paragraph" w:styleId="a7">
    <w:name w:val="footer"/>
    <w:basedOn w:val="a"/>
    <w:link w:val="a8"/>
    <w:uiPriority w:val="99"/>
    <w:unhideWhenUsed/>
    <w:rsid w:val="001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B3FE470DF1F7A045C52FA742FC1472E9E0508B9087054F6123BDC026411AD9CCB6E0CBB187619A5D98852CB0v7t2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B3FE470DF1F7A045C52FA742FC1472E9E0508B9087054F6123BDC026411AD9CCB6E0CBB187619A5D98852CB0v7t2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813475B5D15B755D977553DC9BFEAF34261FB51B90DABA96C0FEBCDA422B4C65F318167525EC34981EB016C884F2A67D17E3C61B702AA3Z9T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Правкина Ирина Анатольевна</dc:creator>
  <cp:lastModifiedBy>Вонтлый Вера Павловна</cp:lastModifiedBy>
  <cp:revision>2</cp:revision>
  <cp:lastPrinted>2020-11-06T04:59:00Z</cp:lastPrinted>
  <dcterms:created xsi:type="dcterms:W3CDTF">2020-11-06T04:59:00Z</dcterms:created>
  <dcterms:modified xsi:type="dcterms:W3CDTF">2020-11-06T04:59:00Z</dcterms:modified>
</cp:coreProperties>
</file>