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AAB" w:rsidRPr="00282AEB" w:rsidRDefault="00282AEB" w:rsidP="00683AA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82AEB">
        <w:rPr>
          <w:rFonts w:ascii="Times New Roman" w:hAnsi="Times New Roman" w:cs="Times New Roman"/>
          <w:sz w:val="28"/>
          <w:szCs w:val="28"/>
        </w:rPr>
        <w:t>График оценочных процедур на 2 полугодие 2025-2026 учебного года</w:t>
      </w:r>
    </w:p>
    <w:p w:rsidR="00282AEB" w:rsidRPr="00282AEB" w:rsidRDefault="00282AEB" w:rsidP="00683AAB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AEB">
        <w:rPr>
          <w:rFonts w:ascii="Times New Roman" w:hAnsi="Times New Roman" w:cs="Times New Roman"/>
          <w:sz w:val="28"/>
          <w:szCs w:val="28"/>
        </w:rPr>
        <w:t>в МАОУ Андреевской СОШ</w:t>
      </w:r>
    </w:p>
    <w:p w:rsidR="00683AAB" w:rsidRDefault="00683AAB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4111"/>
        <w:gridCol w:w="2268"/>
        <w:gridCol w:w="2687"/>
      </w:tblGrid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68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111" w:type="dxa"/>
          </w:tcPr>
          <w:p w:rsidR="00A54886" w:rsidRPr="00027F0E" w:rsidRDefault="00A54886" w:rsidP="0068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</w:tcPr>
          <w:p w:rsidR="00A54886" w:rsidRPr="00027F0E" w:rsidRDefault="00A54886" w:rsidP="0068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87" w:type="dxa"/>
          </w:tcPr>
          <w:p w:rsidR="00A54886" w:rsidRPr="00027F0E" w:rsidRDefault="00A54886" w:rsidP="00683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</w:tr>
      <w:tr w:rsidR="00A54886" w:rsidRPr="00027F0E" w:rsidTr="007714DE">
        <w:trPr>
          <w:jc w:val="center"/>
        </w:trPr>
        <w:tc>
          <w:tcPr>
            <w:tcW w:w="9912" w:type="dxa"/>
            <w:gridSpan w:val="4"/>
          </w:tcPr>
          <w:p w:rsidR="00A54886" w:rsidRPr="00027F0E" w:rsidRDefault="00A54886" w:rsidP="00A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E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</w:tcPr>
          <w:p w:rsidR="00A54886" w:rsidRPr="00027F0E" w:rsidRDefault="00A54886" w:rsidP="0002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A54886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:rsidR="00A54886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  <w:p w:rsidR="00A54886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  <w:p w:rsidR="00A54886" w:rsidRPr="00027F0E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687" w:type="dxa"/>
          </w:tcPr>
          <w:p w:rsidR="00A54886" w:rsidRPr="00027F0E" w:rsidRDefault="00A54886" w:rsidP="0002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4111" w:type="dxa"/>
          </w:tcPr>
          <w:p w:rsidR="00A54886" w:rsidRPr="00027F0E" w:rsidRDefault="00A54886" w:rsidP="0002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A54886" w:rsidRPr="00027F0E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:rsidR="00A54886" w:rsidRPr="00027F0E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  <w:p w:rsidR="00A54886" w:rsidRPr="00027F0E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A54886" w:rsidRPr="00027F0E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A54886" w:rsidRPr="00027F0E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87" w:type="dxa"/>
          </w:tcPr>
          <w:p w:rsidR="00A54886" w:rsidRPr="00027F0E" w:rsidRDefault="00A54886" w:rsidP="0002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54886" w:rsidRPr="00027F0E" w:rsidRDefault="00A54886" w:rsidP="0002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A54886" w:rsidRPr="00027F0E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  <w:p w:rsidR="00A54886" w:rsidRPr="00027F0E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  <w:p w:rsidR="00A54886" w:rsidRPr="00027F0E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A54886" w:rsidRPr="00027F0E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87" w:type="dxa"/>
          </w:tcPr>
          <w:p w:rsidR="00A54886" w:rsidRPr="00027F0E" w:rsidRDefault="00A54886" w:rsidP="0002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</w:tc>
        <w:tc>
          <w:tcPr>
            <w:tcW w:w="4111" w:type="dxa"/>
          </w:tcPr>
          <w:p w:rsidR="00A54886" w:rsidRPr="00027F0E" w:rsidRDefault="00A54886" w:rsidP="0002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A54886" w:rsidRPr="00027F0E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A54886" w:rsidRPr="00027F0E" w:rsidRDefault="00A54886" w:rsidP="00027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87" w:type="dxa"/>
          </w:tcPr>
          <w:p w:rsidR="00A54886" w:rsidRPr="00027F0E" w:rsidRDefault="00A54886" w:rsidP="00027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2268" w:type="dxa"/>
          </w:tcPr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2268" w:type="dxa"/>
          </w:tcPr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 xml:space="preserve">13.05 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2268" w:type="dxa"/>
          </w:tcPr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06.05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2268" w:type="dxa"/>
          </w:tcPr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2268" w:type="dxa"/>
          </w:tcPr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2268" w:type="dxa"/>
          </w:tcPr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 xml:space="preserve">19.05 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2268" w:type="dxa"/>
          </w:tcPr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2268" w:type="dxa"/>
          </w:tcPr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268" w:type="dxa"/>
          </w:tcPr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268" w:type="dxa"/>
          </w:tcPr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268" w:type="dxa"/>
          </w:tcPr>
          <w:p w:rsidR="00A54886" w:rsidRPr="00471739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739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687" w:type="dxa"/>
          </w:tcPr>
          <w:p w:rsidR="00A54886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A54886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86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86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86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86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86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86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86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20.03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6а, 6б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5а,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A54886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A54886" w:rsidRPr="00027F0E" w:rsidRDefault="00A54886" w:rsidP="00471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687" w:type="dxa"/>
          </w:tcPr>
          <w:p w:rsidR="00A54886" w:rsidRPr="00027F0E" w:rsidRDefault="00A54886" w:rsidP="00471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8б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5а, 5б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02.03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03.03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6а, 6б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13.04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7а, 7б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12.02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14.04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22.01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26.02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7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29.01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8</w:t>
            </w:r>
            <w:r w:rsidRPr="00027F0E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 xml:space="preserve"> 8</w:t>
            </w:r>
            <w:r w:rsidRPr="00027F0E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б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22.01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25.05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26.05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eastAsia="Times New Roman" w:hAnsi="Times New Roman" w:cs="Times New Roman"/>
                <w:color w:val="000011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16.01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  <w:p w:rsidR="00A54886" w:rsidRPr="00027F0E" w:rsidRDefault="00A54886" w:rsidP="009D06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2а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</w:t>
            </w: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2268" w:type="dxa"/>
          </w:tcPr>
          <w:p w:rsidR="00A54886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04.02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2а, 2б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 (татарский)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4а, 4б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 (татарский)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(татарский)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(татарская)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(татарская)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5а, 5б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trHeight w:val="60"/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7б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4 а, 4б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5а, 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  <w:p w:rsidR="00A54886" w:rsidRPr="00027F0E" w:rsidRDefault="00A54886" w:rsidP="009D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F0E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687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54886" w:rsidRPr="00027F0E" w:rsidTr="002C23A3">
        <w:trPr>
          <w:jc w:val="center"/>
        </w:trPr>
        <w:tc>
          <w:tcPr>
            <w:tcW w:w="9912" w:type="dxa"/>
            <w:gridSpan w:val="4"/>
          </w:tcPr>
          <w:p w:rsidR="00A54886" w:rsidRPr="00027F0E" w:rsidRDefault="00A54886" w:rsidP="00A548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AEB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Всероссийские проверочные работы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 w:val="restart"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687" w:type="dxa"/>
            <w:vMerge w:val="restart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работа, сформированная РОН, на бумажном носителе/компьютерная форма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87" w:type="dxa"/>
            <w:vMerge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 окружающий мир/литературное чтение/иностранный язык</w:t>
            </w:r>
          </w:p>
        </w:tc>
        <w:tc>
          <w:tcPr>
            <w:tcW w:w="2268" w:type="dxa"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87" w:type="dxa"/>
            <w:vMerge/>
          </w:tcPr>
          <w:p w:rsidR="00A54886" w:rsidRPr="00027F0E" w:rsidRDefault="00A54886" w:rsidP="009D06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 w:val="restart"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687" w:type="dxa"/>
            <w:vMerge w:val="restart"/>
          </w:tcPr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работа, сформированная РОН, на бумажном носителе/компьютерная форма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87" w:type="dxa"/>
            <w:vMerge/>
          </w:tcPr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 история/литература/</w:t>
            </w:r>
          </w:p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87" w:type="dxa"/>
            <w:vMerge/>
          </w:tcPr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География/биология</w:t>
            </w:r>
          </w:p>
        </w:tc>
        <w:tc>
          <w:tcPr>
            <w:tcW w:w="2268" w:type="dxa"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87" w:type="dxa"/>
            <w:vMerge/>
          </w:tcPr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687" w:type="dxa"/>
            <w:vMerge/>
          </w:tcPr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687" w:type="dxa"/>
            <w:vMerge/>
          </w:tcPr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 w:val="restart"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11" w:type="dxa"/>
          </w:tcPr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687" w:type="dxa"/>
            <w:vMerge w:val="restart"/>
          </w:tcPr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работа, сформированная РОН, на бумажном носителе/компьютерная форма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87" w:type="dxa"/>
            <w:vMerge/>
          </w:tcPr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 история/литература/</w:t>
            </w:r>
          </w:p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A54886" w:rsidRPr="00027F0E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87" w:type="dxa"/>
            <w:vMerge/>
          </w:tcPr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 география/биология</w:t>
            </w:r>
          </w:p>
        </w:tc>
        <w:tc>
          <w:tcPr>
            <w:tcW w:w="2268" w:type="dxa"/>
          </w:tcPr>
          <w:p w:rsidR="00A54886" w:rsidRDefault="00A54886" w:rsidP="007D6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A54886" w:rsidRPr="00027F0E" w:rsidRDefault="00A54886" w:rsidP="007D69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A54886" w:rsidRPr="00027F0E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687" w:type="dxa"/>
            <w:vMerge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 биология/география</w:t>
            </w:r>
          </w:p>
        </w:tc>
        <w:tc>
          <w:tcPr>
            <w:tcW w:w="2268" w:type="dxa"/>
          </w:tcPr>
          <w:p w:rsidR="00A54886" w:rsidRPr="00027F0E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687" w:type="dxa"/>
            <w:vMerge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 w:val="restart"/>
          </w:tcPr>
          <w:p w:rsidR="00A54886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54886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886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A54886" w:rsidRPr="00027F0E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687" w:type="dxa"/>
            <w:vMerge w:val="restart"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работа, сформированная РОН, на бумажном носителе/компьютерная форма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A54886" w:rsidRPr="00027F0E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87" w:type="dxa"/>
            <w:vMerge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 история/литература/</w:t>
            </w:r>
          </w:p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A54886" w:rsidRPr="00027F0E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87" w:type="dxa"/>
            <w:vMerge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 география/биология/</w:t>
            </w:r>
          </w:p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физика/информатика</w:t>
            </w:r>
          </w:p>
        </w:tc>
        <w:tc>
          <w:tcPr>
            <w:tcW w:w="2268" w:type="dxa"/>
          </w:tcPr>
          <w:p w:rsidR="00A54886" w:rsidRPr="00027F0E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87" w:type="dxa"/>
            <w:vMerge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A54886" w:rsidRPr="00027F0E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687" w:type="dxa"/>
            <w:vMerge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 биология/география</w:t>
            </w:r>
          </w:p>
        </w:tc>
        <w:tc>
          <w:tcPr>
            <w:tcW w:w="2268" w:type="dxa"/>
          </w:tcPr>
          <w:p w:rsidR="00A54886" w:rsidRPr="00027F0E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687" w:type="dxa"/>
            <w:vMerge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 w:val="restart"/>
          </w:tcPr>
          <w:p w:rsidR="00A54886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A54886" w:rsidRPr="00027F0E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687" w:type="dxa"/>
            <w:vMerge w:val="restart"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работа, сформированная РОН, на бумажном носителе/компьютерная форма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A54886" w:rsidRPr="00027F0E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87" w:type="dxa"/>
            <w:vMerge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 история/обществознание/</w:t>
            </w:r>
          </w:p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литература/</w:t>
            </w:r>
          </w:p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A54886" w:rsidRPr="00027F0E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87" w:type="dxa"/>
            <w:vMerge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 география/биология/</w:t>
            </w:r>
          </w:p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химия/физика/</w:t>
            </w:r>
          </w:p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A54886" w:rsidRPr="00027F0E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687" w:type="dxa"/>
            <w:vMerge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 история/обществознание</w:t>
            </w:r>
          </w:p>
        </w:tc>
        <w:tc>
          <w:tcPr>
            <w:tcW w:w="2268" w:type="dxa"/>
          </w:tcPr>
          <w:p w:rsidR="00A54886" w:rsidRPr="00027F0E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687" w:type="dxa"/>
            <w:vMerge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предметов: биология/география</w:t>
            </w:r>
          </w:p>
        </w:tc>
        <w:tc>
          <w:tcPr>
            <w:tcW w:w="2268" w:type="dxa"/>
          </w:tcPr>
          <w:p w:rsidR="00A54886" w:rsidRPr="00027F0E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687" w:type="dxa"/>
            <w:vMerge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 w:val="restart"/>
          </w:tcPr>
          <w:p w:rsidR="00A54886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A54886" w:rsidRPr="00027F0E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687" w:type="dxa"/>
            <w:vMerge w:val="restart"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работа, сформированная РОН, на бумажном носителе/компьютерная форма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A54886" w:rsidRPr="00027F0E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687" w:type="dxa"/>
            <w:vMerge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A54886">
        <w:trPr>
          <w:jc w:val="center"/>
        </w:trPr>
        <w:tc>
          <w:tcPr>
            <w:tcW w:w="846" w:type="dxa"/>
            <w:vMerge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из предметов: история/биология/</w:t>
            </w:r>
          </w:p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обществознание/</w:t>
            </w:r>
          </w:p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география/физика/</w:t>
            </w:r>
          </w:p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литература/химия/</w:t>
            </w:r>
          </w:p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A54886" w:rsidRPr="00027F0E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12.05, 19.05</w:t>
            </w:r>
          </w:p>
        </w:tc>
        <w:tc>
          <w:tcPr>
            <w:tcW w:w="2687" w:type="dxa"/>
            <w:vMerge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886" w:rsidRPr="00027F0E" w:rsidTr="00161648">
        <w:trPr>
          <w:jc w:val="center"/>
        </w:trPr>
        <w:tc>
          <w:tcPr>
            <w:tcW w:w="9912" w:type="dxa"/>
            <w:gridSpan w:val="4"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EB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27F0E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2-8, 10</w:t>
            </w:r>
          </w:p>
        </w:tc>
        <w:tc>
          <w:tcPr>
            <w:tcW w:w="4111" w:type="dxa"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всем предметам учебного плана</w:t>
            </w:r>
          </w:p>
        </w:tc>
        <w:tc>
          <w:tcPr>
            <w:tcW w:w="2268" w:type="dxa"/>
          </w:tcPr>
          <w:p w:rsidR="00A54886" w:rsidRPr="00027F0E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с 20.04.2026 по 22.05.2026</w:t>
            </w:r>
          </w:p>
        </w:tc>
        <w:tc>
          <w:tcPr>
            <w:tcW w:w="2687" w:type="dxa"/>
          </w:tcPr>
          <w:p w:rsidR="00A54886" w:rsidRPr="00027F0E" w:rsidRDefault="00A54886" w:rsidP="00A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работа, диктант, тестовая работа, защита проекта</w:t>
            </w:r>
          </w:p>
        </w:tc>
      </w:tr>
      <w:tr w:rsidR="00A54886" w:rsidRPr="00027F0E" w:rsidTr="00265CAC">
        <w:trPr>
          <w:jc w:val="center"/>
        </w:trPr>
        <w:tc>
          <w:tcPr>
            <w:tcW w:w="9912" w:type="dxa"/>
            <w:gridSpan w:val="4"/>
          </w:tcPr>
          <w:p w:rsidR="00A54886" w:rsidRDefault="00A54886" w:rsidP="00A5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AEB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Тренировочные мероприятия в выпускных классах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54886" w:rsidRPr="00067DC7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13.02.2026</w:t>
            </w:r>
          </w:p>
        </w:tc>
        <w:tc>
          <w:tcPr>
            <w:tcW w:w="2687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по формату ЕГЭ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54886" w:rsidRPr="00067DC7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17.02.2026</w:t>
            </w:r>
          </w:p>
        </w:tc>
        <w:tc>
          <w:tcPr>
            <w:tcW w:w="2687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по формату ОГЭ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54886" w:rsidRPr="00067DC7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2687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по формату ЕГЭ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54886" w:rsidRPr="00067DC7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25.02.2026</w:t>
            </w:r>
          </w:p>
        </w:tc>
        <w:tc>
          <w:tcPr>
            <w:tcW w:w="2687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по формату ОГЭ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1" w:type="dxa"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54886" w:rsidRPr="00067DC7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2687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по формату ЕГЭ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A54886" w:rsidRPr="00067DC7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</w:tc>
        <w:tc>
          <w:tcPr>
            <w:tcW w:w="2687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по формату ОГЭ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54886" w:rsidRPr="00067DC7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2687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по формату ЕГЭ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54886" w:rsidRPr="00067DC7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2687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по формату ОГЭ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A54886" w:rsidRPr="00067DC7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27.02.2026</w:t>
            </w:r>
          </w:p>
        </w:tc>
        <w:tc>
          <w:tcPr>
            <w:tcW w:w="2687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по формату ЕГЭ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A54886" w:rsidRPr="00067DC7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2687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по формату ОГЭ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A54886" w:rsidRPr="00067DC7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04.03.2026</w:t>
            </w:r>
          </w:p>
        </w:tc>
        <w:tc>
          <w:tcPr>
            <w:tcW w:w="2687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по формату ЕГЭ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A54886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A54886" w:rsidRPr="00067DC7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10.03.2026</w:t>
            </w:r>
          </w:p>
        </w:tc>
        <w:tc>
          <w:tcPr>
            <w:tcW w:w="2687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по формату ОГЭ</w:t>
            </w:r>
          </w:p>
        </w:tc>
      </w:tr>
      <w:tr w:rsidR="00A54886" w:rsidRPr="00027F0E" w:rsidTr="00A54886">
        <w:trPr>
          <w:jc w:val="center"/>
        </w:trPr>
        <w:tc>
          <w:tcPr>
            <w:tcW w:w="846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11, 9</w:t>
            </w:r>
          </w:p>
        </w:tc>
        <w:tc>
          <w:tcPr>
            <w:tcW w:w="4111" w:type="dxa"/>
          </w:tcPr>
          <w:p w:rsidR="00A54886" w:rsidRPr="00067DC7" w:rsidRDefault="00A54886" w:rsidP="006B18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дни</w:t>
            </w:r>
          </w:p>
        </w:tc>
        <w:tc>
          <w:tcPr>
            <w:tcW w:w="2268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12.03.2026-20.03.2026</w:t>
            </w:r>
          </w:p>
        </w:tc>
        <w:tc>
          <w:tcPr>
            <w:tcW w:w="2687" w:type="dxa"/>
          </w:tcPr>
          <w:p w:rsidR="00A54886" w:rsidRPr="00067DC7" w:rsidRDefault="00A54886" w:rsidP="006B1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по формату ЕГЭ, ОГЭ</w:t>
            </w:r>
          </w:p>
        </w:tc>
      </w:tr>
    </w:tbl>
    <w:p w:rsidR="00683AAB" w:rsidRDefault="00683AAB"/>
    <w:sectPr w:rsidR="00683AAB" w:rsidSect="00A54886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F11"/>
    <w:rsid w:val="000045EF"/>
    <w:rsid w:val="00027F0E"/>
    <w:rsid w:val="0003369D"/>
    <w:rsid w:val="00136FE4"/>
    <w:rsid w:val="001A36CA"/>
    <w:rsid w:val="002749C1"/>
    <w:rsid w:val="00282AEB"/>
    <w:rsid w:val="003A4BEE"/>
    <w:rsid w:val="003C381D"/>
    <w:rsid w:val="00471739"/>
    <w:rsid w:val="005123BE"/>
    <w:rsid w:val="00575D92"/>
    <w:rsid w:val="00683AAB"/>
    <w:rsid w:val="006B18CA"/>
    <w:rsid w:val="007D69DB"/>
    <w:rsid w:val="009D0673"/>
    <w:rsid w:val="00A54886"/>
    <w:rsid w:val="00C76F11"/>
    <w:rsid w:val="00E15D98"/>
    <w:rsid w:val="00E5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FEAC7-DE33-441B-8C1E-D8486352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3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2026-03-13T12:21:00Z</dcterms:created>
  <dcterms:modified xsi:type="dcterms:W3CDTF">2026-03-13T12:21:00Z</dcterms:modified>
</cp:coreProperties>
</file>