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8A0D" w14:textId="4A935D22" w:rsidR="00EF4918" w:rsidRPr="00FE2517" w:rsidRDefault="004E2B26" w:rsidP="004E2B26">
      <w:pPr>
        <w:spacing w:after="0" w:line="240" w:lineRule="auto"/>
        <w:jc w:val="center"/>
        <w:rPr>
          <w:rFonts w:ascii="Times New Roman" w:hAnsi="Times New Roman"/>
          <w:b/>
          <w:i/>
          <w:kern w:val="20"/>
          <w:sz w:val="24"/>
          <w:szCs w:val="24"/>
        </w:rPr>
      </w:pPr>
      <w:r w:rsidRPr="004E2B26">
        <w:rPr>
          <w:b/>
          <w:noProof/>
          <w:sz w:val="28"/>
          <w:szCs w:val="28"/>
        </w:rPr>
        <w:drawing>
          <wp:inline distT="0" distB="0" distL="0" distR="0" wp14:anchorId="38F588AF" wp14:editId="1BBE769B">
            <wp:extent cx="6750050" cy="93605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0050" cy="9360535"/>
                    </a:xfrm>
                    <a:prstGeom prst="rect">
                      <a:avLst/>
                    </a:prstGeom>
                    <a:noFill/>
                    <a:ln>
                      <a:noFill/>
                    </a:ln>
                  </pic:spPr>
                </pic:pic>
              </a:graphicData>
            </a:graphic>
          </wp:inline>
        </w:drawing>
      </w:r>
    </w:p>
    <w:p w14:paraId="5DF20989" w14:textId="77777777" w:rsidR="00FD758D" w:rsidRDefault="00EF4918" w:rsidP="00EF4918">
      <w:pPr>
        <w:spacing w:line="360" w:lineRule="auto"/>
        <w:jc w:val="both"/>
        <w:rPr>
          <w:rFonts w:ascii="Times New Roman" w:hAnsi="Times New Roman"/>
          <w:noProof/>
          <w:sz w:val="24"/>
          <w:szCs w:val="24"/>
          <w:lang w:eastAsia="ru-RU"/>
        </w:rPr>
      </w:pPr>
      <w:r w:rsidRPr="009855DF">
        <w:rPr>
          <w:b/>
          <w:i/>
          <w:kern w:val="20"/>
        </w:rPr>
        <w:br w:type="page"/>
      </w:r>
    </w:p>
    <w:p w14:paraId="2964AD81" w14:textId="77777777" w:rsidR="00B01246" w:rsidRPr="00E126E9" w:rsidRDefault="00221AEE" w:rsidP="00D45A4A">
      <w:pPr>
        <w:tabs>
          <w:tab w:val="left" w:pos="5360"/>
          <w:tab w:val="left" w:pos="5680"/>
          <w:tab w:val="left" w:pos="6960"/>
        </w:tabs>
        <w:spacing w:line="360" w:lineRule="auto"/>
        <w:ind w:right="-1"/>
        <w:rPr>
          <w:rFonts w:ascii="Times New Roman" w:hAnsi="Times New Roman"/>
          <w:b/>
          <w:sz w:val="28"/>
          <w:szCs w:val="28"/>
          <w:lang w:eastAsia="ru-RU"/>
        </w:rPr>
      </w:pPr>
      <w:r w:rsidRPr="00E126E9">
        <w:rPr>
          <w:rFonts w:ascii="Times New Roman" w:hAnsi="Times New Roman"/>
          <w:b/>
          <w:sz w:val="28"/>
          <w:szCs w:val="28"/>
          <w:lang w:eastAsia="ru-RU"/>
        </w:rPr>
        <w:lastRenderedPageBreak/>
        <w:t>Оглавление:</w:t>
      </w:r>
    </w:p>
    <w:p w14:paraId="1660F473" w14:textId="77777777" w:rsidR="009F3BA6" w:rsidRPr="00E126E9" w:rsidRDefault="00A4023E" w:rsidP="00871A6A">
      <w:pPr>
        <w:tabs>
          <w:tab w:val="left" w:pos="5360"/>
          <w:tab w:val="left" w:pos="5680"/>
          <w:tab w:val="left" w:pos="6960"/>
        </w:tabs>
        <w:spacing w:line="240" w:lineRule="auto"/>
        <w:ind w:right="-1"/>
        <w:rPr>
          <w:rFonts w:ascii="Times New Roman" w:hAnsi="Times New Roman"/>
          <w:i/>
          <w:sz w:val="28"/>
          <w:szCs w:val="28"/>
        </w:rPr>
      </w:pPr>
      <w:r w:rsidRPr="00E126E9">
        <w:rPr>
          <w:rFonts w:ascii="Times New Roman" w:hAnsi="Times New Roman"/>
          <w:i/>
          <w:sz w:val="28"/>
          <w:szCs w:val="28"/>
          <w:lang w:eastAsia="ru-RU"/>
        </w:rPr>
        <w:t xml:space="preserve">1.Целевой компонент </w:t>
      </w:r>
      <w:r w:rsidR="00221AEE" w:rsidRPr="00E126E9">
        <w:rPr>
          <w:rFonts w:ascii="Times New Roman" w:hAnsi="Times New Roman"/>
          <w:i/>
          <w:sz w:val="28"/>
          <w:szCs w:val="28"/>
          <w:lang w:eastAsia="ru-RU"/>
        </w:rPr>
        <w:t>Программы:</w:t>
      </w:r>
    </w:p>
    <w:p w14:paraId="208E974D" w14:textId="43CACD03" w:rsidR="003F5A7F" w:rsidRDefault="003F5A7F" w:rsidP="003F5A7F">
      <w:pPr>
        <w:tabs>
          <w:tab w:val="left" w:pos="5360"/>
          <w:tab w:val="left" w:pos="5680"/>
          <w:tab w:val="left" w:pos="6960"/>
        </w:tabs>
        <w:spacing w:after="0" w:line="240" w:lineRule="auto"/>
        <w:rPr>
          <w:rFonts w:ascii="Times New Roman" w:hAnsi="Times New Roman"/>
          <w:sz w:val="28"/>
          <w:szCs w:val="28"/>
          <w:lang w:eastAsia="ru-RU"/>
        </w:rPr>
      </w:pPr>
      <w:r>
        <w:rPr>
          <w:rFonts w:ascii="Times New Roman" w:hAnsi="Times New Roman"/>
          <w:sz w:val="28"/>
          <w:szCs w:val="28"/>
        </w:rPr>
        <w:t>1.</w:t>
      </w:r>
      <w:r w:rsidR="00B0017F" w:rsidRPr="00E126E9">
        <w:rPr>
          <w:rFonts w:ascii="Times New Roman" w:hAnsi="Times New Roman"/>
          <w:sz w:val="28"/>
          <w:szCs w:val="28"/>
        </w:rPr>
        <w:t>1</w:t>
      </w:r>
      <w:r w:rsidR="00B0017F" w:rsidRPr="00E126E9">
        <w:rPr>
          <w:rFonts w:ascii="Times New Roman" w:hAnsi="Times New Roman"/>
          <w:i/>
          <w:sz w:val="28"/>
          <w:szCs w:val="28"/>
        </w:rPr>
        <w:t>.</w:t>
      </w:r>
      <w:r w:rsidR="00EC5E6A">
        <w:rPr>
          <w:rFonts w:ascii="Times New Roman" w:hAnsi="Times New Roman"/>
          <w:i/>
          <w:sz w:val="28"/>
          <w:szCs w:val="28"/>
        </w:rPr>
        <w:t xml:space="preserve"> </w:t>
      </w:r>
      <w:r>
        <w:rPr>
          <w:rFonts w:ascii="Times New Roman" w:hAnsi="Times New Roman"/>
          <w:sz w:val="28"/>
          <w:szCs w:val="28"/>
          <w:lang w:eastAsia="ru-RU"/>
        </w:rPr>
        <w:t>Пояснительная записка</w:t>
      </w:r>
      <w:r w:rsidR="00EC5E6A">
        <w:rPr>
          <w:rFonts w:ascii="Times New Roman" w:hAnsi="Times New Roman"/>
          <w:sz w:val="28"/>
          <w:szCs w:val="28"/>
          <w:lang w:eastAsia="ru-RU"/>
        </w:rPr>
        <w:t>……………………………………………………</w:t>
      </w:r>
      <w:proofErr w:type="gramStart"/>
      <w:r w:rsidR="00EC5E6A">
        <w:rPr>
          <w:rFonts w:ascii="Times New Roman" w:hAnsi="Times New Roman"/>
          <w:sz w:val="28"/>
          <w:szCs w:val="28"/>
          <w:lang w:eastAsia="ru-RU"/>
        </w:rPr>
        <w:t>…….</w:t>
      </w:r>
      <w:proofErr w:type="gramEnd"/>
      <w:r w:rsidR="00EC5E6A">
        <w:rPr>
          <w:rFonts w:ascii="Times New Roman" w:hAnsi="Times New Roman"/>
          <w:sz w:val="28"/>
          <w:szCs w:val="28"/>
          <w:lang w:eastAsia="ru-RU"/>
        </w:rPr>
        <w:t>.</w:t>
      </w:r>
      <w:r w:rsidR="00B2061B" w:rsidRPr="00E126E9">
        <w:rPr>
          <w:rFonts w:ascii="Times New Roman" w:hAnsi="Times New Roman"/>
          <w:sz w:val="28"/>
          <w:szCs w:val="28"/>
          <w:lang w:eastAsia="ru-RU"/>
        </w:rPr>
        <w:t>3</w:t>
      </w:r>
    </w:p>
    <w:p w14:paraId="194F2F4E" w14:textId="79CB2098" w:rsidR="00871A6A" w:rsidRPr="00E126E9" w:rsidRDefault="003F5A7F" w:rsidP="003F5A7F">
      <w:pPr>
        <w:tabs>
          <w:tab w:val="left" w:pos="5360"/>
          <w:tab w:val="left" w:pos="5680"/>
          <w:tab w:val="left" w:pos="6960"/>
        </w:tabs>
        <w:spacing w:after="0" w:line="240" w:lineRule="auto"/>
        <w:rPr>
          <w:rFonts w:ascii="Times New Roman" w:hAnsi="Times New Roman"/>
          <w:i/>
          <w:sz w:val="28"/>
          <w:szCs w:val="28"/>
        </w:rPr>
      </w:pPr>
      <w:r>
        <w:rPr>
          <w:rFonts w:ascii="Times New Roman" w:hAnsi="Times New Roman"/>
          <w:sz w:val="28"/>
          <w:szCs w:val="28"/>
          <w:lang w:eastAsia="ru-RU"/>
        </w:rPr>
        <w:t>1.</w:t>
      </w:r>
      <w:r w:rsidR="00B0017F" w:rsidRPr="00E126E9">
        <w:rPr>
          <w:rFonts w:ascii="Times New Roman" w:hAnsi="Times New Roman"/>
          <w:sz w:val="28"/>
          <w:szCs w:val="28"/>
          <w:lang w:eastAsia="ru-RU"/>
        </w:rPr>
        <w:t>2.</w:t>
      </w:r>
      <w:r w:rsidR="00EC5E6A">
        <w:rPr>
          <w:rFonts w:ascii="Times New Roman" w:hAnsi="Times New Roman"/>
          <w:sz w:val="28"/>
          <w:szCs w:val="28"/>
          <w:lang w:eastAsia="ru-RU"/>
        </w:rPr>
        <w:t xml:space="preserve"> </w:t>
      </w:r>
      <w:r w:rsidR="00B0017F" w:rsidRPr="00E126E9">
        <w:rPr>
          <w:rFonts w:ascii="Times New Roman" w:hAnsi="Times New Roman"/>
          <w:sz w:val="28"/>
          <w:szCs w:val="28"/>
        </w:rPr>
        <w:t>Цели, задачи и принципы коррекционного обучения</w:t>
      </w:r>
      <w:r w:rsidR="00EC5E6A">
        <w:rPr>
          <w:rFonts w:ascii="Times New Roman" w:hAnsi="Times New Roman"/>
          <w:sz w:val="28"/>
          <w:szCs w:val="28"/>
        </w:rPr>
        <w:t>…………………………</w:t>
      </w:r>
      <w:proofErr w:type="gramStart"/>
      <w:r w:rsidR="00EC5E6A">
        <w:rPr>
          <w:rFonts w:ascii="Times New Roman" w:hAnsi="Times New Roman"/>
          <w:sz w:val="28"/>
          <w:szCs w:val="28"/>
          <w:lang w:eastAsia="ru-RU"/>
        </w:rPr>
        <w:t xml:space="preserve">5 </w:t>
      </w:r>
      <w:r w:rsidR="00B2061B" w:rsidRPr="00E126E9">
        <w:rPr>
          <w:rFonts w:ascii="Times New Roman" w:hAnsi="Times New Roman"/>
          <w:sz w:val="28"/>
          <w:szCs w:val="28"/>
          <w:lang w:eastAsia="ru-RU"/>
        </w:rPr>
        <w:t xml:space="preserve"> </w:t>
      </w:r>
      <w:r>
        <w:rPr>
          <w:rFonts w:ascii="Times New Roman" w:hAnsi="Times New Roman"/>
          <w:sz w:val="28"/>
          <w:szCs w:val="28"/>
          <w:lang w:eastAsia="ru-RU"/>
        </w:rPr>
        <w:t>1.</w:t>
      </w:r>
      <w:r w:rsidR="00B0017F" w:rsidRPr="00E126E9">
        <w:rPr>
          <w:rFonts w:ascii="Times New Roman" w:hAnsi="Times New Roman"/>
          <w:sz w:val="28"/>
          <w:szCs w:val="28"/>
          <w:lang w:eastAsia="ru-RU"/>
        </w:rPr>
        <w:t>3.</w:t>
      </w:r>
      <w:proofErr w:type="gramEnd"/>
      <w:r w:rsidR="00EC5E6A">
        <w:rPr>
          <w:rFonts w:ascii="Times New Roman" w:hAnsi="Times New Roman"/>
          <w:sz w:val="28"/>
          <w:szCs w:val="28"/>
          <w:lang w:eastAsia="ru-RU"/>
        </w:rPr>
        <w:t xml:space="preserve"> </w:t>
      </w:r>
      <w:r w:rsidR="00B0017F" w:rsidRPr="00E126E9">
        <w:rPr>
          <w:rFonts w:ascii="Times New Roman" w:hAnsi="Times New Roman"/>
          <w:sz w:val="28"/>
          <w:szCs w:val="28"/>
          <w:lang w:eastAsia="ru-RU"/>
        </w:rPr>
        <w:t>Характеристика контингента воспитанников с ЗПР</w:t>
      </w:r>
      <w:r w:rsidR="00B2061B" w:rsidRPr="00E126E9">
        <w:rPr>
          <w:rFonts w:ascii="Times New Roman" w:hAnsi="Times New Roman"/>
          <w:sz w:val="28"/>
          <w:szCs w:val="28"/>
          <w:lang w:eastAsia="ru-RU"/>
        </w:rPr>
        <w:t xml:space="preserve"> </w:t>
      </w:r>
      <w:r w:rsidR="00D84CB0">
        <w:rPr>
          <w:rFonts w:ascii="Times New Roman" w:hAnsi="Times New Roman"/>
          <w:sz w:val="28"/>
          <w:szCs w:val="28"/>
          <w:lang w:eastAsia="ru-RU"/>
        </w:rPr>
        <w:t>………………………….</w:t>
      </w:r>
      <w:r w:rsidR="00EC5E6A">
        <w:rPr>
          <w:rFonts w:ascii="Times New Roman" w:hAnsi="Times New Roman"/>
          <w:sz w:val="28"/>
          <w:szCs w:val="28"/>
          <w:lang w:eastAsia="ru-RU"/>
        </w:rPr>
        <w:t>6</w:t>
      </w:r>
      <w:r w:rsidR="00B2061B" w:rsidRPr="00E126E9">
        <w:rPr>
          <w:rFonts w:ascii="Times New Roman" w:hAnsi="Times New Roman"/>
          <w:sz w:val="28"/>
          <w:szCs w:val="28"/>
          <w:lang w:eastAsia="ru-RU"/>
        </w:rPr>
        <w:t xml:space="preserve">                                                                                                        </w:t>
      </w:r>
      <w:r>
        <w:rPr>
          <w:rFonts w:ascii="Times New Roman" w:hAnsi="Times New Roman"/>
          <w:sz w:val="28"/>
          <w:szCs w:val="28"/>
          <w:lang w:eastAsia="ru-RU"/>
        </w:rPr>
        <w:t>1.</w:t>
      </w:r>
      <w:r w:rsidR="00871A6A" w:rsidRPr="00E126E9">
        <w:rPr>
          <w:rFonts w:ascii="Times New Roman" w:hAnsi="Times New Roman"/>
          <w:bCs/>
          <w:sz w:val="28"/>
          <w:szCs w:val="28"/>
        </w:rPr>
        <w:t>4.</w:t>
      </w:r>
      <w:r w:rsidR="00EC5E6A">
        <w:rPr>
          <w:rFonts w:ascii="Times New Roman" w:hAnsi="Times New Roman"/>
          <w:bCs/>
          <w:sz w:val="28"/>
          <w:szCs w:val="28"/>
        </w:rPr>
        <w:t xml:space="preserve"> </w:t>
      </w:r>
      <w:r w:rsidR="00871A6A" w:rsidRPr="00E126E9">
        <w:rPr>
          <w:rFonts w:ascii="Times New Roman" w:hAnsi="Times New Roman"/>
          <w:bCs/>
          <w:sz w:val="28"/>
          <w:szCs w:val="28"/>
        </w:rPr>
        <w:t>Целевые ориентиры на этапе завершения дошкольного образования</w:t>
      </w:r>
      <w:r w:rsidR="00F102E0" w:rsidRPr="00E126E9">
        <w:rPr>
          <w:rFonts w:ascii="Times New Roman" w:hAnsi="Times New Roman"/>
          <w:bCs/>
          <w:sz w:val="28"/>
          <w:szCs w:val="28"/>
        </w:rPr>
        <w:t xml:space="preserve"> </w:t>
      </w:r>
      <w:r w:rsidR="00D84CB0">
        <w:rPr>
          <w:rFonts w:ascii="Times New Roman" w:hAnsi="Times New Roman"/>
          <w:bCs/>
          <w:sz w:val="28"/>
          <w:szCs w:val="28"/>
        </w:rPr>
        <w:t>……….</w:t>
      </w:r>
      <w:r w:rsidR="00EC5E6A">
        <w:rPr>
          <w:rFonts w:ascii="Times New Roman" w:hAnsi="Times New Roman"/>
          <w:bCs/>
          <w:sz w:val="28"/>
          <w:szCs w:val="28"/>
        </w:rPr>
        <w:t>7</w:t>
      </w:r>
    </w:p>
    <w:p w14:paraId="0DD67E02" w14:textId="77777777" w:rsidR="003F5A7F" w:rsidRDefault="003F5A7F" w:rsidP="00871A6A">
      <w:pPr>
        <w:tabs>
          <w:tab w:val="left" w:pos="5360"/>
          <w:tab w:val="left" w:pos="5680"/>
          <w:tab w:val="left" w:pos="6960"/>
        </w:tabs>
        <w:spacing w:line="240" w:lineRule="auto"/>
        <w:ind w:right="-1"/>
        <w:rPr>
          <w:rFonts w:ascii="Times New Roman" w:hAnsi="Times New Roman"/>
          <w:bCs/>
          <w:i/>
          <w:sz w:val="28"/>
          <w:szCs w:val="28"/>
        </w:rPr>
      </w:pPr>
    </w:p>
    <w:p w14:paraId="78ACCED1" w14:textId="77777777" w:rsidR="00A4023E" w:rsidRPr="00E126E9" w:rsidRDefault="00A4023E" w:rsidP="00871A6A">
      <w:pPr>
        <w:tabs>
          <w:tab w:val="left" w:pos="5360"/>
          <w:tab w:val="left" w:pos="5680"/>
          <w:tab w:val="left" w:pos="6960"/>
        </w:tabs>
        <w:spacing w:line="240" w:lineRule="auto"/>
        <w:ind w:right="-1"/>
        <w:rPr>
          <w:rFonts w:ascii="Times New Roman" w:hAnsi="Times New Roman"/>
          <w:bCs/>
          <w:i/>
          <w:sz w:val="28"/>
          <w:szCs w:val="28"/>
        </w:rPr>
      </w:pPr>
      <w:r w:rsidRPr="00E126E9">
        <w:rPr>
          <w:rFonts w:ascii="Times New Roman" w:hAnsi="Times New Roman"/>
          <w:bCs/>
          <w:i/>
          <w:sz w:val="28"/>
          <w:szCs w:val="28"/>
        </w:rPr>
        <w:t>2.Содержательный компонент Программы:</w:t>
      </w:r>
    </w:p>
    <w:p w14:paraId="18871BB1" w14:textId="5D3631DA" w:rsidR="00AE637B" w:rsidRPr="00E126E9" w:rsidRDefault="00AE637B" w:rsidP="00AE637B">
      <w:pPr>
        <w:spacing w:after="0" w:line="240" w:lineRule="auto"/>
        <w:rPr>
          <w:rFonts w:ascii="Times New Roman" w:hAnsi="Times New Roman"/>
          <w:sz w:val="28"/>
          <w:szCs w:val="28"/>
          <w:lang w:eastAsia="ru-RU"/>
        </w:rPr>
      </w:pPr>
      <w:r w:rsidRPr="00E126E9">
        <w:rPr>
          <w:rFonts w:ascii="Times New Roman" w:hAnsi="Times New Roman"/>
          <w:sz w:val="28"/>
          <w:szCs w:val="28"/>
          <w:lang w:eastAsia="ru-RU"/>
        </w:rPr>
        <w:t>2.1.</w:t>
      </w:r>
      <w:r w:rsidR="00D84CB0">
        <w:rPr>
          <w:rFonts w:ascii="Times New Roman" w:hAnsi="Times New Roman"/>
          <w:sz w:val="28"/>
          <w:szCs w:val="28"/>
          <w:lang w:eastAsia="ru-RU"/>
        </w:rPr>
        <w:t xml:space="preserve"> </w:t>
      </w:r>
      <w:r w:rsidRPr="00E126E9">
        <w:rPr>
          <w:rFonts w:ascii="Times New Roman" w:hAnsi="Times New Roman"/>
          <w:sz w:val="28"/>
          <w:szCs w:val="28"/>
        </w:rPr>
        <w:t>Описание образовательной деятельности по профессиональной кор</w:t>
      </w:r>
      <w:r w:rsidR="003F5A7F">
        <w:rPr>
          <w:rFonts w:ascii="Times New Roman" w:hAnsi="Times New Roman"/>
          <w:sz w:val="28"/>
          <w:szCs w:val="28"/>
        </w:rPr>
        <w:t>рекции нарушений развития детей</w:t>
      </w:r>
      <w:r w:rsidR="00D84CB0">
        <w:rPr>
          <w:rFonts w:ascii="Times New Roman" w:hAnsi="Times New Roman"/>
          <w:sz w:val="28"/>
          <w:szCs w:val="28"/>
        </w:rPr>
        <w:t xml:space="preserve"> ……………………………………………………</w:t>
      </w:r>
      <w:proofErr w:type="gramStart"/>
      <w:r w:rsidR="00D84CB0">
        <w:rPr>
          <w:rFonts w:ascii="Times New Roman" w:hAnsi="Times New Roman"/>
          <w:sz w:val="28"/>
          <w:szCs w:val="28"/>
        </w:rPr>
        <w:t>…….</w:t>
      </w:r>
      <w:proofErr w:type="gramEnd"/>
      <w:r w:rsidR="00D84CB0">
        <w:rPr>
          <w:rFonts w:ascii="Times New Roman" w:hAnsi="Times New Roman"/>
          <w:sz w:val="28"/>
          <w:szCs w:val="28"/>
        </w:rPr>
        <w:t>.</w:t>
      </w:r>
      <w:r w:rsidR="00EC5E6A">
        <w:rPr>
          <w:rFonts w:ascii="Times New Roman" w:hAnsi="Times New Roman"/>
          <w:sz w:val="28"/>
          <w:szCs w:val="28"/>
        </w:rPr>
        <w:t>8</w:t>
      </w:r>
    </w:p>
    <w:p w14:paraId="123E2135" w14:textId="209CEC75" w:rsidR="000E392D" w:rsidRPr="00E126E9" w:rsidRDefault="000E392D" w:rsidP="00D61DFD">
      <w:pPr>
        <w:spacing w:after="0" w:line="240" w:lineRule="auto"/>
        <w:rPr>
          <w:rFonts w:ascii="Times New Roman" w:hAnsi="Times New Roman"/>
          <w:sz w:val="28"/>
          <w:szCs w:val="28"/>
        </w:rPr>
      </w:pPr>
      <w:r w:rsidRPr="00E126E9">
        <w:rPr>
          <w:rFonts w:ascii="Times New Roman" w:hAnsi="Times New Roman"/>
          <w:sz w:val="28"/>
          <w:szCs w:val="28"/>
          <w:lang w:eastAsia="ru-RU"/>
        </w:rPr>
        <w:t>2.2.</w:t>
      </w:r>
      <w:r w:rsidR="00D84CB0">
        <w:rPr>
          <w:rFonts w:ascii="Times New Roman" w:hAnsi="Times New Roman"/>
          <w:sz w:val="28"/>
          <w:szCs w:val="28"/>
          <w:lang w:eastAsia="ru-RU"/>
        </w:rPr>
        <w:t xml:space="preserve"> </w:t>
      </w:r>
      <w:r w:rsidRPr="00E126E9">
        <w:rPr>
          <w:rFonts w:ascii="Times New Roman" w:hAnsi="Times New Roman"/>
          <w:sz w:val="28"/>
          <w:szCs w:val="28"/>
        </w:rPr>
        <w:t xml:space="preserve">Формы организации </w:t>
      </w:r>
      <w:proofErr w:type="spellStart"/>
      <w:r w:rsidRPr="00E126E9">
        <w:rPr>
          <w:rFonts w:ascii="Times New Roman" w:hAnsi="Times New Roman"/>
          <w:sz w:val="28"/>
          <w:szCs w:val="28"/>
        </w:rPr>
        <w:t>коррекционно</w:t>
      </w:r>
      <w:proofErr w:type="spellEnd"/>
      <w:r w:rsidRPr="00E126E9">
        <w:rPr>
          <w:rFonts w:ascii="Times New Roman" w:hAnsi="Times New Roman"/>
          <w:sz w:val="28"/>
          <w:szCs w:val="28"/>
        </w:rPr>
        <w:t xml:space="preserve"> – развивающей работ</w:t>
      </w:r>
      <w:r w:rsidR="00D84CB0">
        <w:rPr>
          <w:rFonts w:ascii="Times New Roman" w:hAnsi="Times New Roman"/>
          <w:sz w:val="28"/>
          <w:szCs w:val="28"/>
        </w:rPr>
        <w:t>ы……………</w:t>
      </w:r>
      <w:proofErr w:type="gramStart"/>
      <w:r w:rsidR="00D84CB0">
        <w:rPr>
          <w:rFonts w:ascii="Times New Roman" w:hAnsi="Times New Roman"/>
          <w:sz w:val="28"/>
          <w:szCs w:val="28"/>
        </w:rPr>
        <w:t>…….</w:t>
      </w:r>
      <w:proofErr w:type="gramEnd"/>
      <w:r w:rsidR="00D84CB0">
        <w:rPr>
          <w:rFonts w:ascii="Times New Roman" w:hAnsi="Times New Roman"/>
          <w:sz w:val="28"/>
          <w:szCs w:val="28"/>
        </w:rPr>
        <w:t>.9</w:t>
      </w:r>
    </w:p>
    <w:p w14:paraId="748CA1CD" w14:textId="172C62E0" w:rsidR="001E188C" w:rsidRPr="00E126E9" w:rsidRDefault="00AE4845" w:rsidP="00AE4845">
      <w:pPr>
        <w:tabs>
          <w:tab w:val="left" w:pos="7380"/>
        </w:tabs>
        <w:rPr>
          <w:rStyle w:val="c1"/>
          <w:rFonts w:ascii="Times New Roman" w:hAnsi="Times New Roman"/>
          <w:color w:val="000000"/>
          <w:sz w:val="28"/>
          <w:szCs w:val="28"/>
        </w:rPr>
      </w:pPr>
      <w:r w:rsidRPr="00E126E9">
        <w:rPr>
          <w:rStyle w:val="c1"/>
          <w:rFonts w:ascii="Times New Roman" w:hAnsi="Times New Roman"/>
          <w:color w:val="000000"/>
          <w:sz w:val="28"/>
          <w:szCs w:val="28"/>
        </w:rPr>
        <w:t>2.3.</w:t>
      </w:r>
      <w:r w:rsidR="00D84CB0">
        <w:rPr>
          <w:rStyle w:val="c1"/>
          <w:rFonts w:ascii="Times New Roman" w:hAnsi="Times New Roman"/>
          <w:color w:val="000000"/>
          <w:sz w:val="28"/>
          <w:szCs w:val="28"/>
        </w:rPr>
        <w:t xml:space="preserve"> </w:t>
      </w:r>
      <w:r w:rsidRPr="00E126E9">
        <w:rPr>
          <w:rStyle w:val="c1"/>
          <w:rFonts w:ascii="Times New Roman" w:hAnsi="Times New Roman"/>
          <w:color w:val="000000"/>
          <w:sz w:val="28"/>
          <w:szCs w:val="28"/>
        </w:rPr>
        <w:t>Мониторинг результативности коррекционно-развивающей работ</w:t>
      </w:r>
      <w:r w:rsidR="00D84CB0">
        <w:rPr>
          <w:rStyle w:val="c1"/>
          <w:rFonts w:ascii="Times New Roman" w:hAnsi="Times New Roman"/>
          <w:color w:val="000000"/>
          <w:sz w:val="28"/>
          <w:szCs w:val="28"/>
        </w:rPr>
        <w:t>ы…</w:t>
      </w:r>
      <w:proofErr w:type="gramStart"/>
      <w:r w:rsidR="00D84CB0">
        <w:rPr>
          <w:rStyle w:val="c1"/>
          <w:rFonts w:ascii="Times New Roman" w:hAnsi="Times New Roman"/>
          <w:color w:val="000000"/>
          <w:sz w:val="28"/>
          <w:szCs w:val="28"/>
        </w:rPr>
        <w:t>…….</w:t>
      </w:r>
      <w:proofErr w:type="gramEnd"/>
      <w:r w:rsidR="00D84CB0">
        <w:rPr>
          <w:rStyle w:val="c1"/>
          <w:rFonts w:ascii="Times New Roman" w:hAnsi="Times New Roman"/>
          <w:color w:val="000000"/>
          <w:sz w:val="28"/>
          <w:szCs w:val="28"/>
        </w:rPr>
        <w:t>.</w:t>
      </w:r>
      <w:r w:rsidR="003F5A7F">
        <w:rPr>
          <w:rStyle w:val="c1"/>
          <w:rFonts w:ascii="Times New Roman" w:hAnsi="Times New Roman"/>
          <w:color w:val="000000"/>
          <w:sz w:val="28"/>
          <w:szCs w:val="28"/>
        </w:rPr>
        <w:t>1</w:t>
      </w:r>
      <w:r w:rsidR="00D84CB0">
        <w:rPr>
          <w:rStyle w:val="c1"/>
          <w:rFonts w:ascii="Times New Roman" w:hAnsi="Times New Roman"/>
          <w:color w:val="000000"/>
          <w:sz w:val="28"/>
          <w:szCs w:val="28"/>
        </w:rPr>
        <w:t>2</w:t>
      </w:r>
      <w:r w:rsidR="00440EC4" w:rsidRPr="00E126E9">
        <w:rPr>
          <w:rStyle w:val="c1"/>
          <w:rFonts w:ascii="Times New Roman" w:hAnsi="Times New Roman"/>
          <w:color w:val="000000"/>
          <w:sz w:val="28"/>
          <w:szCs w:val="28"/>
        </w:rPr>
        <w:t xml:space="preserve"> </w:t>
      </w:r>
      <w:r w:rsidR="003F5A7F">
        <w:rPr>
          <w:rStyle w:val="c1"/>
          <w:rFonts w:ascii="Times New Roman" w:hAnsi="Times New Roman"/>
          <w:color w:val="000000"/>
          <w:sz w:val="28"/>
          <w:szCs w:val="28"/>
        </w:rPr>
        <w:t xml:space="preserve">                </w:t>
      </w:r>
      <w:r w:rsidR="00AE63E4" w:rsidRPr="00E126E9">
        <w:rPr>
          <w:rFonts w:ascii="Times New Roman" w:hAnsi="Times New Roman"/>
          <w:sz w:val="28"/>
          <w:szCs w:val="28"/>
          <w:lang w:eastAsia="ru-RU"/>
        </w:rPr>
        <w:t>2.4.</w:t>
      </w:r>
      <w:r w:rsidR="00D84CB0">
        <w:rPr>
          <w:rFonts w:ascii="Times New Roman" w:hAnsi="Times New Roman"/>
          <w:sz w:val="28"/>
          <w:szCs w:val="28"/>
          <w:lang w:eastAsia="ru-RU"/>
        </w:rPr>
        <w:t xml:space="preserve"> </w:t>
      </w:r>
      <w:r w:rsidR="00AE63E4" w:rsidRPr="00E126E9">
        <w:rPr>
          <w:rFonts w:ascii="Times New Roman" w:hAnsi="Times New Roman"/>
          <w:sz w:val="28"/>
          <w:szCs w:val="28"/>
          <w:lang w:eastAsia="ru-RU"/>
        </w:rPr>
        <w:t>Взаимодействие участников образовательного процесса</w:t>
      </w:r>
      <w:r w:rsidR="003F5A7F">
        <w:rPr>
          <w:rFonts w:ascii="Times New Roman" w:hAnsi="Times New Roman"/>
          <w:sz w:val="28"/>
          <w:szCs w:val="28"/>
          <w:lang w:eastAsia="ru-RU"/>
        </w:rPr>
        <w:t xml:space="preserve"> </w:t>
      </w:r>
      <w:r w:rsidR="00D84CB0">
        <w:rPr>
          <w:rFonts w:ascii="Times New Roman" w:hAnsi="Times New Roman"/>
          <w:sz w:val="28"/>
          <w:szCs w:val="28"/>
          <w:lang w:eastAsia="ru-RU"/>
        </w:rPr>
        <w:t>……………………21</w:t>
      </w:r>
    </w:p>
    <w:p w14:paraId="5228347A" w14:textId="77777777" w:rsidR="009F3BA6" w:rsidRPr="00E126E9" w:rsidRDefault="009F3BA6" w:rsidP="009F3BA6">
      <w:pPr>
        <w:spacing w:line="360" w:lineRule="auto"/>
        <w:rPr>
          <w:rFonts w:ascii="Times New Roman" w:hAnsi="Times New Roman"/>
          <w:i/>
          <w:kern w:val="20"/>
          <w:sz w:val="28"/>
          <w:szCs w:val="28"/>
        </w:rPr>
      </w:pPr>
      <w:r w:rsidRPr="00E126E9">
        <w:rPr>
          <w:rFonts w:ascii="Times New Roman" w:hAnsi="Times New Roman"/>
          <w:kern w:val="20"/>
          <w:sz w:val="28"/>
          <w:szCs w:val="28"/>
        </w:rPr>
        <w:t>3</w:t>
      </w:r>
      <w:r w:rsidRPr="00E126E9">
        <w:rPr>
          <w:rFonts w:ascii="Times New Roman" w:hAnsi="Times New Roman"/>
          <w:i/>
          <w:kern w:val="20"/>
          <w:sz w:val="28"/>
          <w:szCs w:val="28"/>
        </w:rPr>
        <w:t>. Организационный компонент Программы:</w:t>
      </w:r>
    </w:p>
    <w:p w14:paraId="6B7201A9" w14:textId="7784725D" w:rsidR="003F5A7F" w:rsidRDefault="009F3BA6" w:rsidP="00DF1B26">
      <w:pPr>
        <w:spacing w:after="0" w:line="240" w:lineRule="auto"/>
        <w:rPr>
          <w:rFonts w:ascii="Times New Roman" w:hAnsi="Times New Roman"/>
          <w:sz w:val="28"/>
          <w:szCs w:val="28"/>
        </w:rPr>
      </w:pPr>
      <w:r w:rsidRPr="00E126E9">
        <w:rPr>
          <w:rFonts w:ascii="Times New Roman" w:hAnsi="Times New Roman"/>
          <w:kern w:val="20"/>
          <w:sz w:val="28"/>
          <w:szCs w:val="28"/>
        </w:rPr>
        <w:t>3.1. М</w:t>
      </w:r>
      <w:r w:rsidRPr="00E126E9">
        <w:rPr>
          <w:rFonts w:ascii="Times New Roman" w:hAnsi="Times New Roman"/>
          <w:sz w:val="28"/>
          <w:szCs w:val="28"/>
        </w:rPr>
        <w:t>атериально-техническое обеспечение Программы</w:t>
      </w:r>
      <w:r w:rsidR="00D84CB0">
        <w:rPr>
          <w:rFonts w:ascii="Times New Roman" w:hAnsi="Times New Roman"/>
          <w:sz w:val="28"/>
          <w:szCs w:val="28"/>
        </w:rPr>
        <w:t xml:space="preserve"> ………………………...</w:t>
      </w:r>
      <w:r w:rsidR="00E126E9" w:rsidRPr="00E126E9">
        <w:rPr>
          <w:rFonts w:ascii="Times New Roman" w:hAnsi="Times New Roman"/>
          <w:sz w:val="28"/>
          <w:szCs w:val="28"/>
        </w:rPr>
        <w:t>2</w:t>
      </w:r>
      <w:r w:rsidR="00D84CB0">
        <w:rPr>
          <w:rFonts w:ascii="Times New Roman" w:hAnsi="Times New Roman"/>
          <w:sz w:val="28"/>
          <w:szCs w:val="28"/>
        </w:rPr>
        <w:t>4</w:t>
      </w:r>
    </w:p>
    <w:p w14:paraId="0FB6AC54" w14:textId="347B6B8A" w:rsidR="003F5A7F" w:rsidRDefault="00E126E9" w:rsidP="00DF1B26">
      <w:pPr>
        <w:spacing w:after="0" w:line="240" w:lineRule="auto"/>
        <w:rPr>
          <w:rFonts w:ascii="Times New Roman" w:hAnsi="Times New Roman"/>
          <w:sz w:val="28"/>
          <w:szCs w:val="28"/>
        </w:rPr>
      </w:pPr>
      <w:r w:rsidRPr="00E126E9">
        <w:rPr>
          <w:rFonts w:ascii="Times New Roman" w:hAnsi="Times New Roman"/>
          <w:sz w:val="28"/>
          <w:szCs w:val="28"/>
        </w:rPr>
        <w:t>3.2. Р</w:t>
      </w:r>
      <w:r w:rsidR="009F3BA6" w:rsidRPr="00E126E9">
        <w:rPr>
          <w:rFonts w:ascii="Times New Roman" w:hAnsi="Times New Roman"/>
          <w:sz w:val="28"/>
          <w:szCs w:val="28"/>
        </w:rPr>
        <w:t>аспорядок и /или режим дня</w:t>
      </w:r>
      <w:proofErr w:type="gramStart"/>
      <w:r w:rsidR="009F3BA6" w:rsidRPr="00E126E9">
        <w:rPr>
          <w:rFonts w:ascii="Times New Roman" w:hAnsi="Times New Roman"/>
          <w:sz w:val="28"/>
          <w:szCs w:val="28"/>
        </w:rPr>
        <w:t xml:space="preserve"> </w:t>
      </w:r>
      <w:r w:rsidR="00D84CB0">
        <w:rPr>
          <w:rFonts w:ascii="Times New Roman" w:hAnsi="Times New Roman"/>
          <w:sz w:val="28"/>
          <w:szCs w:val="28"/>
        </w:rPr>
        <w:t>….</w:t>
      </w:r>
      <w:proofErr w:type="gramEnd"/>
      <w:r w:rsidR="00D84CB0">
        <w:rPr>
          <w:rFonts w:ascii="Times New Roman" w:hAnsi="Times New Roman"/>
          <w:sz w:val="28"/>
          <w:szCs w:val="28"/>
        </w:rPr>
        <w:t>………………………………………………</w:t>
      </w:r>
      <w:r w:rsidR="003F5A7F">
        <w:rPr>
          <w:rFonts w:ascii="Times New Roman" w:hAnsi="Times New Roman"/>
          <w:sz w:val="28"/>
          <w:szCs w:val="28"/>
        </w:rPr>
        <w:t xml:space="preserve"> </w:t>
      </w:r>
      <w:r w:rsidRPr="00E126E9">
        <w:rPr>
          <w:rFonts w:ascii="Times New Roman" w:hAnsi="Times New Roman"/>
          <w:sz w:val="28"/>
          <w:szCs w:val="28"/>
        </w:rPr>
        <w:t>2</w:t>
      </w:r>
      <w:r w:rsidR="00D84CB0">
        <w:rPr>
          <w:rFonts w:ascii="Times New Roman" w:hAnsi="Times New Roman"/>
          <w:sz w:val="28"/>
          <w:szCs w:val="28"/>
        </w:rPr>
        <w:t>7</w:t>
      </w:r>
    </w:p>
    <w:p w14:paraId="6DFDD6C6" w14:textId="61049FA2" w:rsidR="009F3BA6" w:rsidRPr="00E126E9" w:rsidRDefault="00E126E9" w:rsidP="00DF1B26">
      <w:pPr>
        <w:spacing w:after="0" w:line="240" w:lineRule="auto"/>
        <w:rPr>
          <w:rFonts w:ascii="Times New Roman" w:hAnsi="Times New Roman"/>
          <w:sz w:val="28"/>
          <w:szCs w:val="28"/>
        </w:rPr>
      </w:pPr>
      <w:r w:rsidRPr="00E126E9">
        <w:rPr>
          <w:rFonts w:ascii="Times New Roman" w:hAnsi="Times New Roman"/>
          <w:sz w:val="28"/>
          <w:szCs w:val="28"/>
        </w:rPr>
        <w:t>3.3</w:t>
      </w:r>
      <w:r w:rsidR="009F3BA6" w:rsidRPr="00E126E9">
        <w:rPr>
          <w:rFonts w:ascii="Times New Roman" w:hAnsi="Times New Roman"/>
          <w:sz w:val="28"/>
          <w:szCs w:val="28"/>
        </w:rPr>
        <w:t>.</w:t>
      </w:r>
      <w:r w:rsidR="00D84CB0">
        <w:rPr>
          <w:rFonts w:ascii="Times New Roman" w:hAnsi="Times New Roman"/>
          <w:sz w:val="28"/>
          <w:szCs w:val="28"/>
        </w:rPr>
        <w:t xml:space="preserve"> </w:t>
      </w:r>
      <w:r w:rsidR="009F3BA6" w:rsidRPr="00E126E9">
        <w:rPr>
          <w:rFonts w:ascii="Times New Roman" w:hAnsi="Times New Roman"/>
          <w:sz w:val="28"/>
          <w:szCs w:val="28"/>
        </w:rPr>
        <w:t>Особенности предметно-про</w:t>
      </w:r>
      <w:r w:rsidR="003F5A7F">
        <w:rPr>
          <w:rFonts w:ascii="Times New Roman" w:hAnsi="Times New Roman"/>
          <w:sz w:val="28"/>
          <w:szCs w:val="28"/>
        </w:rPr>
        <w:t xml:space="preserve">странственной развивающей среды </w:t>
      </w:r>
      <w:r w:rsidR="00D84CB0">
        <w:rPr>
          <w:rFonts w:ascii="Times New Roman" w:hAnsi="Times New Roman"/>
          <w:sz w:val="28"/>
          <w:szCs w:val="28"/>
        </w:rPr>
        <w:t>...…………</w:t>
      </w:r>
      <w:r w:rsidRPr="00E126E9">
        <w:rPr>
          <w:rFonts w:ascii="Times New Roman" w:hAnsi="Times New Roman"/>
          <w:sz w:val="28"/>
          <w:szCs w:val="28"/>
        </w:rPr>
        <w:t>2</w:t>
      </w:r>
      <w:r w:rsidR="00D84CB0">
        <w:rPr>
          <w:rFonts w:ascii="Times New Roman" w:hAnsi="Times New Roman"/>
          <w:sz w:val="28"/>
          <w:szCs w:val="28"/>
        </w:rPr>
        <w:t>8</w:t>
      </w:r>
    </w:p>
    <w:p w14:paraId="3E2555FA" w14:textId="77777777" w:rsidR="009F3BA6" w:rsidRPr="00AE4845" w:rsidRDefault="009F3BA6" w:rsidP="00AE4845">
      <w:pPr>
        <w:tabs>
          <w:tab w:val="left" w:pos="7380"/>
        </w:tabs>
        <w:rPr>
          <w:rStyle w:val="c1"/>
          <w:rFonts w:ascii="Times New Roman" w:hAnsi="Times New Roman"/>
          <w:color w:val="000000"/>
          <w:sz w:val="24"/>
          <w:szCs w:val="24"/>
        </w:rPr>
      </w:pPr>
    </w:p>
    <w:p w14:paraId="39602EF6" w14:textId="77777777" w:rsidR="00D61DFD" w:rsidRPr="000E392D" w:rsidRDefault="00D61DFD" w:rsidP="00871A6A">
      <w:pPr>
        <w:tabs>
          <w:tab w:val="left" w:pos="5360"/>
          <w:tab w:val="left" w:pos="5680"/>
          <w:tab w:val="left" w:pos="6960"/>
        </w:tabs>
        <w:spacing w:line="240" w:lineRule="auto"/>
        <w:ind w:right="-1"/>
        <w:rPr>
          <w:rFonts w:ascii="Times New Roman" w:hAnsi="Times New Roman"/>
          <w:sz w:val="24"/>
          <w:szCs w:val="24"/>
          <w:lang w:eastAsia="ru-RU"/>
        </w:rPr>
      </w:pPr>
    </w:p>
    <w:p w14:paraId="39F676B9" w14:textId="77777777" w:rsidR="00871A6A" w:rsidRPr="00B0017F" w:rsidRDefault="00871A6A" w:rsidP="00B0017F">
      <w:pPr>
        <w:spacing w:after="0" w:line="240" w:lineRule="auto"/>
        <w:rPr>
          <w:rFonts w:ascii="Times New Roman" w:hAnsi="Times New Roman"/>
          <w:sz w:val="24"/>
          <w:szCs w:val="24"/>
          <w:lang w:eastAsia="ru-RU"/>
        </w:rPr>
      </w:pPr>
    </w:p>
    <w:p w14:paraId="3F356B80" w14:textId="77777777" w:rsidR="00B0017F" w:rsidRPr="00B0017F" w:rsidRDefault="00B0017F" w:rsidP="00B0017F">
      <w:pPr>
        <w:tabs>
          <w:tab w:val="left" w:pos="5360"/>
          <w:tab w:val="left" w:pos="5680"/>
          <w:tab w:val="left" w:pos="6960"/>
        </w:tabs>
        <w:spacing w:line="240" w:lineRule="auto"/>
        <w:ind w:right="-1"/>
        <w:rPr>
          <w:rFonts w:ascii="Times New Roman" w:hAnsi="Times New Roman"/>
          <w:i/>
          <w:sz w:val="24"/>
          <w:szCs w:val="24"/>
        </w:rPr>
      </w:pPr>
    </w:p>
    <w:p w14:paraId="7F69F499" w14:textId="77777777" w:rsidR="00221AEE" w:rsidRDefault="00221AEE" w:rsidP="006B3A7C">
      <w:pPr>
        <w:spacing w:after="0" w:line="240" w:lineRule="auto"/>
        <w:ind w:left="1146"/>
        <w:jc w:val="both"/>
        <w:rPr>
          <w:rFonts w:ascii="Times New Roman" w:hAnsi="Times New Roman"/>
          <w:sz w:val="24"/>
          <w:szCs w:val="24"/>
          <w:lang w:eastAsia="ru-RU"/>
        </w:rPr>
      </w:pPr>
    </w:p>
    <w:p w14:paraId="1ED98F64" w14:textId="77777777" w:rsidR="00221AEE" w:rsidRDefault="00221AEE" w:rsidP="006B3A7C">
      <w:pPr>
        <w:spacing w:after="0" w:line="240" w:lineRule="auto"/>
        <w:ind w:left="1146"/>
        <w:jc w:val="both"/>
        <w:rPr>
          <w:rFonts w:ascii="Times New Roman" w:hAnsi="Times New Roman"/>
          <w:sz w:val="24"/>
          <w:szCs w:val="24"/>
          <w:lang w:eastAsia="ru-RU"/>
        </w:rPr>
      </w:pPr>
    </w:p>
    <w:p w14:paraId="1B5EA1E8" w14:textId="77777777" w:rsidR="00221AEE" w:rsidRDefault="00221AEE" w:rsidP="006B3A7C">
      <w:pPr>
        <w:spacing w:after="0" w:line="240" w:lineRule="auto"/>
        <w:ind w:left="1146"/>
        <w:jc w:val="both"/>
        <w:rPr>
          <w:rFonts w:ascii="Times New Roman" w:hAnsi="Times New Roman"/>
          <w:sz w:val="24"/>
          <w:szCs w:val="24"/>
          <w:lang w:eastAsia="ru-RU"/>
        </w:rPr>
      </w:pPr>
    </w:p>
    <w:p w14:paraId="18760C10" w14:textId="77777777" w:rsidR="00221AEE" w:rsidRDefault="00221AEE" w:rsidP="006B3A7C">
      <w:pPr>
        <w:spacing w:after="0" w:line="240" w:lineRule="auto"/>
        <w:ind w:left="1146"/>
        <w:jc w:val="both"/>
        <w:rPr>
          <w:rFonts w:ascii="Times New Roman" w:hAnsi="Times New Roman"/>
          <w:sz w:val="24"/>
          <w:szCs w:val="24"/>
          <w:lang w:eastAsia="ru-RU"/>
        </w:rPr>
      </w:pPr>
    </w:p>
    <w:p w14:paraId="03B97FEF" w14:textId="77777777" w:rsidR="00221AEE" w:rsidRDefault="00221AEE" w:rsidP="006B3A7C">
      <w:pPr>
        <w:spacing w:after="0" w:line="240" w:lineRule="auto"/>
        <w:ind w:left="1146"/>
        <w:jc w:val="both"/>
        <w:rPr>
          <w:rFonts w:ascii="Times New Roman" w:hAnsi="Times New Roman"/>
          <w:sz w:val="24"/>
          <w:szCs w:val="24"/>
          <w:lang w:eastAsia="ru-RU"/>
        </w:rPr>
      </w:pPr>
    </w:p>
    <w:p w14:paraId="7E6D9730" w14:textId="77777777" w:rsidR="00221AEE" w:rsidRDefault="00221AEE" w:rsidP="006B3A7C">
      <w:pPr>
        <w:spacing w:after="0" w:line="240" w:lineRule="auto"/>
        <w:ind w:left="1146"/>
        <w:jc w:val="both"/>
        <w:rPr>
          <w:rFonts w:ascii="Times New Roman" w:hAnsi="Times New Roman"/>
          <w:sz w:val="24"/>
          <w:szCs w:val="24"/>
          <w:lang w:eastAsia="ru-RU"/>
        </w:rPr>
      </w:pPr>
    </w:p>
    <w:p w14:paraId="4D4E0273" w14:textId="77777777" w:rsidR="00221AEE" w:rsidRDefault="00221AEE" w:rsidP="006B3A7C">
      <w:pPr>
        <w:spacing w:after="0" w:line="240" w:lineRule="auto"/>
        <w:ind w:left="1146"/>
        <w:jc w:val="both"/>
        <w:rPr>
          <w:rFonts w:ascii="Times New Roman" w:hAnsi="Times New Roman"/>
          <w:sz w:val="24"/>
          <w:szCs w:val="24"/>
          <w:lang w:eastAsia="ru-RU"/>
        </w:rPr>
      </w:pPr>
    </w:p>
    <w:p w14:paraId="44C0D2EA" w14:textId="77777777" w:rsidR="00221AEE" w:rsidRPr="00221AEE" w:rsidRDefault="00221AEE" w:rsidP="006B3A7C">
      <w:pPr>
        <w:spacing w:after="0" w:line="240" w:lineRule="auto"/>
        <w:ind w:left="1146"/>
        <w:jc w:val="both"/>
        <w:rPr>
          <w:rFonts w:ascii="Times New Roman" w:hAnsi="Times New Roman"/>
          <w:sz w:val="24"/>
          <w:szCs w:val="24"/>
          <w:lang w:eastAsia="ru-RU"/>
        </w:rPr>
      </w:pPr>
    </w:p>
    <w:p w14:paraId="34682C62" w14:textId="77777777" w:rsidR="00221AEE" w:rsidRDefault="00221AEE" w:rsidP="006B3A7C">
      <w:pPr>
        <w:spacing w:after="0" w:line="240" w:lineRule="auto"/>
        <w:ind w:left="1146"/>
        <w:jc w:val="both"/>
        <w:rPr>
          <w:rFonts w:ascii="Times New Roman" w:hAnsi="Times New Roman"/>
          <w:sz w:val="24"/>
          <w:szCs w:val="24"/>
          <w:lang w:eastAsia="ru-RU"/>
        </w:rPr>
      </w:pPr>
    </w:p>
    <w:p w14:paraId="1B7B691F" w14:textId="77777777" w:rsidR="00221AEE" w:rsidRDefault="00221AEE" w:rsidP="006B3A7C">
      <w:pPr>
        <w:spacing w:after="0" w:line="240" w:lineRule="auto"/>
        <w:ind w:left="1146"/>
        <w:jc w:val="both"/>
        <w:rPr>
          <w:rFonts w:ascii="Times New Roman" w:hAnsi="Times New Roman"/>
          <w:sz w:val="24"/>
          <w:szCs w:val="24"/>
          <w:lang w:eastAsia="ru-RU"/>
        </w:rPr>
      </w:pPr>
    </w:p>
    <w:p w14:paraId="687C829B" w14:textId="77777777" w:rsidR="00221AEE" w:rsidRDefault="00221AEE" w:rsidP="006B3A7C">
      <w:pPr>
        <w:spacing w:after="0" w:line="240" w:lineRule="auto"/>
        <w:ind w:left="1146"/>
        <w:jc w:val="both"/>
        <w:rPr>
          <w:rFonts w:ascii="Times New Roman" w:hAnsi="Times New Roman"/>
          <w:sz w:val="24"/>
          <w:szCs w:val="24"/>
          <w:lang w:eastAsia="ru-RU"/>
        </w:rPr>
      </w:pPr>
    </w:p>
    <w:p w14:paraId="0BAB64EE" w14:textId="77777777" w:rsidR="00221AEE" w:rsidRDefault="00221AEE" w:rsidP="006B3A7C">
      <w:pPr>
        <w:spacing w:after="0" w:line="240" w:lineRule="auto"/>
        <w:ind w:left="1146"/>
        <w:jc w:val="both"/>
        <w:rPr>
          <w:rFonts w:ascii="Times New Roman" w:hAnsi="Times New Roman"/>
          <w:sz w:val="24"/>
          <w:szCs w:val="24"/>
          <w:lang w:eastAsia="ru-RU"/>
        </w:rPr>
      </w:pPr>
    </w:p>
    <w:p w14:paraId="494BB229" w14:textId="77777777" w:rsidR="00221AEE" w:rsidRDefault="00221AEE" w:rsidP="006B3A7C">
      <w:pPr>
        <w:spacing w:after="0" w:line="240" w:lineRule="auto"/>
        <w:ind w:left="1146"/>
        <w:jc w:val="both"/>
        <w:rPr>
          <w:rFonts w:ascii="Times New Roman" w:hAnsi="Times New Roman"/>
          <w:sz w:val="24"/>
          <w:szCs w:val="24"/>
          <w:lang w:eastAsia="ru-RU"/>
        </w:rPr>
      </w:pPr>
    </w:p>
    <w:p w14:paraId="77FEB578" w14:textId="77777777" w:rsidR="00221AEE" w:rsidRDefault="00221AEE" w:rsidP="006B3A7C">
      <w:pPr>
        <w:spacing w:after="0" w:line="240" w:lineRule="auto"/>
        <w:ind w:left="1146"/>
        <w:jc w:val="both"/>
        <w:rPr>
          <w:rFonts w:ascii="Times New Roman" w:hAnsi="Times New Roman"/>
          <w:sz w:val="24"/>
          <w:szCs w:val="24"/>
          <w:lang w:eastAsia="ru-RU"/>
        </w:rPr>
      </w:pPr>
    </w:p>
    <w:p w14:paraId="0184AFFD" w14:textId="77777777" w:rsidR="00221AEE" w:rsidRDefault="00221AEE" w:rsidP="006B3A7C">
      <w:pPr>
        <w:spacing w:after="0" w:line="240" w:lineRule="auto"/>
        <w:ind w:left="1146"/>
        <w:jc w:val="both"/>
        <w:rPr>
          <w:rFonts w:ascii="Times New Roman" w:hAnsi="Times New Roman"/>
          <w:sz w:val="24"/>
          <w:szCs w:val="24"/>
          <w:lang w:eastAsia="ru-RU"/>
        </w:rPr>
      </w:pPr>
    </w:p>
    <w:p w14:paraId="5A6025E5" w14:textId="77777777" w:rsidR="00221AEE" w:rsidRDefault="00221AEE" w:rsidP="006B3A7C">
      <w:pPr>
        <w:spacing w:after="0" w:line="240" w:lineRule="auto"/>
        <w:ind w:left="1146"/>
        <w:jc w:val="both"/>
        <w:rPr>
          <w:rFonts w:ascii="Times New Roman" w:hAnsi="Times New Roman"/>
          <w:sz w:val="24"/>
          <w:szCs w:val="24"/>
          <w:lang w:eastAsia="ru-RU"/>
        </w:rPr>
      </w:pPr>
    </w:p>
    <w:p w14:paraId="359AA9BF" w14:textId="77777777" w:rsidR="00221AEE" w:rsidRDefault="00221AEE" w:rsidP="006B3A7C">
      <w:pPr>
        <w:spacing w:after="0" w:line="240" w:lineRule="auto"/>
        <w:ind w:left="1146"/>
        <w:jc w:val="both"/>
        <w:rPr>
          <w:rFonts w:ascii="Times New Roman" w:hAnsi="Times New Roman"/>
          <w:sz w:val="24"/>
          <w:szCs w:val="24"/>
          <w:lang w:eastAsia="ru-RU"/>
        </w:rPr>
      </w:pPr>
    </w:p>
    <w:p w14:paraId="096EC461" w14:textId="77777777" w:rsidR="00221AEE" w:rsidRDefault="00221AEE" w:rsidP="00874236">
      <w:pPr>
        <w:spacing w:after="0" w:line="240" w:lineRule="auto"/>
        <w:jc w:val="both"/>
        <w:rPr>
          <w:rFonts w:ascii="Times New Roman" w:hAnsi="Times New Roman"/>
          <w:sz w:val="24"/>
          <w:szCs w:val="24"/>
          <w:lang w:eastAsia="ru-RU"/>
        </w:rPr>
      </w:pPr>
    </w:p>
    <w:p w14:paraId="7970755B" w14:textId="77777777" w:rsidR="00221AEE" w:rsidRDefault="00221AEE" w:rsidP="006B3A7C">
      <w:pPr>
        <w:spacing w:after="0" w:line="240" w:lineRule="auto"/>
        <w:ind w:left="1146"/>
        <w:jc w:val="both"/>
        <w:rPr>
          <w:rFonts w:ascii="Times New Roman" w:hAnsi="Times New Roman"/>
          <w:sz w:val="24"/>
          <w:szCs w:val="24"/>
          <w:lang w:eastAsia="ru-RU"/>
        </w:rPr>
      </w:pPr>
    </w:p>
    <w:p w14:paraId="6A532622" w14:textId="77777777" w:rsidR="001E188C" w:rsidRDefault="001E188C" w:rsidP="00B2061B">
      <w:pPr>
        <w:jc w:val="center"/>
        <w:rPr>
          <w:rFonts w:ascii="Times New Roman" w:hAnsi="Times New Roman"/>
          <w:b/>
          <w:sz w:val="24"/>
          <w:szCs w:val="24"/>
          <w:lang w:eastAsia="ru-RU"/>
        </w:rPr>
      </w:pPr>
    </w:p>
    <w:p w14:paraId="12EACCC8" w14:textId="77777777" w:rsidR="009B168A" w:rsidRDefault="009B168A" w:rsidP="00B2061B">
      <w:pPr>
        <w:jc w:val="center"/>
        <w:rPr>
          <w:rFonts w:ascii="Times New Roman" w:hAnsi="Times New Roman"/>
          <w:b/>
          <w:sz w:val="24"/>
          <w:szCs w:val="24"/>
          <w:lang w:eastAsia="ru-RU"/>
        </w:rPr>
      </w:pPr>
    </w:p>
    <w:p w14:paraId="54BED3BF" w14:textId="77777777" w:rsidR="00B01246" w:rsidRPr="009003A5" w:rsidRDefault="00B0017F" w:rsidP="00B2061B">
      <w:pPr>
        <w:jc w:val="center"/>
        <w:rPr>
          <w:rFonts w:ascii="Times New Roman" w:hAnsi="Times New Roman"/>
          <w:b/>
          <w:sz w:val="28"/>
          <w:szCs w:val="28"/>
        </w:rPr>
      </w:pPr>
      <w:r w:rsidRPr="009003A5">
        <w:rPr>
          <w:rFonts w:ascii="Times New Roman" w:hAnsi="Times New Roman"/>
          <w:b/>
          <w:sz w:val="28"/>
          <w:szCs w:val="28"/>
          <w:lang w:eastAsia="ru-RU"/>
        </w:rPr>
        <w:lastRenderedPageBreak/>
        <w:t>1</w:t>
      </w:r>
      <w:r w:rsidRPr="009003A5">
        <w:rPr>
          <w:rFonts w:ascii="Times New Roman" w:hAnsi="Times New Roman"/>
          <w:sz w:val="28"/>
          <w:szCs w:val="28"/>
          <w:lang w:eastAsia="ru-RU"/>
        </w:rPr>
        <w:t>.</w:t>
      </w:r>
      <w:r w:rsidR="00B01246" w:rsidRPr="009003A5">
        <w:rPr>
          <w:rFonts w:ascii="Times New Roman" w:hAnsi="Times New Roman"/>
          <w:b/>
          <w:sz w:val="28"/>
          <w:szCs w:val="28"/>
        </w:rPr>
        <w:t>Пояснительная записка</w:t>
      </w:r>
    </w:p>
    <w:p w14:paraId="37CE1DFB" w14:textId="4DAD4E44" w:rsidR="003A43D7" w:rsidRPr="009003A5" w:rsidRDefault="003A43D7" w:rsidP="003A43D7">
      <w:pPr>
        <w:pStyle w:val="a4"/>
        <w:jc w:val="both"/>
        <w:rPr>
          <w:rFonts w:ascii="Times New Roman" w:hAnsi="Times New Roman"/>
          <w:sz w:val="28"/>
          <w:szCs w:val="28"/>
        </w:rPr>
      </w:pPr>
      <w:r w:rsidRPr="009003A5">
        <w:rPr>
          <w:rFonts w:ascii="Times New Roman" w:hAnsi="Times New Roman"/>
          <w:sz w:val="28"/>
          <w:szCs w:val="28"/>
        </w:rPr>
        <w:t>Адаптированная образовательная программ</w:t>
      </w:r>
      <w:r w:rsidR="00ED4E18">
        <w:rPr>
          <w:rFonts w:ascii="Times New Roman" w:hAnsi="Times New Roman"/>
          <w:sz w:val="28"/>
          <w:szCs w:val="28"/>
        </w:rPr>
        <w:t xml:space="preserve">а </w:t>
      </w:r>
      <w:r w:rsidRPr="009003A5">
        <w:rPr>
          <w:rFonts w:ascii="Times New Roman" w:hAnsi="Times New Roman"/>
          <w:sz w:val="28"/>
          <w:szCs w:val="28"/>
        </w:rPr>
        <w:t>-</w:t>
      </w:r>
      <w:r w:rsidR="00ED4E18">
        <w:rPr>
          <w:rFonts w:ascii="Times New Roman" w:hAnsi="Times New Roman"/>
          <w:sz w:val="28"/>
          <w:szCs w:val="28"/>
        </w:rPr>
        <w:t xml:space="preserve"> </w:t>
      </w:r>
      <w:r w:rsidRPr="009003A5">
        <w:rPr>
          <w:rFonts w:ascii="Times New Roman" w:hAnsi="Times New Roman"/>
          <w:sz w:val="28"/>
          <w:szCs w:val="28"/>
        </w:rPr>
        <w:t>это образовательная программа, адаптированная для обучения воспитанников с ограниченными возможностями здоровья (задержка психического развития)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указанных лиц (№273 –ФЗ гл.1 ст.28), разрабатываемая, утверждаемая и реализуемая:</w:t>
      </w:r>
    </w:p>
    <w:p w14:paraId="7960E69E" w14:textId="75C75358" w:rsidR="00F8325E" w:rsidRPr="009003A5" w:rsidRDefault="00F8325E" w:rsidP="003D1F35">
      <w:pPr>
        <w:pStyle w:val="a4"/>
        <w:numPr>
          <w:ilvl w:val="0"/>
          <w:numId w:val="13"/>
        </w:numPr>
        <w:jc w:val="both"/>
        <w:rPr>
          <w:rFonts w:ascii="Times New Roman" w:hAnsi="Times New Roman"/>
          <w:sz w:val="28"/>
          <w:szCs w:val="28"/>
        </w:rPr>
      </w:pPr>
      <w:r w:rsidRPr="009003A5">
        <w:rPr>
          <w:rFonts w:ascii="Times New Roman" w:hAnsi="Times New Roman"/>
          <w:sz w:val="28"/>
          <w:szCs w:val="28"/>
        </w:rPr>
        <w:t>в соответствии с Федеральным государственным образовательным стандартом дошкольного образования</w:t>
      </w:r>
    </w:p>
    <w:p w14:paraId="157C43B2" w14:textId="5DAC27D8" w:rsidR="00F8325E" w:rsidRPr="009003A5" w:rsidRDefault="00F8325E" w:rsidP="003D1F35">
      <w:pPr>
        <w:pStyle w:val="a4"/>
        <w:numPr>
          <w:ilvl w:val="0"/>
          <w:numId w:val="13"/>
        </w:numPr>
        <w:jc w:val="both"/>
        <w:rPr>
          <w:rFonts w:ascii="Times New Roman" w:hAnsi="Times New Roman"/>
          <w:sz w:val="28"/>
          <w:szCs w:val="28"/>
        </w:rPr>
      </w:pPr>
      <w:r w:rsidRPr="009003A5">
        <w:rPr>
          <w:rFonts w:ascii="Times New Roman" w:hAnsi="Times New Roman"/>
          <w:sz w:val="28"/>
          <w:szCs w:val="28"/>
        </w:rPr>
        <w:t>С учетом Основной общеобразовательной п</w:t>
      </w:r>
      <w:r w:rsidR="00C80161" w:rsidRPr="009003A5">
        <w:rPr>
          <w:rFonts w:ascii="Times New Roman" w:hAnsi="Times New Roman"/>
          <w:sz w:val="28"/>
          <w:szCs w:val="28"/>
        </w:rPr>
        <w:t>рограммы ОДО</w:t>
      </w:r>
      <w:r w:rsidR="009003A5" w:rsidRPr="009003A5">
        <w:rPr>
          <w:rFonts w:ascii="Times New Roman" w:hAnsi="Times New Roman"/>
          <w:sz w:val="28"/>
          <w:szCs w:val="28"/>
        </w:rPr>
        <w:t xml:space="preserve"> МАОУ Андреевской СОШ</w:t>
      </w:r>
    </w:p>
    <w:p w14:paraId="5B3DC6B9" w14:textId="77777777" w:rsidR="00F8325E" w:rsidRPr="009003A5" w:rsidRDefault="00F8325E" w:rsidP="003D1F35">
      <w:pPr>
        <w:pStyle w:val="a4"/>
        <w:numPr>
          <w:ilvl w:val="0"/>
          <w:numId w:val="13"/>
        </w:numPr>
        <w:jc w:val="both"/>
        <w:rPr>
          <w:rFonts w:ascii="Times New Roman" w:hAnsi="Times New Roman"/>
          <w:sz w:val="28"/>
          <w:szCs w:val="28"/>
        </w:rPr>
      </w:pPr>
      <w:r w:rsidRPr="009003A5">
        <w:rPr>
          <w:rFonts w:ascii="Times New Roman" w:hAnsi="Times New Roman"/>
          <w:sz w:val="28"/>
          <w:szCs w:val="28"/>
        </w:rPr>
        <w:t xml:space="preserve">с учётом примерной общеобразовательной программы дошкольного образования «ОТ РОЖДЕНИЯ ДО ШКОЛЫ» (пилотный вариант) / под ред. Н. Е. </w:t>
      </w:r>
      <w:proofErr w:type="spellStart"/>
      <w:r w:rsidRPr="009003A5">
        <w:rPr>
          <w:rFonts w:ascii="Times New Roman" w:hAnsi="Times New Roman"/>
          <w:sz w:val="28"/>
          <w:szCs w:val="28"/>
        </w:rPr>
        <w:t>Вераксы</w:t>
      </w:r>
      <w:proofErr w:type="spellEnd"/>
      <w:r w:rsidRPr="009003A5">
        <w:rPr>
          <w:rFonts w:ascii="Times New Roman" w:hAnsi="Times New Roman"/>
          <w:sz w:val="28"/>
          <w:szCs w:val="28"/>
        </w:rPr>
        <w:t>, Т. С. Комаровой, М. А. Васильевой. — М.: МОЗАИКА СИНТЕЗ, 2014</w:t>
      </w:r>
    </w:p>
    <w:p w14:paraId="6BFD96D9" w14:textId="778DEBD7" w:rsidR="00F8325E" w:rsidRPr="009003A5" w:rsidRDefault="00F8325E" w:rsidP="003D1F35">
      <w:pPr>
        <w:pStyle w:val="a4"/>
        <w:numPr>
          <w:ilvl w:val="0"/>
          <w:numId w:val="13"/>
        </w:numPr>
        <w:jc w:val="both"/>
        <w:rPr>
          <w:rFonts w:ascii="Times New Roman" w:hAnsi="Times New Roman"/>
          <w:sz w:val="28"/>
          <w:szCs w:val="28"/>
        </w:rPr>
      </w:pPr>
      <w:r w:rsidRPr="009003A5">
        <w:rPr>
          <w:rFonts w:ascii="Times New Roman" w:hAnsi="Times New Roman"/>
          <w:sz w:val="28"/>
          <w:szCs w:val="28"/>
        </w:rPr>
        <w:t>с учетом программ для специальных дошкольных учреждений «Подготовка к школе детей с задержкой психического развития» (под редакцией Шевченко С.Г</w:t>
      </w:r>
      <w:r w:rsidR="00DF1B26">
        <w:rPr>
          <w:rFonts w:ascii="Times New Roman" w:hAnsi="Times New Roman"/>
          <w:sz w:val="28"/>
          <w:szCs w:val="28"/>
        </w:rPr>
        <w:t>.</w:t>
      </w:r>
      <w:r w:rsidRPr="009003A5">
        <w:rPr>
          <w:rFonts w:ascii="Times New Roman" w:hAnsi="Times New Roman"/>
          <w:sz w:val="28"/>
          <w:szCs w:val="28"/>
        </w:rPr>
        <w:t xml:space="preserve">). </w:t>
      </w:r>
    </w:p>
    <w:p w14:paraId="7A90F565" w14:textId="1FB44572" w:rsidR="00B01246" w:rsidRPr="009003A5" w:rsidRDefault="00F8325E" w:rsidP="003D1F35">
      <w:pPr>
        <w:pStyle w:val="a4"/>
        <w:numPr>
          <w:ilvl w:val="0"/>
          <w:numId w:val="13"/>
        </w:numPr>
        <w:jc w:val="both"/>
        <w:rPr>
          <w:rFonts w:ascii="Times New Roman" w:hAnsi="Times New Roman"/>
          <w:sz w:val="28"/>
          <w:szCs w:val="28"/>
        </w:rPr>
      </w:pPr>
      <w:r w:rsidRPr="009003A5">
        <w:rPr>
          <w:rFonts w:ascii="Times New Roman" w:hAnsi="Times New Roman"/>
          <w:sz w:val="28"/>
          <w:szCs w:val="28"/>
        </w:rPr>
        <w:t xml:space="preserve">С учетом «Программы логопедической работы по преодолению ОНР у детей» (Филичевой Т.Б., Тумановой, Т.В., Чиркиной Г.Б.,   2010г). </w:t>
      </w:r>
      <w:r w:rsidR="00D45A4A" w:rsidRPr="009003A5">
        <w:rPr>
          <w:rFonts w:ascii="Times New Roman" w:hAnsi="Times New Roman"/>
          <w:sz w:val="28"/>
          <w:szCs w:val="28"/>
        </w:rPr>
        <w:t xml:space="preserve">Адаптированная образовательная </w:t>
      </w:r>
      <w:r w:rsidR="00B01246" w:rsidRPr="009003A5">
        <w:rPr>
          <w:rFonts w:ascii="Times New Roman" w:hAnsi="Times New Roman"/>
          <w:sz w:val="28"/>
          <w:szCs w:val="28"/>
        </w:rPr>
        <w:t xml:space="preserve">программа предназначена для работы с детьми дошкольного возраста с задержкой психического развития. Программа составлена в соответствии с Основной образовательной программой </w:t>
      </w:r>
      <w:r w:rsidR="00C80161" w:rsidRPr="009003A5">
        <w:rPr>
          <w:rFonts w:ascii="Times New Roman" w:hAnsi="Times New Roman"/>
          <w:sz w:val="28"/>
          <w:szCs w:val="28"/>
        </w:rPr>
        <w:t>отделения дошкольного образования МАОУ Андреевской СОШ</w:t>
      </w:r>
      <w:r w:rsidR="00B01246" w:rsidRPr="009003A5">
        <w:rPr>
          <w:rFonts w:ascii="Times New Roman" w:hAnsi="Times New Roman"/>
          <w:sz w:val="28"/>
          <w:szCs w:val="28"/>
        </w:rPr>
        <w:t>.</w:t>
      </w:r>
    </w:p>
    <w:p w14:paraId="2623198E" w14:textId="77777777" w:rsidR="00F8325E" w:rsidRPr="009003A5" w:rsidRDefault="003A43D7" w:rsidP="00CE595C">
      <w:pPr>
        <w:pStyle w:val="a4"/>
        <w:jc w:val="center"/>
        <w:rPr>
          <w:rFonts w:ascii="Times New Roman" w:hAnsi="Times New Roman"/>
          <w:b/>
          <w:sz w:val="28"/>
          <w:szCs w:val="28"/>
        </w:rPr>
      </w:pPr>
      <w:r w:rsidRPr="009003A5">
        <w:rPr>
          <w:rFonts w:ascii="Times New Roman" w:hAnsi="Times New Roman"/>
          <w:b/>
          <w:sz w:val="28"/>
          <w:szCs w:val="28"/>
        </w:rPr>
        <w:t>Нормативно-правовая база</w:t>
      </w:r>
    </w:p>
    <w:p w14:paraId="47FBB4EE" w14:textId="77777777" w:rsidR="009003A5" w:rsidRPr="009003A5" w:rsidRDefault="009003A5" w:rsidP="00FE3EDD">
      <w:pPr>
        <w:numPr>
          <w:ilvl w:val="0"/>
          <w:numId w:val="27"/>
        </w:numPr>
        <w:spacing w:after="0" w:line="240" w:lineRule="auto"/>
        <w:ind w:left="360"/>
        <w:jc w:val="both"/>
        <w:rPr>
          <w:rFonts w:ascii="Times New Roman" w:hAnsi="Times New Roman"/>
          <w:bCs/>
          <w:sz w:val="28"/>
          <w:szCs w:val="28"/>
        </w:rPr>
      </w:pPr>
      <w:r w:rsidRPr="009003A5">
        <w:rPr>
          <w:rFonts w:ascii="Times New Roman" w:hAnsi="Times New Roman"/>
          <w:bCs/>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14:paraId="1E58DD5D" w14:textId="77777777" w:rsidR="009003A5" w:rsidRPr="009003A5" w:rsidRDefault="009003A5" w:rsidP="00FE3EDD">
      <w:pPr>
        <w:numPr>
          <w:ilvl w:val="0"/>
          <w:numId w:val="27"/>
        </w:numPr>
        <w:spacing w:after="0" w:line="240" w:lineRule="auto"/>
        <w:ind w:left="360"/>
        <w:jc w:val="both"/>
        <w:rPr>
          <w:rFonts w:ascii="Times New Roman" w:hAnsi="Times New Roman"/>
          <w:bCs/>
          <w:sz w:val="28"/>
          <w:szCs w:val="28"/>
        </w:rPr>
      </w:pPr>
      <w:r w:rsidRPr="009003A5">
        <w:rPr>
          <w:rFonts w:ascii="Times New Roman" w:hAnsi="Times New Roman"/>
          <w:bCs/>
          <w:sz w:val="28"/>
          <w:szCs w:val="28"/>
        </w:rPr>
        <w:t>Указ Президента Российской Федерации от 21.07.2020 № 474 «О национальных целях развития Российской Федерации на период до 2030 года».</w:t>
      </w:r>
      <w:bookmarkStart w:id="0" w:name="_Hlk71210501"/>
    </w:p>
    <w:p w14:paraId="5230F686" w14:textId="40610D95" w:rsidR="009003A5" w:rsidRDefault="009003A5" w:rsidP="00FE3EDD">
      <w:pPr>
        <w:numPr>
          <w:ilvl w:val="0"/>
          <w:numId w:val="27"/>
        </w:numPr>
        <w:spacing w:after="0" w:line="240" w:lineRule="auto"/>
        <w:ind w:left="360"/>
        <w:jc w:val="both"/>
        <w:rPr>
          <w:rFonts w:ascii="Times New Roman" w:hAnsi="Times New Roman"/>
          <w:bCs/>
          <w:sz w:val="28"/>
          <w:szCs w:val="28"/>
        </w:rPr>
      </w:pPr>
      <w:r w:rsidRPr="009003A5">
        <w:rPr>
          <w:rFonts w:ascii="Times New Roman" w:hAnsi="Times New Roman"/>
          <w:bCs/>
          <w:sz w:val="28"/>
          <w:szCs w:val="28"/>
        </w:rPr>
        <w:t>Федеральный Закон от 28.06.2014 №172-ФЗ «О стратегическом планировании в Российской Федерации» (с изменениями и дополнениями на 31.07.2020)</w:t>
      </w:r>
      <w:bookmarkStart w:id="1" w:name="_Hlk71211443"/>
      <w:bookmarkEnd w:id="0"/>
      <w:r w:rsidRPr="009003A5">
        <w:rPr>
          <w:rFonts w:ascii="Times New Roman" w:hAnsi="Times New Roman"/>
          <w:bCs/>
          <w:sz w:val="28"/>
          <w:szCs w:val="28"/>
        </w:rPr>
        <w:t>.</w:t>
      </w:r>
    </w:p>
    <w:p w14:paraId="3B6E664B" w14:textId="70D74453" w:rsidR="009003A5" w:rsidRPr="009003A5" w:rsidRDefault="00FE3EDD" w:rsidP="00FE3EDD">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9003A5" w:rsidRPr="009003A5">
        <w:rPr>
          <w:rFonts w:ascii="Times New Roman" w:hAnsi="Times New Roman"/>
          <w:bCs/>
          <w:sz w:val="28"/>
          <w:szCs w:val="28"/>
        </w:rPr>
        <w:t xml:space="preserve">Федеральный Закон от 29.12.2012 №273-ФЗ «Об образовании в Российской </w:t>
      </w:r>
      <w:r>
        <w:rPr>
          <w:rFonts w:ascii="Times New Roman" w:hAnsi="Times New Roman"/>
          <w:bCs/>
          <w:sz w:val="28"/>
          <w:szCs w:val="28"/>
        </w:rPr>
        <w:t xml:space="preserve">            </w:t>
      </w:r>
      <w:r w:rsidR="009003A5" w:rsidRPr="009003A5">
        <w:rPr>
          <w:rFonts w:ascii="Times New Roman" w:hAnsi="Times New Roman"/>
          <w:bCs/>
          <w:sz w:val="28"/>
          <w:szCs w:val="28"/>
        </w:rPr>
        <w:t>Федерации» (с изменениями и дополнениями на 30.04.2021).</w:t>
      </w:r>
    </w:p>
    <w:p w14:paraId="15572F81" w14:textId="7893876C" w:rsidR="009003A5" w:rsidRPr="009003A5" w:rsidRDefault="00FE3EDD" w:rsidP="00FE3EDD">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9003A5" w:rsidRPr="009003A5">
        <w:rPr>
          <w:rFonts w:ascii="Times New Roman" w:hAnsi="Times New Roman"/>
          <w:bCs/>
          <w:sz w:val="28"/>
          <w:szCs w:val="28"/>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4CC61CB0" w14:textId="77777777" w:rsidR="009003A5" w:rsidRPr="009003A5" w:rsidRDefault="009003A5" w:rsidP="00FE3EDD">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bCs/>
          <w:sz w:val="28"/>
          <w:szCs w:val="28"/>
        </w:rPr>
        <w:t>Перечень поручений Президента Российской Федерации от 06.04.2018 № ПР-580, п.1а.</w:t>
      </w:r>
    </w:p>
    <w:p w14:paraId="674767F3" w14:textId="77777777" w:rsidR="009003A5" w:rsidRPr="009003A5" w:rsidRDefault="009003A5" w:rsidP="00FE3EDD">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bCs/>
          <w:sz w:val="28"/>
          <w:szCs w:val="28"/>
        </w:rPr>
        <w:lastRenderedPageBreak/>
        <w:t>Перечень поручений Президента Российской Федерации от 29.12.2016 № ПР-2582, п.2б.</w:t>
      </w:r>
    </w:p>
    <w:p w14:paraId="396BB137" w14:textId="77777777" w:rsidR="009003A5" w:rsidRPr="009003A5" w:rsidRDefault="009003A5" w:rsidP="009003A5">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bCs/>
          <w:sz w:val="28"/>
          <w:szCs w:val="28"/>
        </w:rPr>
        <w:t>Распоряжение Правительства Российской Федерации от 29.05.2015 №996-р об утверждении Стратегия развития воспитания в Российской Федерации на период до 2025 года.</w:t>
      </w:r>
    </w:p>
    <w:p w14:paraId="737A5FF2" w14:textId="77777777" w:rsidR="009003A5" w:rsidRPr="009003A5" w:rsidRDefault="009003A5" w:rsidP="009003A5">
      <w:pPr>
        <w:pStyle w:val="af"/>
        <w:widowControl w:val="0"/>
        <w:numPr>
          <w:ilvl w:val="0"/>
          <w:numId w:val="27"/>
        </w:numPr>
        <w:autoSpaceDE w:val="0"/>
        <w:autoSpaceDN w:val="0"/>
        <w:ind w:left="0" w:firstLine="567"/>
        <w:jc w:val="both"/>
        <w:rPr>
          <w:rFonts w:eastAsia="Calibri"/>
          <w:bCs/>
          <w:sz w:val="28"/>
          <w:szCs w:val="28"/>
          <w:lang w:eastAsia="en-US"/>
        </w:rPr>
      </w:pPr>
      <w:r w:rsidRPr="009003A5">
        <w:rPr>
          <w:rFonts w:eastAsia="Calibri"/>
          <w:bCs/>
          <w:sz w:val="28"/>
          <w:szCs w:val="28"/>
          <w:lang w:eastAsia="en-US"/>
        </w:rPr>
        <w:t>Распоряжение Правительства Российской Федерации от 12.11.2020 № 2945-р</w:t>
      </w:r>
      <w:r w:rsidRPr="009003A5">
        <w:rPr>
          <w:bCs/>
          <w:sz w:val="28"/>
          <w:szCs w:val="28"/>
        </w:rPr>
        <w:t>об утверждении Плана мероприятий по реализации в 2021 - 2025 годах Стратегии развития воспитания в Российской Федерации на период до 2025 года.</w:t>
      </w:r>
    </w:p>
    <w:p w14:paraId="38BFC65E" w14:textId="77777777" w:rsidR="009003A5" w:rsidRPr="009003A5" w:rsidRDefault="009003A5" w:rsidP="009003A5">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bCs/>
          <w:sz w:val="28"/>
          <w:szCs w:val="28"/>
        </w:rPr>
        <w:t>Распоряжение Правительства Российской Федерации от 13.02.2019 № 207-роб утверждении Стратегии пространственного развития Российской Федерации на период до 2025 года</w:t>
      </w:r>
      <w:bookmarkEnd w:id="1"/>
      <w:r w:rsidRPr="009003A5">
        <w:rPr>
          <w:rFonts w:ascii="Times New Roman" w:hAnsi="Times New Roman"/>
          <w:bCs/>
          <w:sz w:val="28"/>
          <w:szCs w:val="28"/>
        </w:rPr>
        <w:t>.</w:t>
      </w:r>
    </w:p>
    <w:p w14:paraId="3029DCF1" w14:textId="77777777" w:rsidR="009003A5" w:rsidRPr="009003A5" w:rsidRDefault="009003A5" w:rsidP="009003A5">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w w:val="0"/>
          <w:sz w:val="28"/>
          <w:szCs w:val="28"/>
        </w:rPr>
        <w:t>Приказ Министерства образования и науки Российской Федерации от 17.10.2013 № 1155«Об утверждении федерального государственного образовательного стандарта дошкольного образования».</w:t>
      </w:r>
    </w:p>
    <w:p w14:paraId="510DC664" w14:textId="77777777" w:rsidR="009003A5" w:rsidRPr="009003A5" w:rsidRDefault="009003A5" w:rsidP="009003A5">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w w:val="0"/>
          <w:sz w:val="28"/>
          <w:szCs w:val="28"/>
        </w:rPr>
        <w:t xml:space="preserve">Приказ </w:t>
      </w:r>
      <w:r w:rsidRPr="009003A5">
        <w:rPr>
          <w:rFonts w:ascii="Times New Roman" w:hAnsi="Times New Roman"/>
          <w:bCs/>
          <w:sz w:val="28"/>
          <w:szCs w:val="28"/>
        </w:rPr>
        <w:t xml:space="preserve">Министерства просвещения Российской Федерации </w:t>
      </w:r>
      <w:r w:rsidRPr="009003A5">
        <w:rPr>
          <w:rFonts w:ascii="Times New Roman" w:hAnsi="Times New Roman"/>
          <w:w w:val="0"/>
          <w:sz w:val="28"/>
          <w:szCs w:val="28"/>
        </w:rPr>
        <w:t>от 01.02.2021 №37 Об утверждении методик расчета показателей федеральных проектов национального проекта «Образование»</w:t>
      </w:r>
      <w:r w:rsidRPr="009003A5">
        <w:rPr>
          <w:rFonts w:ascii="Times New Roman" w:hAnsi="Times New Roman"/>
          <w:bCs/>
          <w:sz w:val="28"/>
          <w:szCs w:val="28"/>
        </w:rPr>
        <w:t>.</w:t>
      </w:r>
    </w:p>
    <w:p w14:paraId="1880D70D" w14:textId="77777777" w:rsidR="009003A5" w:rsidRPr="009003A5" w:rsidRDefault="009003A5" w:rsidP="009003A5">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bCs/>
          <w:sz w:val="28"/>
          <w:szCs w:val="28"/>
        </w:rPr>
        <w:t>Приказ Министерства экономического развития Российской Федерации от 24.01.2020 «Об утверждении методик расчета показателей федерального проекта «Кадры для цифровой экономики» национальной программы «Цифровая экономика Российской Федерации».</w:t>
      </w:r>
    </w:p>
    <w:p w14:paraId="21C6D6B4" w14:textId="77777777" w:rsidR="009003A5" w:rsidRPr="009003A5" w:rsidRDefault="009003A5" w:rsidP="009003A5">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bCs/>
          <w:sz w:val="28"/>
          <w:szCs w:val="28"/>
        </w:rPr>
        <w:t>Приказ Министерства просвещения Российской Федерации от 27.11.2018 № 247 «Об утверждении Типового положения об учебно-методических объединениях в системе общего образования».</w:t>
      </w:r>
    </w:p>
    <w:p w14:paraId="64278E15" w14:textId="77777777" w:rsidR="009003A5" w:rsidRPr="009003A5" w:rsidRDefault="009003A5" w:rsidP="009003A5">
      <w:pPr>
        <w:numPr>
          <w:ilvl w:val="0"/>
          <w:numId w:val="27"/>
        </w:numPr>
        <w:spacing w:after="0" w:line="240" w:lineRule="auto"/>
        <w:ind w:left="0" w:firstLine="567"/>
        <w:jc w:val="both"/>
        <w:rPr>
          <w:rFonts w:ascii="Times New Roman" w:hAnsi="Times New Roman"/>
          <w:bCs/>
          <w:sz w:val="28"/>
          <w:szCs w:val="28"/>
        </w:rPr>
      </w:pPr>
      <w:r w:rsidRPr="009003A5">
        <w:rPr>
          <w:rFonts w:ascii="Times New Roman" w:hAnsi="Times New Roman"/>
          <w:bCs/>
          <w:sz w:val="28"/>
          <w:szCs w:val="28"/>
        </w:rPr>
        <w:t>Приказ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(с изменениями на 09.04.2015).</w:t>
      </w:r>
    </w:p>
    <w:p w14:paraId="7A79CB40" w14:textId="77777777" w:rsidR="003A43D7" w:rsidRPr="009003A5" w:rsidRDefault="003A43D7" w:rsidP="003A43D7">
      <w:pPr>
        <w:pStyle w:val="a4"/>
        <w:rPr>
          <w:rFonts w:ascii="Times New Roman" w:hAnsi="Times New Roman"/>
          <w:sz w:val="28"/>
          <w:szCs w:val="28"/>
        </w:rPr>
      </w:pPr>
    </w:p>
    <w:p w14:paraId="2D7758B4" w14:textId="77777777" w:rsidR="00B01246" w:rsidRPr="009003A5" w:rsidRDefault="00B01246" w:rsidP="00105EC5">
      <w:pPr>
        <w:jc w:val="both"/>
        <w:rPr>
          <w:rFonts w:ascii="Times New Roman" w:hAnsi="Times New Roman"/>
          <w:sz w:val="28"/>
          <w:szCs w:val="28"/>
        </w:rPr>
      </w:pPr>
      <w:r w:rsidRPr="009003A5">
        <w:rPr>
          <w:rFonts w:ascii="Times New Roman" w:hAnsi="Times New Roman"/>
          <w:sz w:val="28"/>
          <w:szCs w:val="28"/>
        </w:rPr>
        <w:t>Региональный компонент ФГОС реализуется при изучении следующих лексических тем: «Моя Родина», «Наш город», «Наш дом», «Детский сад», «Откуда хлеб пришел», «Хвойные и лиственные деревья», «Перелетные зимующие птицы», «Дикие и домашние животные», «Рыбы».</w:t>
      </w:r>
    </w:p>
    <w:p w14:paraId="77E05BD6" w14:textId="77777777" w:rsidR="00E12B74" w:rsidRPr="009003A5" w:rsidRDefault="00E12B74" w:rsidP="00E12B74">
      <w:pPr>
        <w:jc w:val="center"/>
        <w:rPr>
          <w:rFonts w:ascii="Times New Roman" w:hAnsi="Times New Roman"/>
          <w:b/>
          <w:bCs/>
          <w:sz w:val="28"/>
          <w:szCs w:val="28"/>
        </w:rPr>
      </w:pPr>
      <w:r w:rsidRPr="009003A5">
        <w:rPr>
          <w:rFonts w:ascii="Times New Roman" w:hAnsi="Times New Roman"/>
          <w:b/>
          <w:bCs/>
          <w:sz w:val="28"/>
          <w:szCs w:val="28"/>
        </w:rPr>
        <w:t>Особенности осуществления образовательного процесса: области, выделенные в содержании Программы</w:t>
      </w:r>
    </w:p>
    <w:p w14:paraId="75301CAC" w14:textId="77777777" w:rsidR="00F8325E" w:rsidRPr="009003A5" w:rsidRDefault="00F8325E" w:rsidP="0056774F">
      <w:pPr>
        <w:numPr>
          <w:ilvl w:val="1"/>
          <w:numId w:val="15"/>
        </w:numPr>
        <w:spacing w:after="0"/>
        <w:ind w:left="1210"/>
        <w:jc w:val="both"/>
        <w:rPr>
          <w:rFonts w:ascii="Times New Roman" w:hAnsi="Times New Roman"/>
          <w:sz w:val="28"/>
          <w:szCs w:val="28"/>
        </w:rPr>
      </w:pPr>
      <w:r w:rsidRPr="009003A5">
        <w:rPr>
          <w:rFonts w:ascii="Times New Roman" w:hAnsi="Times New Roman"/>
          <w:sz w:val="28"/>
          <w:szCs w:val="28"/>
        </w:rPr>
        <w:t>Участники образовательных отношений: дети, родители (законные представител</w:t>
      </w:r>
      <w:r w:rsidR="00C80161" w:rsidRPr="009003A5">
        <w:rPr>
          <w:rFonts w:ascii="Times New Roman" w:hAnsi="Times New Roman"/>
          <w:sz w:val="28"/>
          <w:szCs w:val="28"/>
        </w:rPr>
        <w:t>и), педагогические работники ОДО</w:t>
      </w:r>
      <w:r w:rsidRPr="009003A5">
        <w:rPr>
          <w:rFonts w:ascii="Times New Roman" w:hAnsi="Times New Roman"/>
          <w:sz w:val="28"/>
          <w:szCs w:val="28"/>
        </w:rPr>
        <w:t xml:space="preserve">. </w:t>
      </w:r>
    </w:p>
    <w:p w14:paraId="51C8DD1B" w14:textId="00178100" w:rsidR="00F8325E" w:rsidRPr="009003A5" w:rsidRDefault="00F8325E" w:rsidP="0056774F">
      <w:pPr>
        <w:numPr>
          <w:ilvl w:val="1"/>
          <w:numId w:val="15"/>
        </w:numPr>
        <w:spacing w:after="0"/>
        <w:ind w:left="1210"/>
        <w:jc w:val="both"/>
        <w:rPr>
          <w:rFonts w:ascii="Times New Roman" w:hAnsi="Times New Roman"/>
          <w:sz w:val="28"/>
          <w:szCs w:val="28"/>
        </w:rPr>
      </w:pPr>
      <w:r w:rsidRPr="009003A5">
        <w:rPr>
          <w:rFonts w:ascii="Times New Roman" w:hAnsi="Times New Roman"/>
          <w:sz w:val="28"/>
          <w:szCs w:val="28"/>
        </w:rPr>
        <w:t>Обр</w:t>
      </w:r>
      <w:r w:rsidR="00C80161" w:rsidRPr="009003A5">
        <w:rPr>
          <w:rFonts w:ascii="Times New Roman" w:hAnsi="Times New Roman"/>
          <w:sz w:val="28"/>
          <w:szCs w:val="28"/>
        </w:rPr>
        <w:t>азовательная деятельность в ОДО</w:t>
      </w:r>
      <w:r w:rsidRPr="009003A5">
        <w:rPr>
          <w:rFonts w:ascii="Times New Roman" w:hAnsi="Times New Roman"/>
          <w:sz w:val="28"/>
          <w:szCs w:val="28"/>
        </w:rPr>
        <w:t xml:space="preserve"> осуществляется на русском языке. </w:t>
      </w:r>
    </w:p>
    <w:p w14:paraId="21D740EF" w14:textId="77777777" w:rsidR="00F8325E" w:rsidRPr="009003A5" w:rsidRDefault="00F8325E" w:rsidP="0056774F">
      <w:pPr>
        <w:numPr>
          <w:ilvl w:val="1"/>
          <w:numId w:val="15"/>
        </w:numPr>
        <w:spacing w:after="0"/>
        <w:ind w:left="1210"/>
        <w:jc w:val="both"/>
        <w:rPr>
          <w:rFonts w:ascii="Times New Roman" w:hAnsi="Times New Roman"/>
          <w:sz w:val="28"/>
          <w:szCs w:val="28"/>
        </w:rPr>
      </w:pPr>
      <w:r w:rsidRPr="009003A5">
        <w:rPr>
          <w:rFonts w:ascii="Times New Roman" w:hAnsi="Times New Roman"/>
          <w:sz w:val="28"/>
          <w:szCs w:val="28"/>
        </w:rPr>
        <w:t xml:space="preserve">Образовательная деятельность строится на адекватных возрасту формах работы с детьми, при этом основной формой и ведущим видом деятельности является игра.  </w:t>
      </w:r>
    </w:p>
    <w:p w14:paraId="59E2C86B" w14:textId="77777777" w:rsidR="00F8325E" w:rsidRPr="009003A5" w:rsidRDefault="00F8325E" w:rsidP="0056774F">
      <w:pPr>
        <w:numPr>
          <w:ilvl w:val="1"/>
          <w:numId w:val="15"/>
        </w:numPr>
        <w:spacing w:after="0"/>
        <w:ind w:left="1210"/>
        <w:jc w:val="both"/>
        <w:rPr>
          <w:rFonts w:ascii="Times New Roman" w:hAnsi="Times New Roman"/>
          <w:sz w:val="28"/>
          <w:szCs w:val="28"/>
        </w:rPr>
      </w:pPr>
      <w:r w:rsidRPr="009003A5">
        <w:rPr>
          <w:rFonts w:ascii="Times New Roman" w:hAnsi="Times New Roman"/>
          <w:sz w:val="28"/>
          <w:szCs w:val="28"/>
        </w:rPr>
        <w:lastRenderedPageBreak/>
        <w:t xml:space="preserve">Целостный образовательный процесс включает в себя реализацию задач пяти образовательных областей: социально-коммуникативное, познавательное, речевое, художественно-эстетическое и физическое развитие воспитанников. </w:t>
      </w:r>
    </w:p>
    <w:p w14:paraId="6C2FA887" w14:textId="77777777" w:rsidR="00F8325E" w:rsidRPr="009003A5" w:rsidRDefault="00F8325E" w:rsidP="0056774F">
      <w:pPr>
        <w:numPr>
          <w:ilvl w:val="1"/>
          <w:numId w:val="15"/>
        </w:numPr>
        <w:spacing w:after="0"/>
        <w:ind w:left="1210"/>
        <w:jc w:val="both"/>
        <w:rPr>
          <w:rFonts w:ascii="Times New Roman" w:hAnsi="Times New Roman"/>
          <w:sz w:val="28"/>
          <w:szCs w:val="28"/>
        </w:rPr>
      </w:pPr>
      <w:r w:rsidRPr="009003A5">
        <w:rPr>
          <w:rFonts w:ascii="Times New Roman" w:hAnsi="Times New Roman"/>
          <w:sz w:val="28"/>
          <w:szCs w:val="28"/>
        </w:rPr>
        <w:t xml:space="preserve">Конкретное содержание образовательных областей зависит от возрастных и индивидуальных особенностей воспитанников и может реализовываться в разнообразных видах деятельности.  </w:t>
      </w:r>
    </w:p>
    <w:p w14:paraId="7B614650" w14:textId="77777777" w:rsidR="00E12B74" w:rsidRPr="009003A5" w:rsidRDefault="00E12B74" w:rsidP="00E12B74">
      <w:pPr>
        <w:rPr>
          <w:rFonts w:ascii="Times New Roman" w:hAnsi="Times New Roman"/>
          <w:sz w:val="28"/>
          <w:szCs w:val="28"/>
        </w:rPr>
      </w:pPr>
    </w:p>
    <w:p w14:paraId="5DD37441" w14:textId="3F0EF313" w:rsidR="008132EB" w:rsidRPr="009003A5" w:rsidRDefault="00FE3EDD" w:rsidP="003D1F35">
      <w:pPr>
        <w:pStyle w:val="a4"/>
        <w:numPr>
          <w:ilvl w:val="1"/>
          <w:numId w:val="26"/>
        </w:numPr>
        <w:spacing w:line="240" w:lineRule="auto"/>
        <w:jc w:val="center"/>
        <w:rPr>
          <w:rFonts w:ascii="Times New Roman" w:hAnsi="Times New Roman"/>
          <w:b/>
          <w:sz w:val="28"/>
          <w:szCs w:val="28"/>
        </w:rPr>
      </w:pPr>
      <w:r>
        <w:rPr>
          <w:rFonts w:ascii="Times New Roman" w:hAnsi="Times New Roman"/>
          <w:b/>
          <w:sz w:val="28"/>
          <w:szCs w:val="28"/>
        </w:rPr>
        <w:t xml:space="preserve">. </w:t>
      </w:r>
      <w:r w:rsidR="00B01246" w:rsidRPr="009003A5">
        <w:rPr>
          <w:rFonts w:ascii="Times New Roman" w:hAnsi="Times New Roman"/>
          <w:b/>
          <w:sz w:val="28"/>
          <w:szCs w:val="28"/>
        </w:rPr>
        <w:t>Цели, задачи и принципы коррекционного обучения.</w:t>
      </w:r>
    </w:p>
    <w:p w14:paraId="141FD1EF" w14:textId="77777777" w:rsidR="008132EB" w:rsidRPr="009003A5" w:rsidRDefault="008132EB" w:rsidP="008132EB">
      <w:pPr>
        <w:pStyle w:val="a4"/>
        <w:spacing w:line="240" w:lineRule="auto"/>
        <w:jc w:val="center"/>
        <w:rPr>
          <w:rFonts w:ascii="Times New Roman" w:hAnsi="Times New Roman"/>
          <w:b/>
          <w:sz w:val="28"/>
          <w:szCs w:val="28"/>
        </w:rPr>
      </w:pPr>
    </w:p>
    <w:p w14:paraId="23C57C04" w14:textId="6F14B0FF" w:rsidR="00B01246" w:rsidRPr="009003A5" w:rsidRDefault="008132EB" w:rsidP="00FE3EDD">
      <w:pPr>
        <w:pStyle w:val="a4"/>
        <w:spacing w:line="240" w:lineRule="auto"/>
        <w:ind w:firstLine="360"/>
        <w:jc w:val="both"/>
        <w:rPr>
          <w:rFonts w:ascii="Times New Roman" w:hAnsi="Times New Roman"/>
          <w:b/>
          <w:sz w:val="28"/>
          <w:szCs w:val="28"/>
        </w:rPr>
      </w:pPr>
      <w:r w:rsidRPr="009003A5">
        <w:rPr>
          <w:rFonts w:ascii="Times New Roman" w:hAnsi="Times New Roman"/>
          <w:color w:val="000000"/>
          <w:sz w:val="28"/>
          <w:szCs w:val="28"/>
        </w:rPr>
        <w:t xml:space="preserve">Цели и задачи реализации основной адаптированной программы дошкольного образования в соответствии с ФГОС дошкольного образования создание благоприятных условий для: коррекционно-развивающей работы полноценного проживания ребенком с задержкой психического развития дошкольного детства формирования основ базовой культуры личности развития психических и физических качеств в соответствии с возрастными и индивидуальными особенностями социальной адаптации                                                                                              </w:t>
      </w:r>
      <w:r w:rsidR="00B01246" w:rsidRPr="009003A5">
        <w:rPr>
          <w:rFonts w:ascii="Times New Roman" w:hAnsi="Times New Roman"/>
          <w:b/>
          <w:sz w:val="28"/>
          <w:szCs w:val="28"/>
        </w:rPr>
        <w:t>Основная цель программы</w:t>
      </w:r>
      <w:r w:rsidR="00B01246" w:rsidRPr="009003A5">
        <w:rPr>
          <w:rFonts w:ascii="Times New Roman" w:hAnsi="Times New Roman"/>
          <w:sz w:val="28"/>
          <w:szCs w:val="28"/>
        </w:rPr>
        <w:t xml:space="preserve"> </w:t>
      </w:r>
      <w:r w:rsidR="00713384" w:rsidRPr="00713384">
        <w:rPr>
          <w:rFonts w:ascii="Times New Roman" w:hAnsi="Times New Roman"/>
          <w:b/>
          <w:bCs/>
          <w:sz w:val="28"/>
          <w:szCs w:val="28"/>
        </w:rPr>
        <w:t xml:space="preserve">является </w:t>
      </w:r>
      <w:r w:rsidR="00713384" w:rsidRPr="00713384">
        <w:rPr>
          <w:rFonts w:ascii="Times New Roman" w:hAnsi="Times New Roman"/>
          <w:sz w:val="28"/>
          <w:szCs w:val="28"/>
        </w:rPr>
        <w:t>обеспечение условий для дошкольного  образования детей с задержкой  психического развития с учетом их  индивидуально-типологических</w:t>
      </w:r>
      <w:r w:rsidR="00713384" w:rsidRPr="00713384">
        <w:rPr>
          <w:rFonts w:ascii="Times New Roman" w:hAnsi="Times New Roman"/>
          <w:b/>
          <w:bCs/>
          <w:sz w:val="28"/>
          <w:szCs w:val="28"/>
        </w:rPr>
        <w:t xml:space="preserve"> </w:t>
      </w:r>
      <w:r w:rsidR="00713384" w:rsidRPr="00713384">
        <w:rPr>
          <w:rFonts w:ascii="Times New Roman" w:hAnsi="Times New Roman"/>
          <w:sz w:val="28"/>
          <w:szCs w:val="28"/>
        </w:rPr>
        <w:t>особенностей и особых образовательных  потребностей.</w:t>
      </w:r>
    </w:p>
    <w:p w14:paraId="6A337626" w14:textId="77777777" w:rsidR="00B01246" w:rsidRPr="009003A5" w:rsidRDefault="00B01246" w:rsidP="00FE3EDD">
      <w:pPr>
        <w:spacing w:after="0" w:line="240" w:lineRule="auto"/>
        <w:rPr>
          <w:rFonts w:ascii="Times New Roman" w:hAnsi="Times New Roman"/>
          <w:b/>
          <w:sz w:val="28"/>
          <w:szCs w:val="28"/>
        </w:rPr>
      </w:pPr>
      <w:r w:rsidRPr="009003A5">
        <w:rPr>
          <w:rFonts w:ascii="Times New Roman" w:hAnsi="Times New Roman"/>
          <w:b/>
          <w:sz w:val="28"/>
          <w:szCs w:val="28"/>
        </w:rPr>
        <w:t>Задачи:</w:t>
      </w:r>
    </w:p>
    <w:p w14:paraId="32EF420B" w14:textId="15E79D4A" w:rsidR="00713384" w:rsidRPr="00713384" w:rsidRDefault="00713384" w:rsidP="00713384">
      <w:pPr>
        <w:pStyle w:val="a4"/>
        <w:numPr>
          <w:ilvl w:val="3"/>
          <w:numId w:val="31"/>
        </w:numPr>
        <w:spacing w:after="0" w:line="240" w:lineRule="auto"/>
        <w:ind w:left="360"/>
        <w:jc w:val="both"/>
        <w:rPr>
          <w:rFonts w:ascii="Times New Roman" w:hAnsi="Times New Roman"/>
          <w:sz w:val="28"/>
          <w:szCs w:val="28"/>
        </w:rPr>
      </w:pPr>
      <w:r w:rsidRPr="00713384">
        <w:rPr>
          <w:rFonts w:ascii="Times New Roman" w:hAnsi="Times New Roman"/>
          <w:sz w:val="28"/>
          <w:szCs w:val="28"/>
        </w:rPr>
        <w:t>с</w:t>
      </w:r>
      <w:r w:rsidRPr="00713384">
        <w:rPr>
          <w:rFonts w:ascii="Times New Roman" w:hAnsi="Times New Roman"/>
          <w:sz w:val="28"/>
          <w:szCs w:val="28"/>
        </w:rPr>
        <w:t xml:space="preserve">оздание благоприятных условий для всестороннего развития и образования детей с ЗПР </w:t>
      </w:r>
      <w:proofErr w:type="gramStart"/>
      <w:r w:rsidRPr="00713384">
        <w:rPr>
          <w:rFonts w:ascii="Times New Roman" w:hAnsi="Times New Roman"/>
          <w:sz w:val="28"/>
          <w:szCs w:val="28"/>
        </w:rPr>
        <w:t>в  соответствии</w:t>
      </w:r>
      <w:proofErr w:type="gramEnd"/>
      <w:r w:rsidRPr="00713384">
        <w:rPr>
          <w:rFonts w:ascii="Times New Roman" w:hAnsi="Times New Roman"/>
          <w:sz w:val="28"/>
          <w:szCs w:val="28"/>
        </w:rPr>
        <w:t xml:space="preserve">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14:paraId="1FC5641C" w14:textId="40CAB3B2" w:rsidR="00713384" w:rsidRPr="00713384" w:rsidRDefault="00713384" w:rsidP="00713384">
      <w:pPr>
        <w:pStyle w:val="a4"/>
        <w:numPr>
          <w:ilvl w:val="3"/>
          <w:numId w:val="31"/>
        </w:numPr>
        <w:spacing w:after="0" w:line="240" w:lineRule="auto"/>
        <w:ind w:left="360"/>
        <w:jc w:val="both"/>
        <w:rPr>
          <w:rFonts w:ascii="Times New Roman" w:hAnsi="Times New Roman"/>
          <w:sz w:val="28"/>
          <w:szCs w:val="28"/>
        </w:rPr>
      </w:pPr>
      <w:r w:rsidRPr="00713384">
        <w:rPr>
          <w:rFonts w:ascii="Times New Roman" w:hAnsi="Times New Roman"/>
          <w:sz w:val="28"/>
          <w:szCs w:val="28"/>
        </w:rPr>
        <w:t xml:space="preserve">создание оптимальных условий для охраны и укрепления физического и </w:t>
      </w:r>
      <w:proofErr w:type="gramStart"/>
      <w:r w:rsidRPr="00713384">
        <w:rPr>
          <w:rFonts w:ascii="Times New Roman" w:hAnsi="Times New Roman"/>
          <w:sz w:val="28"/>
          <w:szCs w:val="28"/>
        </w:rPr>
        <w:t>психического  здоровья</w:t>
      </w:r>
      <w:proofErr w:type="gramEnd"/>
      <w:r w:rsidRPr="00713384">
        <w:rPr>
          <w:rFonts w:ascii="Times New Roman" w:hAnsi="Times New Roman"/>
          <w:sz w:val="28"/>
          <w:szCs w:val="28"/>
        </w:rPr>
        <w:t xml:space="preserve"> детей с ЗПР;</w:t>
      </w:r>
    </w:p>
    <w:p w14:paraId="729E3DEA" w14:textId="3B5C7D18" w:rsidR="00713384" w:rsidRPr="00713384" w:rsidRDefault="00713384" w:rsidP="00713384">
      <w:pPr>
        <w:pStyle w:val="a4"/>
        <w:numPr>
          <w:ilvl w:val="3"/>
          <w:numId w:val="31"/>
        </w:numPr>
        <w:spacing w:after="0" w:line="240" w:lineRule="auto"/>
        <w:ind w:left="360"/>
        <w:jc w:val="both"/>
        <w:rPr>
          <w:rFonts w:ascii="Times New Roman" w:hAnsi="Times New Roman"/>
          <w:sz w:val="28"/>
          <w:szCs w:val="28"/>
        </w:rPr>
      </w:pPr>
      <w:r w:rsidRPr="00713384">
        <w:rPr>
          <w:rFonts w:ascii="Times New Roman" w:hAnsi="Times New Roman"/>
          <w:sz w:val="28"/>
          <w:szCs w:val="28"/>
        </w:rPr>
        <w:t xml:space="preserve">обеспечение психолого-педагогических условий для развития способностей и </w:t>
      </w:r>
      <w:proofErr w:type="gramStart"/>
      <w:r w:rsidRPr="00713384">
        <w:rPr>
          <w:rFonts w:ascii="Times New Roman" w:hAnsi="Times New Roman"/>
          <w:sz w:val="28"/>
          <w:szCs w:val="28"/>
        </w:rPr>
        <w:t>личностного  потенциала</w:t>
      </w:r>
      <w:proofErr w:type="gramEnd"/>
      <w:r w:rsidRPr="00713384">
        <w:rPr>
          <w:rFonts w:ascii="Times New Roman" w:hAnsi="Times New Roman"/>
          <w:sz w:val="28"/>
          <w:szCs w:val="28"/>
        </w:rPr>
        <w:t xml:space="preserve"> каждого ребенка как субъекта отношений с другими детьми, взрослыми и  окружающим миром;</w:t>
      </w:r>
    </w:p>
    <w:p w14:paraId="3BBA3F9B" w14:textId="77777777" w:rsidR="00713384" w:rsidRPr="00713384" w:rsidRDefault="00713384" w:rsidP="00713384">
      <w:pPr>
        <w:pStyle w:val="a4"/>
        <w:numPr>
          <w:ilvl w:val="0"/>
          <w:numId w:val="31"/>
        </w:numPr>
        <w:spacing w:after="0" w:line="240" w:lineRule="auto"/>
        <w:ind w:left="360"/>
        <w:jc w:val="both"/>
        <w:rPr>
          <w:rFonts w:ascii="Times New Roman" w:hAnsi="Times New Roman"/>
          <w:sz w:val="28"/>
          <w:szCs w:val="28"/>
        </w:rPr>
      </w:pPr>
      <w:r w:rsidRPr="00713384">
        <w:rPr>
          <w:rFonts w:ascii="Times New Roman" w:hAnsi="Times New Roman"/>
          <w:sz w:val="28"/>
          <w:szCs w:val="28"/>
        </w:rPr>
        <w:t xml:space="preserve">целенаправленное комплексное психолого-педагогическое сопровождение ребенка с ЗПР </w:t>
      </w:r>
      <w:proofErr w:type="gramStart"/>
      <w:r w:rsidRPr="00713384">
        <w:rPr>
          <w:rFonts w:ascii="Times New Roman" w:hAnsi="Times New Roman"/>
          <w:sz w:val="28"/>
          <w:szCs w:val="28"/>
        </w:rPr>
        <w:t>и  квалифицированная</w:t>
      </w:r>
      <w:proofErr w:type="gramEnd"/>
      <w:r w:rsidRPr="00713384">
        <w:rPr>
          <w:rFonts w:ascii="Times New Roman" w:hAnsi="Times New Roman"/>
          <w:sz w:val="28"/>
          <w:szCs w:val="28"/>
        </w:rPr>
        <w:t xml:space="preserve"> коррекция недостатков в развитии;</w:t>
      </w:r>
    </w:p>
    <w:p w14:paraId="7326F20D" w14:textId="77777777" w:rsidR="00713384" w:rsidRPr="00713384" w:rsidRDefault="00713384" w:rsidP="00713384">
      <w:pPr>
        <w:pStyle w:val="a4"/>
        <w:numPr>
          <w:ilvl w:val="0"/>
          <w:numId w:val="31"/>
        </w:numPr>
        <w:spacing w:after="0" w:line="240" w:lineRule="auto"/>
        <w:ind w:left="360"/>
        <w:jc w:val="both"/>
        <w:rPr>
          <w:rFonts w:ascii="Times New Roman" w:hAnsi="Times New Roman"/>
          <w:sz w:val="28"/>
          <w:szCs w:val="28"/>
        </w:rPr>
      </w:pPr>
      <w:r w:rsidRPr="00713384">
        <w:rPr>
          <w:rFonts w:ascii="Times New Roman" w:hAnsi="Times New Roman"/>
          <w:sz w:val="28"/>
          <w:szCs w:val="28"/>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14:paraId="3820C746" w14:textId="77777777" w:rsidR="00713384" w:rsidRPr="00713384" w:rsidRDefault="00713384" w:rsidP="00713384">
      <w:pPr>
        <w:pStyle w:val="a4"/>
        <w:numPr>
          <w:ilvl w:val="0"/>
          <w:numId w:val="31"/>
        </w:numPr>
        <w:spacing w:after="0" w:line="240" w:lineRule="auto"/>
        <w:ind w:left="360"/>
        <w:jc w:val="both"/>
        <w:rPr>
          <w:rFonts w:ascii="Times New Roman" w:hAnsi="Times New Roman"/>
          <w:sz w:val="28"/>
          <w:szCs w:val="28"/>
        </w:rPr>
      </w:pPr>
      <w:r w:rsidRPr="00713384">
        <w:rPr>
          <w:rFonts w:ascii="Times New Roman" w:hAnsi="Times New Roman"/>
          <w:sz w:val="28"/>
          <w:szCs w:val="28"/>
        </w:rPr>
        <w:t xml:space="preserve">взаимодействие с семьей для обеспечения полноценного развития детей с ЗПР; </w:t>
      </w:r>
      <w:proofErr w:type="gramStart"/>
      <w:r w:rsidRPr="00713384">
        <w:rPr>
          <w:rFonts w:ascii="Times New Roman" w:hAnsi="Times New Roman"/>
          <w:sz w:val="28"/>
          <w:szCs w:val="28"/>
        </w:rPr>
        <w:t>оказание  консультативной</w:t>
      </w:r>
      <w:proofErr w:type="gramEnd"/>
      <w:r w:rsidRPr="00713384">
        <w:rPr>
          <w:rFonts w:ascii="Times New Roman" w:hAnsi="Times New Roman"/>
          <w:sz w:val="28"/>
          <w:szCs w:val="28"/>
        </w:rPr>
        <w:t xml:space="preserve"> и методической помощи родителям в вопросах коррекционно-развивающего  обучения и воспитания детей с ЗПР;</w:t>
      </w:r>
    </w:p>
    <w:p w14:paraId="5C89874B" w14:textId="77777777" w:rsidR="00713384" w:rsidRPr="00713384" w:rsidRDefault="00713384" w:rsidP="00713384">
      <w:pPr>
        <w:pStyle w:val="a4"/>
        <w:numPr>
          <w:ilvl w:val="0"/>
          <w:numId w:val="31"/>
        </w:numPr>
        <w:spacing w:after="0" w:line="240" w:lineRule="auto"/>
        <w:ind w:left="360"/>
        <w:jc w:val="both"/>
        <w:rPr>
          <w:rFonts w:ascii="Times New Roman" w:hAnsi="Times New Roman"/>
          <w:sz w:val="28"/>
          <w:szCs w:val="28"/>
        </w:rPr>
      </w:pPr>
      <w:r w:rsidRPr="00713384">
        <w:rPr>
          <w:rFonts w:ascii="Times New Roman" w:hAnsi="Times New Roman"/>
          <w:sz w:val="28"/>
          <w:szCs w:val="28"/>
        </w:rPr>
        <w:t xml:space="preserve">обеспечение необходимых санитарно-гигиенических условий, проектирование </w:t>
      </w:r>
      <w:proofErr w:type="gramStart"/>
      <w:r w:rsidRPr="00713384">
        <w:rPr>
          <w:rFonts w:ascii="Times New Roman" w:hAnsi="Times New Roman"/>
          <w:sz w:val="28"/>
          <w:szCs w:val="28"/>
        </w:rPr>
        <w:t>специальной  предметно</w:t>
      </w:r>
      <w:proofErr w:type="gramEnd"/>
      <w:r w:rsidRPr="00713384">
        <w:rPr>
          <w:rFonts w:ascii="Times New Roman" w:hAnsi="Times New Roman"/>
          <w:sz w:val="28"/>
          <w:szCs w:val="28"/>
        </w:rPr>
        <w:t>-пространственной развивающей среды, создание атмосферы психологического  комфорта.</w:t>
      </w:r>
    </w:p>
    <w:p w14:paraId="6166DFCD" w14:textId="77777777" w:rsidR="00FE3EDD" w:rsidRPr="009003A5" w:rsidRDefault="00FE3EDD" w:rsidP="00FE3EDD">
      <w:pPr>
        <w:spacing w:after="0" w:line="240" w:lineRule="auto"/>
        <w:jc w:val="both"/>
        <w:rPr>
          <w:rFonts w:ascii="Times New Roman" w:hAnsi="Times New Roman"/>
          <w:sz w:val="28"/>
          <w:szCs w:val="28"/>
        </w:rPr>
      </w:pPr>
    </w:p>
    <w:p w14:paraId="7ACFC4E8" w14:textId="77777777" w:rsidR="00B01246" w:rsidRPr="009003A5" w:rsidRDefault="00B01246" w:rsidP="00FE3EDD">
      <w:pPr>
        <w:spacing w:after="0" w:line="240" w:lineRule="auto"/>
        <w:rPr>
          <w:rFonts w:ascii="Times New Roman" w:hAnsi="Times New Roman"/>
          <w:b/>
          <w:sz w:val="28"/>
          <w:szCs w:val="28"/>
        </w:rPr>
      </w:pPr>
      <w:r w:rsidRPr="009003A5">
        <w:rPr>
          <w:rFonts w:ascii="Times New Roman" w:hAnsi="Times New Roman"/>
          <w:b/>
          <w:sz w:val="28"/>
          <w:szCs w:val="28"/>
        </w:rPr>
        <w:lastRenderedPageBreak/>
        <w:t>Принципы:</w:t>
      </w:r>
    </w:p>
    <w:p w14:paraId="0FC1FEDB" w14:textId="77777777" w:rsidR="00B01246" w:rsidRPr="009003A5" w:rsidRDefault="00B01246" w:rsidP="00FE3EDD">
      <w:pPr>
        <w:spacing w:after="0" w:line="240" w:lineRule="auto"/>
        <w:jc w:val="both"/>
        <w:rPr>
          <w:rFonts w:ascii="Times New Roman" w:hAnsi="Times New Roman"/>
          <w:sz w:val="28"/>
          <w:szCs w:val="28"/>
        </w:rPr>
      </w:pPr>
      <w:r w:rsidRPr="009003A5">
        <w:rPr>
          <w:rFonts w:ascii="Times New Roman" w:hAnsi="Times New Roman"/>
          <w:sz w:val="28"/>
          <w:szCs w:val="28"/>
        </w:rPr>
        <w:t xml:space="preserve">1. </w:t>
      </w:r>
      <w:r w:rsidRPr="009003A5">
        <w:rPr>
          <w:rFonts w:ascii="Times New Roman" w:hAnsi="Times New Roman"/>
          <w:b/>
          <w:sz w:val="28"/>
          <w:szCs w:val="28"/>
        </w:rPr>
        <w:t>Принцип системности</w:t>
      </w:r>
      <w:r w:rsidRPr="009003A5">
        <w:rPr>
          <w:rFonts w:ascii="Times New Roman" w:hAnsi="Times New Roman"/>
          <w:sz w:val="28"/>
          <w:szCs w:val="28"/>
        </w:rPr>
        <w:t xml:space="preserve"> опирается на представление о психическом развитии как о сложной функциональной системе, структурной компоненты, которой находятся в тесном взаимодействии. Системность и комплексность коррекционной работы реализуются в учебном процессе благодаря системе повторения усвоенных навыков, опоры на уже имеющиеся знания и умения, что обеспечивает поступательное психическое развитие.</w:t>
      </w:r>
    </w:p>
    <w:p w14:paraId="205ADF44" w14:textId="77777777" w:rsidR="00B01246" w:rsidRPr="009003A5" w:rsidRDefault="00B01246" w:rsidP="00FE3EDD">
      <w:pPr>
        <w:spacing w:after="0" w:line="240" w:lineRule="auto"/>
        <w:jc w:val="both"/>
        <w:rPr>
          <w:rFonts w:ascii="Times New Roman" w:hAnsi="Times New Roman"/>
          <w:sz w:val="28"/>
          <w:szCs w:val="28"/>
        </w:rPr>
      </w:pPr>
      <w:r w:rsidRPr="009003A5">
        <w:rPr>
          <w:rFonts w:ascii="Times New Roman" w:hAnsi="Times New Roman"/>
          <w:sz w:val="28"/>
          <w:szCs w:val="28"/>
        </w:rPr>
        <w:t xml:space="preserve">2. </w:t>
      </w:r>
      <w:r w:rsidRPr="009003A5">
        <w:rPr>
          <w:rFonts w:ascii="Times New Roman" w:hAnsi="Times New Roman"/>
          <w:b/>
          <w:sz w:val="28"/>
          <w:szCs w:val="28"/>
        </w:rPr>
        <w:t>Принцип развития</w:t>
      </w:r>
      <w:r w:rsidRPr="009003A5">
        <w:rPr>
          <w:rFonts w:ascii="Times New Roman" w:hAnsi="Times New Roman"/>
          <w:sz w:val="28"/>
          <w:szCs w:val="28"/>
        </w:rPr>
        <w:t xml:space="preserve"> предполагает выделение в процессе коррекционной работы тех задач, которые находятся в зоне ближайшего развития ребенка.</w:t>
      </w:r>
    </w:p>
    <w:p w14:paraId="59340706" w14:textId="77777777" w:rsidR="00B01246" w:rsidRPr="009003A5" w:rsidRDefault="00B01246" w:rsidP="00FE3EDD">
      <w:pPr>
        <w:spacing w:after="0" w:line="240" w:lineRule="auto"/>
        <w:jc w:val="both"/>
        <w:rPr>
          <w:rFonts w:ascii="Times New Roman" w:hAnsi="Times New Roman"/>
          <w:sz w:val="28"/>
          <w:szCs w:val="28"/>
        </w:rPr>
      </w:pPr>
      <w:r w:rsidRPr="009003A5">
        <w:rPr>
          <w:rFonts w:ascii="Times New Roman" w:hAnsi="Times New Roman"/>
          <w:sz w:val="28"/>
          <w:szCs w:val="28"/>
        </w:rPr>
        <w:t xml:space="preserve">3. </w:t>
      </w:r>
      <w:r w:rsidRPr="009003A5">
        <w:rPr>
          <w:rFonts w:ascii="Times New Roman" w:hAnsi="Times New Roman"/>
          <w:b/>
          <w:sz w:val="28"/>
          <w:szCs w:val="28"/>
        </w:rPr>
        <w:t>Принцип комплексности</w:t>
      </w:r>
      <w:r w:rsidRPr="009003A5">
        <w:rPr>
          <w:rFonts w:ascii="Times New Roman" w:hAnsi="Times New Roman"/>
          <w:sz w:val="28"/>
          <w:szCs w:val="28"/>
        </w:rPr>
        <w:t xml:space="preserve"> предполагает, что устранение психических нарушений должно носить медико-психолого-педагогический характер, т.е. опираться на в</w:t>
      </w:r>
      <w:r w:rsidR="00C80161" w:rsidRPr="009003A5">
        <w:rPr>
          <w:rFonts w:ascii="Times New Roman" w:hAnsi="Times New Roman"/>
          <w:sz w:val="28"/>
          <w:szCs w:val="28"/>
        </w:rPr>
        <w:t>заимосвязь всех специалистов ОДО</w:t>
      </w:r>
      <w:r w:rsidRPr="009003A5">
        <w:rPr>
          <w:rFonts w:ascii="Times New Roman" w:hAnsi="Times New Roman"/>
          <w:sz w:val="28"/>
          <w:szCs w:val="28"/>
        </w:rPr>
        <w:t>. Программа предусматривает полное взаимодействие и преемственность действий всех специалистов детского учреждения и родителей дошкольников.</w:t>
      </w:r>
    </w:p>
    <w:p w14:paraId="3BFE4A6B" w14:textId="77777777" w:rsidR="00B01246" w:rsidRPr="009003A5" w:rsidRDefault="00B01246" w:rsidP="00FE3EDD">
      <w:pPr>
        <w:spacing w:after="0" w:line="240" w:lineRule="auto"/>
        <w:jc w:val="both"/>
        <w:rPr>
          <w:rFonts w:ascii="Times New Roman" w:hAnsi="Times New Roman"/>
          <w:sz w:val="28"/>
          <w:szCs w:val="28"/>
        </w:rPr>
      </w:pPr>
      <w:r w:rsidRPr="009003A5">
        <w:rPr>
          <w:rFonts w:ascii="Times New Roman" w:hAnsi="Times New Roman"/>
          <w:sz w:val="28"/>
          <w:szCs w:val="28"/>
        </w:rPr>
        <w:t>Совместная работа учителя-дефектолога и воспитателя является залогом успеха коррекционной работы. Комплексный подход обеспечивает более высокие темпы динамики общего и психического развития детей. Воспитатель закрепляет сформированные умения, создает условия для активизации познавательных навыков.</w:t>
      </w:r>
    </w:p>
    <w:p w14:paraId="2579D186" w14:textId="77777777" w:rsidR="00B01246" w:rsidRPr="009003A5" w:rsidRDefault="00B01246" w:rsidP="00FE3EDD">
      <w:pPr>
        <w:spacing w:after="0" w:line="240" w:lineRule="auto"/>
        <w:jc w:val="both"/>
        <w:rPr>
          <w:rFonts w:ascii="Times New Roman" w:hAnsi="Times New Roman"/>
          <w:sz w:val="28"/>
          <w:szCs w:val="28"/>
        </w:rPr>
      </w:pPr>
      <w:r w:rsidRPr="009003A5">
        <w:rPr>
          <w:rFonts w:ascii="Times New Roman" w:hAnsi="Times New Roman"/>
          <w:sz w:val="28"/>
          <w:szCs w:val="28"/>
        </w:rPr>
        <w:t>4</w:t>
      </w:r>
      <w:r w:rsidRPr="009003A5">
        <w:rPr>
          <w:rFonts w:ascii="Times New Roman" w:hAnsi="Times New Roman"/>
          <w:b/>
          <w:sz w:val="28"/>
          <w:szCs w:val="28"/>
        </w:rPr>
        <w:t>. Принцип доступности</w:t>
      </w:r>
      <w:r w:rsidRPr="009003A5">
        <w:rPr>
          <w:rFonts w:ascii="Times New Roman" w:hAnsi="Times New Roman"/>
          <w:sz w:val="28"/>
          <w:szCs w:val="28"/>
        </w:rPr>
        <w:t xml:space="preserve"> предполагает построение обучения дошкольников на уровне их реальных познавательных возможностей. Конкретность и доступность обеспечиваются подбором коррекционно-развивающих пособий в соответствии с санитарно-гигиеническими и возрастными нормами.</w:t>
      </w:r>
    </w:p>
    <w:p w14:paraId="4D67D5AC" w14:textId="02837321" w:rsidR="00B01246" w:rsidRPr="009003A5" w:rsidRDefault="00B01246" w:rsidP="00FE3EDD">
      <w:pPr>
        <w:spacing w:after="0" w:line="240" w:lineRule="auto"/>
        <w:jc w:val="both"/>
        <w:rPr>
          <w:rFonts w:ascii="Times New Roman" w:hAnsi="Times New Roman"/>
          <w:sz w:val="28"/>
          <w:szCs w:val="28"/>
        </w:rPr>
      </w:pPr>
      <w:r w:rsidRPr="009003A5">
        <w:rPr>
          <w:rFonts w:ascii="Times New Roman" w:hAnsi="Times New Roman"/>
          <w:sz w:val="28"/>
          <w:szCs w:val="28"/>
        </w:rPr>
        <w:t xml:space="preserve">5. </w:t>
      </w:r>
      <w:r w:rsidRPr="009003A5">
        <w:rPr>
          <w:rFonts w:ascii="Times New Roman" w:hAnsi="Times New Roman"/>
          <w:b/>
          <w:sz w:val="28"/>
          <w:szCs w:val="28"/>
        </w:rPr>
        <w:t>Принцип последовательности и концентричности усвоения знаний</w:t>
      </w:r>
      <w:r w:rsidRPr="009003A5">
        <w:rPr>
          <w:rFonts w:ascii="Times New Roman" w:hAnsi="Times New Roman"/>
          <w:sz w:val="28"/>
          <w:szCs w:val="28"/>
        </w:rPr>
        <w:t xml:space="preserve"> предполагает такой подбор материала, когда между составными частями его существует логическая связь, последующие задания опираются на предыдущие. Такое построение программного содержания позволяет обеспечить высокое качество образования. Концентрированное изучения материала служит также средством установления более тесны</w:t>
      </w:r>
      <w:r w:rsidR="00C80161" w:rsidRPr="009003A5">
        <w:rPr>
          <w:rFonts w:ascii="Times New Roman" w:hAnsi="Times New Roman"/>
          <w:sz w:val="28"/>
          <w:szCs w:val="28"/>
        </w:rPr>
        <w:t>х связей между специалистами ОДО</w:t>
      </w:r>
      <w:r w:rsidRPr="009003A5">
        <w:rPr>
          <w:rFonts w:ascii="Times New Roman" w:hAnsi="Times New Roman"/>
          <w:sz w:val="28"/>
          <w:szCs w:val="28"/>
        </w:rPr>
        <w:t>. В результате использования единой темы на занятиях учителя-дефектолога, воспитателя, музыкального руководителя дети прочно усваивают материал и активно пользуются им в дальнейшем. Коррекционная работа должна строиться так, чтобы способствовать развитию высших психических функций: внимания, памяти, восприятия, мышления.</w:t>
      </w:r>
      <w:r w:rsidR="00FE3EDD">
        <w:rPr>
          <w:rFonts w:ascii="Times New Roman" w:hAnsi="Times New Roman"/>
          <w:sz w:val="28"/>
          <w:szCs w:val="28"/>
        </w:rPr>
        <w:t xml:space="preserve"> </w:t>
      </w:r>
      <w:r w:rsidR="00FD758D" w:rsidRPr="009003A5">
        <w:rPr>
          <w:rFonts w:ascii="Times New Roman" w:hAnsi="Times New Roman"/>
          <w:color w:val="000000"/>
          <w:sz w:val="28"/>
          <w:szCs w:val="28"/>
        </w:rPr>
        <w:t xml:space="preserve">Коррекционная работа дошкольного образования включает в себе взаимосвязанные </w:t>
      </w:r>
      <w:r w:rsidR="00FD758D" w:rsidRPr="009003A5">
        <w:rPr>
          <w:rFonts w:ascii="Times New Roman" w:hAnsi="Times New Roman"/>
          <w:b/>
          <w:color w:val="000000"/>
          <w:sz w:val="28"/>
          <w:szCs w:val="28"/>
        </w:rPr>
        <w:t>направления:</w:t>
      </w:r>
    </w:p>
    <w:p w14:paraId="237D1914" w14:textId="77777777" w:rsidR="00FD758D" w:rsidRPr="009003A5" w:rsidRDefault="00FD758D" w:rsidP="00FE3EDD">
      <w:pPr>
        <w:pStyle w:val="21"/>
        <w:numPr>
          <w:ilvl w:val="0"/>
          <w:numId w:val="17"/>
        </w:numPr>
        <w:ind w:left="0"/>
        <w:jc w:val="both"/>
        <w:rPr>
          <w:sz w:val="28"/>
          <w:szCs w:val="28"/>
        </w:rPr>
      </w:pPr>
      <w:r w:rsidRPr="009003A5">
        <w:rPr>
          <w:b/>
          <w:i/>
          <w:color w:val="000000"/>
          <w:sz w:val="28"/>
          <w:szCs w:val="28"/>
          <w:u w:val="single"/>
        </w:rPr>
        <w:t>Д</w:t>
      </w:r>
      <w:r w:rsidRPr="009003A5">
        <w:rPr>
          <w:b/>
          <w:bCs/>
          <w:i/>
          <w:iCs/>
          <w:color w:val="000000"/>
          <w:sz w:val="28"/>
          <w:szCs w:val="28"/>
          <w:u w:val="single"/>
        </w:rPr>
        <w:t xml:space="preserve">иагностическое: </w:t>
      </w:r>
      <w:r w:rsidRPr="009003A5">
        <w:rPr>
          <w:sz w:val="28"/>
          <w:szCs w:val="28"/>
        </w:rPr>
        <w:t xml:space="preserve">обеспечивает своевременное выявление детей с проблемами в обучении и психофизическом развитии, проведение их комплексного обследования и подготовку рекомендаций по оказанию им психолого- медико- </w:t>
      </w:r>
      <w:proofErr w:type="spellStart"/>
      <w:r w:rsidRPr="009003A5">
        <w:rPr>
          <w:sz w:val="28"/>
          <w:szCs w:val="28"/>
        </w:rPr>
        <w:t>дефектоло</w:t>
      </w:r>
      <w:proofErr w:type="spellEnd"/>
      <w:r w:rsidRPr="009003A5">
        <w:rPr>
          <w:sz w:val="28"/>
          <w:szCs w:val="28"/>
        </w:rPr>
        <w:t>-педагогической помощи в условиях образовательного учреждения;</w:t>
      </w:r>
    </w:p>
    <w:p w14:paraId="1137D5D5" w14:textId="77777777" w:rsidR="00FD758D" w:rsidRPr="009003A5" w:rsidRDefault="00FD758D" w:rsidP="00FE3EDD">
      <w:pPr>
        <w:pStyle w:val="21"/>
        <w:numPr>
          <w:ilvl w:val="0"/>
          <w:numId w:val="17"/>
        </w:numPr>
        <w:spacing w:line="276" w:lineRule="auto"/>
        <w:ind w:left="0"/>
        <w:jc w:val="both"/>
        <w:rPr>
          <w:sz w:val="28"/>
          <w:szCs w:val="28"/>
        </w:rPr>
      </w:pPr>
      <w:r w:rsidRPr="009003A5">
        <w:rPr>
          <w:b/>
          <w:bCs/>
          <w:i/>
          <w:iCs/>
          <w:color w:val="000000"/>
          <w:sz w:val="28"/>
          <w:szCs w:val="28"/>
          <w:u w:val="single"/>
        </w:rPr>
        <w:t xml:space="preserve">Коррекционно- развивающее </w:t>
      </w:r>
      <w:r w:rsidRPr="009003A5">
        <w:rPr>
          <w:sz w:val="28"/>
          <w:szCs w:val="28"/>
        </w:rPr>
        <w:t>обеспечивает своевременную специализированную помощь в освоении содержания обучения и коррекцию психофизического развития детей в условиях дошкольного образовательного учреждения, способствует формированию у них универсальных учебных действий (коммуникативных, регулятивных, личностных, познавательных навыков);</w:t>
      </w:r>
    </w:p>
    <w:p w14:paraId="2612FD62" w14:textId="77777777" w:rsidR="00FD758D" w:rsidRPr="009003A5" w:rsidRDefault="00FD758D" w:rsidP="00FE3EDD">
      <w:pPr>
        <w:pStyle w:val="21"/>
        <w:numPr>
          <w:ilvl w:val="0"/>
          <w:numId w:val="17"/>
        </w:numPr>
        <w:spacing w:line="276" w:lineRule="auto"/>
        <w:ind w:left="0"/>
        <w:jc w:val="both"/>
        <w:rPr>
          <w:sz w:val="28"/>
          <w:szCs w:val="28"/>
        </w:rPr>
      </w:pPr>
      <w:r w:rsidRPr="009003A5">
        <w:rPr>
          <w:b/>
          <w:bCs/>
          <w:i/>
          <w:iCs/>
          <w:color w:val="000000"/>
          <w:sz w:val="28"/>
          <w:szCs w:val="28"/>
          <w:u w:val="single"/>
        </w:rPr>
        <w:lastRenderedPageBreak/>
        <w:t xml:space="preserve">Консультативное </w:t>
      </w:r>
      <w:r w:rsidRPr="009003A5">
        <w:rPr>
          <w:sz w:val="28"/>
          <w:szCs w:val="28"/>
        </w:rPr>
        <w:t>обеспечивает непрерывность специального сопровождения детей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14:paraId="418F6A80" w14:textId="77777777" w:rsidR="00FD758D" w:rsidRPr="009003A5" w:rsidRDefault="00FD758D" w:rsidP="00FE3EDD">
      <w:pPr>
        <w:pStyle w:val="21"/>
        <w:numPr>
          <w:ilvl w:val="0"/>
          <w:numId w:val="17"/>
        </w:numPr>
        <w:spacing w:line="276" w:lineRule="auto"/>
        <w:ind w:left="0"/>
        <w:jc w:val="both"/>
        <w:rPr>
          <w:sz w:val="28"/>
          <w:szCs w:val="28"/>
        </w:rPr>
      </w:pPr>
      <w:r w:rsidRPr="009003A5">
        <w:rPr>
          <w:b/>
          <w:i/>
          <w:color w:val="000000"/>
          <w:sz w:val="28"/>
          <w:szCs w:val="28"/>
          <w:u w:val="single"/>
        </w:rPr>
        <w:t>И</w:t>
      </w:r>
      <w:r w:rsidRPr="009003A5">
        <w:rPr>
          <w:b/>
          <w:bCs/>
          <w:i/>
          <w:iCs/>
          <w:color w:val="000000"/>
          <w:sz w:val="28"/>
          <w:szCs w:val="28"/>
          <w:u w:val="single"/>
        </w:rPr>
        <w:t xml:space="preserve">нформационно – просветительское </w:t>
      </w:r>
      <w:r w:rsidRPr="009003A5">
        <w:rPr>
          <w:sz w:val="28"/>
          <w:szCs w:val="28"/>
        </w:rPr>
        <w:t xml:space="preserve">направлена на разъяснительную деятельность по вопросам, связанным с особенностями образовательного процесса. </w:t>
      </w:r>
    </w:p>
    <w:p w14:paraId="35F5786F" w14:textId="3BC3B3F6" w:rsidR="00B01246" w:rsidRPr="009003A5" w:rsidRDefault="00B0017F" w:rsidP="00FE3EDD">
      <w:pPr>
        <w:pStyle w:val="a4"/>
        <w:spacing w:after="0" w:line="240" w:lineRule="auto"/>
        <w:ind w:left="0"/>
        <w:jc w:val="center"/>
        <w:rPr>
          <w:rFonts w:ascii="Times New Roman" w:hAnsi="Times New Roman"/>
          <w:b/>
          <w:sz w:val="28"/>
          <w:szCs w:val="28"/>
          <w:lang w:eastAsia="ru-RU"/>
        </w:rPr>
      </w:pPr>
      <w:r w:rsidRPr="009003A5">
        <w:rPr>
          <w:rFonts w:ascii="Times New Roman" w:hAnsi="Times New Roman"/>
          <w:b/>
          <w:sz w:val="28"/>
          <w:szCs w:val="28"/>
          <w:lang w:eastAsia="ru-RU"/>
        </w:rPr>
        <w:t>1.3.</w:t>
      </w:r>
      <w:r w:rsidR="00FE3EDD">
        <w:rPr>
          <w:rFonts w:ascii="Times New Roman" w:hAnsi="Times New Roman"/>
          <w:b/>
          <w:sz w:val="28"/>
          <w:szCs w:val="28"/>
          <w:lang w:eastAsia="ru-RU"/>
        </w:rPr>
        <w:t xml:space="preserve"> </w:t>
      </w:r>
      <w:r w:rsidR="00B01246" w:rsidRPr="009003A5">
        <w:rPr>
          <w:rFonts w:ascii="Times New Roman" w:hAnsi="Times New Roman"/>
          <w:b/>
          <w:sz w:val="28"/>
          <w:szCs w:val="28"/>
          <w:lang w:eastAsia="ru-RU"/>
        </w:rPr>
        <w:t>Характеристика контингента воспитанников с ЗПР</w:t>
      </w:r>
    </w:p>
    <w:p w14:paraId="2519FC30" w14:textId="77777777" w:rsidR="006728F5" w:rsidRPr="009003A5" w:rsidRDefault="006728F5" w:rsidP="00FE3EDD">
      <w:pPr>
        <w:pStyle w:val="a4"/>
        <w:spacing w:after="0" w:line="240" w:lineRule="auto"/>
        <w:ind w:left="0"/>
        <w:rPr>
          <w:rFonts w:ascii="Times New Roman" w:hAnsi="Times New Roman"/>
          <w:bCs/>
          <w:sz w:val="28"/>
          <w:szCs w:val="28"/>
          <w:lang w:eastAsia="ru-RU"/>
        </w:rPr>
      </w:pPr>
      <w:r w:rsidRPr="009003A5">
        <w:rPr>
          <w:rFonts w:ascii="Times New Roman" w:hAnsi="Times New Roman"/>
          <w:bCs/>
          <w:sz w:val="28"/>
          <w:szCs w:val="28"/>
          <w:lang w:eastAsia="ru-RU"/>
        </w:rPr>
        <w:t>Особенности развития детей с задержкой психического развития</w:t>
      </w:r>
    </w:p>
    <w:p w14:paraId="70EC8A50" w14:textId="77777777" w:rsidR="00F8325E" w:rsidRPr="009003A5" w:rsidRDefault="00F8325E" w:rsidP="00FE3EDD">
      <w:pPr>
        <w:pStyle w:val="a4"/>
        <w:numPr>
          <w:ilvl w:val="0"/>
          <w:numId w:val="16"/>
        </w:numPr>
        <w:spacing w:after="0"/>
        <w:ind w:left="0"/>
        <w:rPr>
          <w:rFonts w:ascii="Times New Roman" w:hAnsi="Times New Roman"/>
          <w:sz w:val="28"/>
          <w:szCs w:val="28"/>
          <w:lang w:eastAsia="ru-RU"/>
        </w:rPr>
      </w:pPr>
      <w:r w:rsidRPr="009003A5">
        <w:rPr>
          <w:rFonts w:ascii="Times New Roman" w:hAnsi="Times New Roman"/>
          <w:sz w:val="28"/>
          <w:szCs w:val="28"/>
          <w:lang w:eastAsia="ru-RU"/>
        </w:rPr>
        <w:t>Внимание неустойчивое, рассеянное, плохо концентрируемое, кратковременное. Снижается при умственной и физической нагрузке</w:t>
      </w:r>
    </w:p>
    <w:p w14:paraId="3D8306D7" w14:textId="77777777" w:rsidR="00F8325E" w:rsidRPr="009003A5" w:rsidRDefault="00F8325E" w:rsidP="00FE3EDD">
      <w:pPr>
        <w:pStyle w:val="a4"/>
        <w:numPr>
          <w:ilvl w:val="0"/>
          <w:numId w:val="16"/>
        </w:numPr>
        <w:spacing w:after="0"/>
        <w:ind w:left="0"/>
        <w:rPr>
          <w:rFonts w:ascii="Times New Roman" w:hAnsi="Times New Roman"/>
          <w:sz w:val="28"/>
          <w:szCs w:val="28"/>
          <w:lang w:eastAsia="ru-RU"/>
        </w:rPr>
      </w:pPr>
      <w:r w:rsidRPr="009003A5">
        <w:rPr>
          <w:rFonts w:ascii="Times New Roman" w:hAnsi="Times New Roman"/>
          <w:sz w:val="28"/>
          <w:szCs w:val="28"/>
          <w:lang w:eastAsia="ru-RU"/>
        </w:rPr>
        <w:t>Недостаточная прочность запоминания, кратковременность. Таким детям требуется постоянное подкрепление, повторение</w:t>
      </w:r>
    </w:p>
    <w:p w14:paraId="66AA2F9C" w14:textId="77777777" w:rsidR="00F8325E" w:rsidRPr="009003A5" w:rsidRDefault="00F8325E" w:rsidP="00FE3EDD">
      <w:pPr>
        <w:pStyle w:val="a4"/>
        <w:numPr>
          <w:ilvl w:val="0"/>
          <w:numId w:val="16"/>
        </w:numPr>
        <w:spacing w:after="0"/>
        <w:ind w:left="0"/>
        <w:rPr>
          <w:rFonts w:ascii="Times New Roman" w:hAnsi="Times New Roman"/>
          <w:sz w:val="28"/>
          <w:szCs w:val="28"/>
          <w:lang w:eastAsia="ru-RU"/>
        </w:rPr>
      </w:pPr>
      <w:r w:rsidRPr="009003A5">
        <w:rPr>
          <w:rFonts w:ascii="Times New Roman" w:hAnsi="Times New Roman"/>
          <w:sz w:val="28"/>
          <w:szCs w:val="28"/>
          <w:lang w:eastAsia="ru-RU"/>
        </w:rPr>
        <w:t>Наблюдается недостаточная сформированность таких мыслительных процессов как синтез, анализ, сравнение, обобщение</w:t>
      </w:r>
    </w:p>
    <w:p w14:paraId="29F154C8" w14:textId="77777777" w:rsidR="00F8325E" w:rsidRPr="009003A5" w:rsidRDefault="00F8325E" w:rsidP="00FE3EDD">
      <w:pPr>
        <w:pStyle w:val="a4"/>
        <w:numPr>
          <w:ilvl w:val="0"/>
          <w:numId w:val="16"/>
        </w:numPr>
        <w:spacing w:after="0"/>
        <w:ind w:left="0"/>
        <w:rPr>
          <w:rFonts w:ascii="Times New Roman" w:hAnsi="Times New Roman"/>
          <w:sz w:val="28"/>
          <w:szCs w:val="28"/>
          <w:lang w:eastAsia="ru-RU"/>
        </w:rPr>
      </w:pPr>
      <w:r w:rsidRPr="009003A5">
        <w:rPr>
          <w:rFonts w:ascii="Times New Roman" w:hAnsi="Times New Roman"/>
          <w:sz w:val="28"/>
          <w:szCs w:val="28"/>
          <w:lang w:eastAsia="ru-RU"/>
        </w:rPr>
        <w:t>Дети испытывают трудности в выделении главных, существенных признаков предметов и явлений, а второстепенные признаки замечают быстрее, иногда «застревают» на этом</w:t>
      </w:r>
    </w:p>
    <w:p w14:paraId="2A4E3FB8" w14:textId="77777777" w:rsidR="00F8325E" w:rsidRPr="009003A5" w:rsidRDefault="00F8325E" w:rsidP="00FE3EDD">
      <w:pPr>
        <w:pStyle w:val="a4"/>
        <w:numPr>
          <w:ilvl w:val="0"/>
          <w:numId w:val="16"/>
        </w:numPr>
        <w:spacing w:after="0"/>
        <w:ind w:left="0"/>
        <w:rPr>
          <w:rFonts w:ascii="Times New Roman" w:hAnsi="Times New Roman"/>
          <w:sz w:val="28"/>
          <w:szCs w:val="28"/>
          <w:lang w:eastAsia="ru-RU"/>
        </w:rPr>
      </w:pPr>
      <w:r w:rsidRPr="009003A5">
        <w:rPr>
          <w:rFonts w:ascii="Times New Roman" w:hAnsi="Times New Roman"/>
          <w:sz w:val="28"/>
          <w:szCs w:val="28"/>
          <w:lang w:eastAsia="ru-RU"/>
        </w:rPr>
        <w:t>У большинства детей с задержкой психического развития имеет место повышенная утомляемость, истощаемость, что проявляется в снижении работоспособности, в быстром выключении из деятельности. Наблюдаются колебания внимания, вялость, а у некоторых наоборот – возбудимость, суетливость. Всё это сказывается на снижении обучаемости ребенка</w:t>
      </w:r>
    </w:p>
    <w:p w14:paraId="16EF3F20" w14:textId="77777777" w:rsidR="00F8325E" w:rsidRPr="009003A5" w:rsidRDefault="00F8325E" w:rsidP="00FE3EDD">
      <w:pPr>
        <w:pStyle w:val="a4"/>
        <w:numPr>
          <w:ilvl w:val="0"/>
          <w:numId w:val="16"/>
        </w:numPr>
        <w:spacing w:after="0"/>
        <w:ind w:left="0"/>
        <w:rPr>
          <w:rFonts w:ascii="Times New Roman" w:hAnsi="Times New Roman"/>
          <w:sz w:val="28"/>
          <w:szCs w:val="28"/>
          <w:lang w:eastAsia="ru-RU"/>
        </w:rPr>
      </w:pPr>
      <w:r w:rsidRPr="009003A5">
        <w:rPr>
          <w:rFonts w:ascii="Times New Roman" w:hAnsi="Times New Roman"/>
          <w:sz w:val="28"/>
          <w:szCs w:val="28"/>
          <w:lang w:eastAsia="ru-RU"/>
        </w:rPr>
        <w:t xml:space="preserve">Эмоционально-волевая незрелость сочетается с негрубыми нарушениями познавательной деятельности, речи, повышенной истощаемостью и </w:t>
      </w:r>
      <w:proofErr w:type="spellStart"/>
      <w:r w:rsidRPr="009003A5">
        <w:rPr>
          <w:rFonts w:ascii="Times New Roman" w:hAnsi="Times New Roman"/>
          <w:sz w:val="28"/>
          <w:szCs w:val="28"/>
          <w:lang w:eastAsia="ru-RU"/>
        </w:rPr>
        <w:t>пресыщаемостью</w:t>
      </w:r>
      <w:proofErr w:type="spellEnd"/>
      <w:r w:rsidRPr="009003A5">
        <w:rPr>
          <w:rFonts w:ascii="Times New Roman" w:hAnsi="Times New Roman"/>
          <w:sz w:val="28"/>
          <w:szCs w:val="28"/>
          <w:lang w:eastAsia="ru-RU"/>
        </w:rPr>
        <w:t xml:space="preserve"> активности внимания. У детей ослаблен контроль и регуляция деятельности</w:t>
      </w:r>
    </w:p>
    <w:p w14:paraId="73557AD3" w14:textId="77777777" w:rsidR="00F8325E" w:rsidRPr="009003A5" w:rsidRDefault="00F8325E" w:rsidP="00FE3EDD">
      <w:pPr>
        <w:pStyle w:val="a4"/>
        <w:numPr>
          <w:ilvl w:val="0"/>
          <w:numId w:val="16"/>
        </w:numPr>
        <w:spacing w:after="0"/>
        <w:ind w:left="0"/>
        <w:rPr>
          <w:rFonts w:ascii="Times New Roman" w:hAnsi="Times New Roman"/>
          <w:sz w:val="28"/>
          <w:szCs w:val="28"/>
          <w:lang w:eastAsia="ru-RU"/>
        </w:rPr>
      </w:pPr>
      <w:r w:rsidRPr="009003A5">
        <w:rPr>
          <w:rFonts w:ascii="Times New Roman" w:hAnsi="Times New Roman"/>
          <w:sz w:val="28"/>
          <w:szCs w:val="28"/>
          <w:lang w:eastAsia="ru-RU"/>
        </w:rPr>
        <w:t>Нарушения речи при задержке психического развития носят системный характер (недоразвитие звуковой и смысловой сторон речи: нарушен лексико-грамматический строй речи, фонематический слух и фонематическое восприятие, недостатки звукопроизношения, проблемы в формировании связной речи) и входят в структуру дефекта. Дети имеют ограниченный словарный запас, плохо понимают содержание рассказа со скрытым смыслом</w:t>
      </w:r>
    </w:p>
    <w:p w14:paraId="3155E671" w14:textId="77777777" w:rsidR="006728F5" w:rsidRPr="009003A5" w:rsidRDefault="006728F5" w:rsidP="00FE3EDD">
      <w:pPr>
        <w:pStyle w:val="a4"/>
        <w:spacing w:after="0" w:line="240" w:lineRule="auto"/>
        <w:ind w:left="0"/>
        <w:rPr>
          <w:rFonts w:ascii="Times New Roman" w:hAnsi="Times New Roman"/>
          <w:b/>
          <w:sz w:val="28"/>
          <w:szCs w:val="28"/>
          <w:lang w:eastAsia="ru-RU"/>
        </w:rPr>
      </w:pPr>
    </w:p>
    <w:p w14:paraId="72F11E33" w14:textId="70691F48" w:rsidR="00F8325E" w:rsidRPr="009003A5" w:rsidRDefault="00871A6A" w:rsidP="00FE3EDD">
      <w:pPr>
        <w:spacing w:after="0"/>
        <w:jc w:val="center"/>
        <w:rPr>
          <w:rFonts w:ascii="Times New Roman" w:hAnsi="Times New Roman"/>
          <w:b/>
          <w:bCs/>
          <w:sz w:val="28"/>
          <w:szCs w:val="28"/>
        </w:rPr>
      </w:pPr>
      <w:r w:rsidRPr="009003A5">
        <w:rPr>
          <w:rFonts w:ascii="Times New Roman" w:hAnsi="Times New Roman"/>
          <w:b/>
          <w:bCs/>
          <w:sz w:val="28"/>
          <w:szCs w:val="28"/>
        </w:rPr>
        <w:t>1.4.</w:t>
      </w:r>
      <w:r w:rsidR="00FE3EDD">
        <w:rPr>
          <w:rFonts w:ascii="Times New Roman" w:hAnsi="Times New Roman"/>
          <w:b/>
          <w:bCs/>
          <w:sz w:val="28"/>
          <w:szCs w:val="28"/>
        </w:rPr>
        <w:t xml:space="preserve"> </w:t>
      </w:r>
      <w:r w:rsidR="00F8325E" w:rsidRPr="009003A5">
        <w:rPr>
          <w:rFonts w:ascii="Times New Roman" w:hAnsi="Times New Roman"/>
          <w:b/>
          <w:bCs/>
          <w:sz w:val="28"/>
          <w:szCs w:val="28"/>
        </w:rPr>
        <w:t>Целевые ориентиры на этапе завершения дошкольного образования</w:t>
      </w:r>
    </w:p>
    <w:p w14:paraId="27206FC2" w14:textId="536573B4" w:rsidR="00F8325E" w:rsidRPr="009003A5" w:rsidRDefault="00B0085D" w:rsidP="00FE3EDD">
      <w:pPr>
        <w:spacing w:after="0"/>
        <w:ind w:firstLine="360"/>
        <w:jc w:val="both"/>
        <w:rPr>
          <w:rFonts w:ascii="Times New Roman" w:hAnsi="Times New Roman"/>
          <w:sz w:val="28"/>
          <w:szCs w:val="28"/>
        </w:rPr>
      </w:pPr>
      <w:r w:rsidRPr="009003A5">
        <w:rPr>
          <w:rFonts w:ascii="Times New Roman" w:hAnsi="Times New Roman"/>
          <w:sz w:val="28"/>
          <w:szCs w:val="28"/>
        </w:rPr>
        <w:t>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w:t>
      </w:r>
      <w:r w:rsidR="00651791" w:rsidRPr="009003A5">
        <w:rPr>
          <w:rFonts w:ascii="Times New Roman" w:hAnsi="Times New Roman"/>
          <w:sz w:val="28"/>
          <w:szCs w:val="28"/>
        </w:rPr>
        <w:t xml:space="preserve"> Целевые ориентиры не подлежат непосредственной оценке, в том числе в виде педагогической диагностики (мониторинга)</w:t>
      </w:r>
      <w:r w:rsidR="00A0031D" w:rsidRPr="009003A5">
        <w:rPr>
          <w:rFonts w:ascii="Times New Roman" w:hAnsi="Times New Roman"/>
          <w:sz w:val="28"/>
          <w:szCs w:val="28"/>
        </w:rPr>
        <w:t>, и не являются основанием</w:t>
      </w:r>
      <w:r w:rsidR="00915774" w:rsidRPr="009003A5">
        <w:rPr>
          <w:rFonts w:ascii="Times New Roman" w:hAnsi="Times New Roman"/>
          <w:sz w:val="28"/>
          <w:szCs w:val="28"/>
        </w:rPr>
        <w:t xml:space="preserve"> для их формального сравнения с реальными достижениями детей. С целью определения </w:t>
      </w:r>
      <w:proofErr w:type="gramStart"/>
      <w:r w:rsidR="00915774" w:rsidRPr="009003A5">
        <w:rPr>
          <w:rFonts w:ascii="Times New Roman" w:hAnsi="Times New Roman"/>
          <w:sz w:val="28"/>
          <w:szCs w:val="28"/>
        </w:rPr>
        <w:t xml:space="preserve">уровня  </w:t>
      </w:r>
      <w:r w:rsidR="00915774" w:rsidRPr="009003A5">
        <w:rPr>
          <w:rFonts w:ascii="Times New Roman" w:hAnsi="Times New Roman"/>
          <w:sz w:val="28"/>
          <w:szCs w:val="28"/>
        </w:rPr>
        <w:lastRenderedPageBreak/>
        <w:t>развития</w:t>
      </w:r>
      <w:proofErr w:type="gramEnd"/>
      <w:r w:rsidR="00915774" w:rsidRPr="009003A5">
        <w:rPr>
          <w:rFonts w:ascii="Times New Roman" w:hAnsi="Times New Roman"/>
          <w:sz w:val="28"/>
          <w:szCs w:val="28"/>
        </w:rPr>
        <w:t xml:space="preserve"> ребенка и определения дальнейшего образовательного маршрута может проводиться </w:t>
      </w:r>
      <w:proofErr w:type="spellStart"/>
      <w:r w:rsidR="00915774" w:rsidRPr="009003A5">
        <w:rPr>
          <w:rFonts w:ascii="Times New Roman" w:hAnsi="Times New Roman"/>
          <w:sz w:val="28"/>
          <w:szCs w:val="28"/>
        </w:rPr>
        <w:t>пед.диагностика</w:t>
      </w:r>
      <w:proofErr w:type="spellEnd"/>
      <w:r w:rsidR="00915774" w:rsidRPr="009003A5">
        <w:rPr>
          <w:rFonts w:ascii="Times New Roman" w:hAnsi="Times New Roman"/>
          <w:sz w:val="28"/>
          <w:szCs w:val="28"/>
        </w:rPr>
        <w:t xml:space="preserve"> воспитателем в форме наблюдения за детьми во время образовательной  и самостоятельной деятельности с фикса</w:t>
      </w:r>
      <w:r w:rsidR="00A4756D" w:rsidRPr="009003A5">
        <w:rPr>
          <w:rFonts w:ascii="Times New Roman" w:hAnsi="Times New Roman"/>
          <w:sz w:val="28"/>
          <w:szCs w:val="28"/>
        </w:rPr>
        <w:t>цией полученных результатов в специальном журнале.</w:t>
      </w:r>
      <w:r w:rsidR="00F00A69" w:rsidRPr="009003A5">
        <w:rPr>
          <w:rFonts w:ascii="Times New Roman" w:hAnsi="Times New Roman"/>
          <w:sz w:val="28"/>
          <w:szCs w:val="28"/>
        </w:rPr>
        <w:t xml:space="preserve"> Эти результаты используются только для планирования индивидуальной развивающей работы с ребенком и дальнейшего планирования образовательного процесса в группе</w:t>
      </w:r>
    </w:p>
    <w:p w14:paraId="226C283D" w14:textId="3DC983EE" w:rsidR="00F00A69" w:rsidRDefault="00F00A69" w:rsidP="00F00A69">
      <w:pPr>
        <w:rPr>
          <w:rFonts w:ascii="Times New Roman" w:hAnsi="Times New Roman"/>
          <w:sz w:val="28"/>
          <w:szCs w:val="28"/>
        </w:rPr>
      </w:pPr>
    </w:p>
    <w:p w14:paraId="794A792C" w14:textId="040B3A55" w:rsidR="00B01246" w:rsidRPr="009003A5" w:rsidRDefault="0056774F" w:rsidP="00F8325E">
      <w:pPr>
        <w:ind w:left="360"/>
        <w:jc w:val="center"/>
        <w:rPr>
          <w:rFonts w:ascii="Times New Roman" w:hAnsi="Times New Roman"/>
          <w:b/>
          <w:color w:val="FF0000"/>
          <w:sz w:val="28"/>
          <w:szCs w:val="28"/>
        </w:rPr>
      </w:pPr>
      <w:r>
        <w:rPr>
          <w:rFonts w:ascii="Times New Roman" w:hAnsi="Times New Roman"/>
          <w:b/>
          <w:sz w:val="28"/>
          <w:szCs w:val="28"/>
        </w:rPr>
        <w:t>2</w:t>
      </w:r>
      <w:r w:rsidR="00F8325E" w:rsidRPr="009003A5">
        <w:rPr>
          <w:rFonts w:ascii="Times New Roman" w:hAnsi="Times New Roman"/>
          <w:b/>
          <w:sz w:val="28"/>
          <w:szCs w:val="28"/>
        </w:rPr>
        <w:t>.</w:t>
      </w:r>
      <w:r>
        <w:rPr>
          <w:rFonts w:ascii="Times New Roman" w:hAnsi="Times New Roman"/>
          <w:b/>
          <w:sz w:val="28"/>
          <w:szCs w:val="28"/>
        </w:rPr>
        <w:t xml:space="preserve"> </w:t>
      </w:r>
      <w:r w:rsidR="00B01246" w:rsidRPr="009003A5">
        <w:rPr>
          <w:rFonts w:ascii="Times New Roman" w:hAnsi="Times New Roman"/>
          <w:b/>
          <w:sz w:val="28"/>
          <w:szCs w:val="28"/>
        </w:rPr>
        <w:t xml:space="preserve">Выбор программ, технологий, методических разработок и их комплексирование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417"/>
        <w:gridCol w:w="8080"/>
      </w:tblGrid>
      <w:tr w:rsidR="00B01246" w:rsidRPr="009003A5" w14:paraId="487C486A" w14:textId="77777777" w:rsidTr="0056774F">
        <w:tc>
          <w:tcPr>
            <w:tcW w:w="534" w:type="dxa"/>
          </w:tcPr>
          <w:p w14:paraId="39178FCF" w14:textId="77777777" w:rsidR="00B01246" w:rsidRPr="009003A5" w:rsidRDefault="00B01246" w:rsidP="000B2E6C">
            <w:pPr>
              <w:spacing w:after="0" w:line="240" w:lineRule="auto"/>
              <w:rPr>
                <w:rFonts w:ascii="Times New Roman" w:hAnsi="Times New Roman"/>
                <w:sz w:val="28"/>
                <w:szCs w:val="28"/>
              </w:rPr>
            </w:pPr>
            <w:r w:rsidRPr="009003A5">
              <w:rPr>
                <w:rFonts w:ascii="Times New Roman" w:hAnsi="Times New Roman"/>
                <w:sz w:val="28"/>
                <w:szCs w:val="28"/>
              </w:rPr>
              <w:t>№</w:t>
            </w:r>
          </w:p>
        </w:tc>
        <w:tc>
          <w:tcPr>
            <w:tcW w:w="1417" w:type="dxa"/>
          </w:tcPr>
          <w:p w14:paraId="57F4D7BB" w14:textId="77777777" w:rsidR="00B01246" w:rsidRPr="009003A5" w:rsidRDefault="00B01246" w:rsidP="000B2E6C">
            <w:pPr>
              <w:spacing w:after="0" w:line="240" w:lineRule="auto"/>
              <w:rPr>
                <w:rFonts w:ascii="Times New Roman" w:hAnsi="Times New Roman"/>
                <w:sz w:val="28"/>
                <w:szCs w:val="28"/>
              </w:rPr>
            </w:pPr>
            <w:r w:rsidRPr="009003A5">
              <w:rPr>
                <w:rFonts w:ascii="Times New Roman" w:hAnsi="Times New Roman"/>
                <w:sz w:val="28"/>
                <w:szCs w:val="28"/>
              </w:rPr>
              <w:t>Раздел</w:t>
            </w:r>
          </w:p>
        </w:tc>
        <w:tc>
          <w:tcPr>
            <w:tcW w:w="8080" w:type="dxa"/>
          </w:tcPr>
          <w:p w14:paraId="67051179" w14:textId="77777777" w:rsidR="00B01246" w:rsidRPr="009003A5" w:rsidRDefault="00B01246" w:rsidP="000B2E6C">
            <w:pPr>
              <w:spacing w:after="0" w:line="240" w:lineRule="auto"/>
              <w:rPr>
                <w:rFonts w:ascii="Times New Roman" w:hAnsi="Times New Roman"/>
                <w:sz w:val="28"/>
                <w:szCs w:val="28"/>
              </w:rPr>
            </w:pPr>
            <w:r w:rsidRPr="009003A5">
              <w:rPr>
                <w:rFonts w:ascii="Times New Roman" w:hAnsi="Times New Roman"/>
                <w:sz w:val="28"/>
                <w:szCs w:val="28"/>
              </w:rPr>
              <w:t>Автор</w:t>
            </w:r>
          </w:p>
        </w:tc>
      </w:tr>
      <w:tr w:rsidR="00B01246" w:rsidRPr="009003A5" w14:paraId="7656654F" w14:textId="77777777" w:rsidTr="0056774F">
        <w:trPr>
          <w:cantSplit/>
          <w:trHeight w:val="1134"/>
        </w:trPr>
        <w:tc>
          <w:tcPr>
            <w:tcW w:w="534" w:type="dxa"/>
          </w:tcPr>
          <w:p w14:paraId="62F2F534" w14:textId="77777777" w:rsidR="00B01246" w:rsidRPr="009003A5" w:rsidRDefault="00B01246" w:rsidP="000B2E6C">
            <w:pPr>
              <w:spacing w:after="0" w:line="240" w:lineRule="auto"/>
              <w:rPr>
                <w:rFonts w:ascii="Times New Roman" w:hAnsi="Times New Roman"/>
                <w:sz w:val="28"/>
                <w:szCs w:val="28"/>
              </w:rPr>
            </w:pPr>
          </w:p>
        </w:tc>
        <w:tc>
          <w:tcPr>
            <w:tcW w:w="1417" w:type="dxa"/>
            <w:textDirection w:val="btLr"/>
          </w:tcPr>
          <w:p w14:paraId="1DB5BEE8" w14:textId="77777777" w:rsidR="00B01246" w:rsidRPr="009003A5" w:rsidRDefault="00B01246" w:rsidP="00BB0966">
            <w:pPr>
              <w:spacing w:after="0" w:line="240" w:lineRule="auto"/>
              <w:ind w:left="113" w:right="113"/>
              <w:jc w:val="center"/>
              <w:rPr>
                <w:rFonts w:ascii="Times New Roman" w:hAnsi="Times New Roman"/>
                <w:b/>
                <w:sz w:val="28"/>
                <w:szCs w:val="28"/>
              </w:rPr>
            </w:pPr>
            <w:r w:rsidRPr="009003A5">
              <w:rPr>
                <w:rFonts w:ascii="Times New Roman" w:hAnsi="Times New Roman"/>
                <w:b/>
                <w:sz w:val="28"/>
                <w:szCs w:val="28"/>
              </w:rPr>
              <w:t>Речевое развитие</w:t>
            </w:r>
          </w:p>
        </w:tc>
        <w:tc>
          <w:tcPr>
            <w:tcW w:w="8080" w:type="dxa"/>
          </w:tcPr>
          <w:p w14:paraId="60699D26" w14:textId="77777777" w:rsidR="00635DDB" w:rsidRPr="009003A5" w:rsidRDefault="00635DDB"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Н.Е. </w:t>
            </w:r>
            <w:proofErr w:type="spellStart"/>
            <w:r w:rsidRPr="009003A5">
              <w:rPr>
                <w:rFonts w:ascii="Times New Roman" w:hAnsi="Times New Roman"/>
                <w:sz w:val="28"/>
                <w:szCs w:val="28"/>
              </w:rPr>
              <w:t>Арбекова</w:t>
            </w:r>
            <w:proofErr w:type="spellEnd"/>
            <w:r w:rsidRPr="009003A5">
              <w:rPr>
                <w:rFonts w:ascii="Times New Roman" w:hAnsi="Times New Roman"/>
                <w:sz w:val="28"/>
                <w:szCs w:val="28"/>
              </w:rPr>
              <w:t xml:space="preserve"> «Развиваем связную речь у детей 4-5 лет с ОНР»2014 г.</w:t>
            </w:r>
          </w:p>
          <w:p w14:paraId="4EBEB6F6"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Р.Д </w:t>
            </w:r>
            <w:proofErr w:type="spellStart"/>
            <w:r w:rsidRPr="009003A5">
              <w:rPr>
                <w:rFonts w:ascii="Times New Roman" w:hAnsi="Times New Roman"/>
                <w:sz w:val="28"/>
                <w:szCs w:val="28"/>
              </w:rPr>
              <w:t>Тригер</w:t>
            </w:r>
            <w:proofErr w:type="spellEnd"/>
            <w:r w:rsidRPr="009003A5">
              <w:rPr>
                <w:rFonts w:ascii="Times New Roman" w:hAnsi="Times New Roman"/>
                <w:sz w:val="28"/>
                <w:szCs w:val="28"/>
              </w:rPr>
              <w:t xml:space="preserve">, Е.В </w:t>
            </w:r>
            <w:proofErr w:type="gramStart"/>
            <w:r w:rsidRPr="009003A5">
              <w:rPr>
                <w:rFonts w:ascii="Times New Roman" w:hAnsi="Times New Roman"/>
                <w:sz w:val="28"/>
                <w:szCs w:val="28"/>
              </w:rPr>
              <w:t>Владимирова  «</w:t>
            </w:r>
            <w:proofErr w:type="gramEnd"/>
            <w:r w:rsidRPr="009003A5">
              <w:rPr>
                <w:rFonts w:ascii="Times New Roman" w:hAnsi="Times New Roman"/>
                <w:sz w:val="28"/>
                <w:szCs w:val="28"/>
              </w:rPr>
              <w:t>Звуки речи , слова , предложения- что это?» 2000г</w:t>
            </w:r>
          </w:p>
          <w:p w14:paraId="057DD463" w14:textId="77777777" w:rsidR="00B01246" w:rsidRPr="009003A5" w:rsidRDefault="00B01246" w:rsidP="000B2E6C">
            <w:pPr>
              <w:tabs>
                <w:tab w:val="left" w:pos="34"/>
              </w:tabs>
              <w:spacing w:after="0" w:line="240" w:lineRule="auto"/>
              <w:ind w:left="34"/>
              <w:rPr>
                <w:rFonts w:ascii="Times New Roman" w:hAnsi="Times New Roman"/>
                <w:sz w:val="28"/>
                <w:szCs w:val="28"/>
              </w:rPr>
            </w:pPr>
            <w:proofErr w:type="gramStart"/>
            <w:r w:rsidRPr="009003A5">
              <w:rPr>
                <w:rFonts w:ascii="Times New Roman" w:hAnsi="Times New Roman"/>
                <w:sz w:val="28"/>
                <w:szCs w:val="28"/>
              </w:rPr>
              <w:t>Е.В</w:t>
            </w:r>
            <w:proofErr w:type="gramEnd"/>
            <w:r w:rsidRPr="009003A5">
              <w:rPr>
                <w:rFonts w:ascii="Times New Roman" w:hAnsi="Times New Roman"/>
                <w:sz w:val="28"/>
                <w:szCs w:val="28"/>
              </w:rPr>
              <w:t xml:space="preserve"> Колесникова «Развитие фонематического слуха у детей 4-5 лет» М;2001г</w:t>
            </w:r>
          </w:p>
          <w:p w14:paraId="47498559" w14:textId="77777777" w:rsidR="00B01246" w:rsidRPr="009003A5" w:rsidRDefault="00B01246" w:rsidP="000B2E6C">
            <w:pPr>
              <w:tabs>
                <w:tab w:val="left" w:pos="34"/>
              </w:tabs>
              <w:spacing w:after="0" w:line="240" w:lineRule="auto"/>
              <w:ind w:left="34"/>
              <w:rPr>
                <w:rFonts w:ascii="Times New Roman" w:hAnsi="Times New Roman"/>
                <w:sz w:val="28"/>
                <w:szCs w:val="28"/>
              </w:rPr>
            </w:pPr>
            <w:proofErr w:type="gramStart"/>
            <w:r w:rsidRPr="009003A5">
              <w:rPr>
                <w:rFonts w:ascii="Times New Roman" w:hAnsi="Times New Roman"/>
                <w:sz w:val="28"/>
                <w:szCs w:val="28"/>
              </w:rPr>
              <w:t>Т.А</w:t>
            </w:r>
            <w:proofErr w:type="gramEnd"/>
            <w:r w:rsidRPr="009003A5">
              <w:rPr>
                <w:rFonts w:ascii="Times New Roman" w:hAnsi="Times New Roman"/>
                <w:sz w:val="28"/>
                <w:szCs w:val="28"/>
              </w:rPr>
              <w:t xml:space="preserve"> Ткаченко «Логопедическая тетрадь: «Развитие фонематического восприятия и навыков звукового анализа»</w:t>
            </w:r>
          </w:p>
          <w:p w14:paraId="6A8D87B0" w14:textId="77777777" w:rsidR="00B01246" w:rsidRPr="009003A5" w:rsidRDefault="00B01246" w:rsidP="000B2E6C">
            <w:pPr>
              <w:tabs>
                <w:tab w:val="left" w:pos="34"/>
              </w:tabs>
              <w:spacing w:after="0" w:line="240" w:lineRule="auto"/>
              <w:ind w:left="34"/>
              <w:rPr>
                <w:rFonts w:ascii="Times New Roman" w:hAnsi="Times New Roman"/>
                <w:sz w:val="28"/>
                <w:szCs w:val="28"/>
              </w:rPr>
            </w:pPr>
            <w:proofErr w:type="gramStart"/>
            <w:r w:rsidRPr="009003A5">
              <w:rPr>
                <w:rFonts w:ascii="Times New Roman" w:hAnsi="Times New Roman"/>
                <w:sz w:val="28"/>
                <w:szCs w:val="28"/>
              </w:rPr>
              <w:t>Е.В</w:t>
            </w:r>
            <w:proofErr w:type="gramEnd"/>
            <w:r w:rsidRPr="009003A5">
              <w:rPr>
                <w:rFonts w:ascii="Times New Roman" w:hAnsi="Times New Roman"/>
                <w:sz w:val="28"/>
                <w:szCs w:val="28"/>
              </w:rPr>
              <w:t xml:space="preserve"> Колесникова «От звука к букве» М;2001г.</w:t>
            </w:r>
          </w:p>
          <w:p w14:paraId="529B5B67"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М.Ф Кузнецова, И.А </w:t>
            </w:r>
            <w:proofErr w:type="gramStart"/>
            <w:r w:rsidRPr="009003A5">
              <w:rPr>
                <w:rFonts w:ascii="Times New Roman" w:hAnsi="Times New Roman"/>
                <w:sz w:val="28"/>
                <w:szCs w:val="28"/>
              </w:rPr>
              <w:t>Тихонова  «</w:t>
            </w:r>
            <w:proofErr w:type="gramEnd"/>
            <w:r w:rsidRPr="009003A5">
              <w:rPr>
                <w:rFonts w:ascii="Times New Roman" w:hAnsi="Times New Roman"/>
                <w:sz w:val="28"/>
                <w:szCs w:val="28"/>
              </w:rPr>
              <w:t>Ступеньки к школе»</w:t>
            </w:r>
          </w:p>
          <w:p w14:paraId="2D0E70E9"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Р.Д </w:t>
            </w:r>
            <w:proofErr w:type="spellStart"/>
            <w:r w:rsidRPr="009003A5">
              <w:rPr>
                <w:rFonts w:ascii="Times New Roman" w:hAnsi="Times New Roman"/>
                <w:sz w:val="28"/>
                <w:szCs w:val="28"/>
              </w:rPr>
              <w:t>Тригер</w:t>
            </w:r>
            <w:proofErr w:type="spellEnd"/>
            <w:r w:rsidRPr="009003A5">
              <w:rPr>
                <w:rFonts w:ascii="Times New Roman" w:hAnsi="Times New Roman"/>
                <w:sz w:val="28"/>
                <w:szCs w:val="28"/>
              </w:rPr>
              <w:t xml:space="preserve"> «Подготовка к обучению грамоте» 2000г</w:t>
            </w:r>
          </w:p>
          <w:p w14:paraId="1E0E631A"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З.Е </w:t>
            </w:r>
            <w:proofErr w:type="spellStart"/>
            <w:r w:rsidRPr="009003A5">
              <w:rPr>
                <w:rFonts w:ascii="Times New Roman" w:hAnsi="Times New Roman"/>
                <w:sz w:val="28"/>
                <w:szCs w:val="28"/>
              </w:rPr>
              <w:t>Агранович</w:t>
            </w:r>
            <w:proofErr w:type="spellEnd"/>
            <w:r w:rsidRPr="009003A5">
              <w:rPr>
                <w:rFonts w:ascii="Times New Roman" w:hAnsi="Times New Roman"/>
                <w:sz w:val="28"/>
                <w:szCs w:val="28"/>
              </w:rPr>
              <w:t xml:space="preserve"> «Сборник домашних заданий в помощь логопедам и </w:t>
            </w:r>
            <w:proofErr w:type="gramStart"/>
            <w:r w:rsidRPr="009003A5">
              <w:rPr>
                <w:rFonts w:ascii="Times New Roman" w:hAnsi="Times New Roman"/>
                <w:sz w:val="28"/>
                <w:szCs w:val="28"/>
              </w:rPr>
              <w:t>родителям»СПб</w:t>
            </w:r>
            <w:proofErr w:type="gramEnd"/>
            <w:r w:rsidRPr="009003A5">
              <w:rPr>
                <w:rFonts w:ascii="Times New Roman" w:hAnsi="Times New Roman"/>
                <w:sz w:val="28"/>
                <w:szCs w:val="28"/>
              </w:rPr>
              <w:t>;2002г.</w:t>
            </w:r>
          </w:p>
          <w:p w14:paraId="28FCA8B9"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С.Н Сазонова «Развитие речи дошкольников с общим недоразвитием </w:t>
            </w:r>
            <w:proofErr w:type="gramStart"/>
            <w:r w:rsidRPr="009003A5">
              <w:rPr>
                <w:rFonts w:ascii="Times New Roman" w:hAnsi="Times New Roman"/>
                <w:sz w:val="28"/>
                <w:szCs w:val="28"/>
              </w:rPr>
              <w:t>речи»М</w:t>
            </w:r>
            <w:proofErr w:type="gramEnd"/>
            <w:r w:rsidRPr="009003A5">
              <w:rPr>
                <w:rFonts w:ascii="Times New Roman" w:hAnsi="Times New Roman"/>
                <w:sz w:val="28"/>
                <w:szCs w:val="28"/>
              </w:rPr>
              <w:t>;2003г.</w:t>
            </w:r>
          </w:p>
          <w:p w14:paraId="7FE19799"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Т.А Ткаченко «Формирование лексико-грамматических </w:t>
            </w:r>
            <w:proofErr w:type="gramStart"/>
            <w:r w:rsidRPr="009003A5">
              <w:rPr>
                <w:rFonts w:ascii="Times New Roman" w:hAnsi="Times New Roman"/>
                <w:sz w:val="28"/>
                <w:szCs w:val="28"/>
              </w:rPr>
              <w:t>представлений»М</w:t>
            </w:r>
            <w:proofErr w:type="gramEnd"/>
            <w:r w:rsidRPr="009003A5">
              <w:rPr>
                <w:rFonts w:ascii="Times New Roman" w:hAnsi="Times New Roman"/>
                <w:sz w:val="28"/>
                <w:szCs w:val="28"/>
              </w:rPr>
              <w:t>;2001г.</w:t>
            </w:r>
          </w:p>
          <w:p w14:paraId="0C81B2FC"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Т.А Ткаченко «Если дошкольник плохо </w:t>
            </w:r>
            <w:proofErr w:type="gramStart"/>
            <w:r w:rsidRPr="009003A5">
              <w:rPr>
                <w:rFonts w:ascii="Times New Roman" w:hAnsi="Times New Roman"/>
                <w:sz w:val="28"/>
                <w:szCs w:val="28"/>
              </w:rPr>
              <w:t>говорит»СПб</w:t>
            </w:r>
            <w:proofErr w:type="gramEnd"/>
            <w:r w:rsidRPr="009003A5">
              <w:rPr>
                <w:rFonts w:ascii="Times New Roman" w:hAnsi="Times New Roman"/>
                <w:sz w:val="28"/>
                <w:szCs w:val="28"/>
              </w:rPr>
              <w:t>;2000г..</w:t>
            </w:r>
          </w:p>
          <w:p w14:paraId="66BC1E53" w14:textId="77777777" w:rsidR="00B01246" w:rsidRPr="009003A5" w:rsidRDefault="00B01246" w:rsidP="000B2E6C">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Н.В </w:t>
            </w:r>
            <w:proofErr w:type="spellStart"/>
            <w:r w:rsidRPr="009003A5">
              <w:rPr>
                <w:rFonts w:ascii="Times New Roman" w:hAnsi="Times New Roman"/>
                <w:sz w:val="28"/>
                <w:szCs w:val="28"/>
              </w:rPr>
              <w:t>Нищева</w:t>
            </w:r>
            <w:proofErr w:type="spellEnd"/>
            <w:r w:rsidRPr="009003A5">
              <w:rPr>
                <w:rFonts w:ascii="Times New Roman" w:hAnsi="Times New Roman"/>
                <w:sz w:val="28"/>
                <w:szCs w:val="28"/>
              </w:rPr>
              <w:t xml:space="preserve"> «Система коррекционной </w:t>
            </w:r>
            <w:proofErr w:type="gramStart"/>
            <w:r w:rsidRPr="009003A5">
              <w:rPr>
                <w:rFonts w:ascii="Times New Roman" w:hAnsi="Times New Roman"/>
                <w:sz w:val="28"/>
                <w:szCs w:val="28"/>
              </w:rPr>
              <w:t>работы»СПб</w:t>
            </w:r>
            <w:proofErr w:type="gramEnd"/>
            <w:r w:rsidRPr="009003A5">
              <w:rPr>
                <w:rFonts w:ascii="Times New Roman" w:hAnsi="Times New Roman"/>
                <w:sz w:val="28"/>
                <w:szCs w:val="28"/>
              </w:rPr>
              <w:t>;2001г.</w:t>
            </w:r>
          </w:p>
          <w:p w14:paraId="59E43982" w14:textId="77777777" w:rsidR="00B01246" w:rsidRPr="009003A5" w:rsidRDefault="00B01246" w:rsidP="009E6251">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Н.В </w:t>
            </w:r>
            <w:proofErr w:type="spellStart"/>
            <w:r w:rsidRPr="009003A5">
              <w:rPr>
                <w:rFonts w:ascii="Times New Roman" w:hAnsi="Times New Roman"/>
                <w:sz w:val="28"/>
                <w:szCs w:val="28"/>
              </w:rPr>
              <w:t>Новотворцева</w:t>
            </w:r>
            <w:proofErr w:type="spellEnd"/>
            <w:r w:rsidRPr="009003A5">
              <w:rPr>
                <w:rFonts w:ascii="Times New Roman" w:hAnsi="Times New Roman"/>
                <w:sz w:val="28"/>
                <w:szCs w:val="28"/>
              </w:rPr>
              <w:t xml:space="preserve"> «Развитие речи детей»</w:t>
            </w:r>
          </w:p>
          <w:p w14:paraId="237F0486" w14:textId="77777777" w:rsidR="00B01246" w:rsidRPr="009003A5" w:rsidRDefault="00B01246" w:rsidP="009E6251">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Г.С </w:t>
            </w:r>
            <w:proofErr w:type="spellStart"/>
            <w:r w:rsidRPr="009003A5">
              <w:rPr>
                <w:rFonts w:ascii="Times New Roman" w:hAnsi="Times New Roman"/>
                <w:sz w:val="28"/>
                <w:szCs w:val="28"/>
              </w:rPr>
              <w:t>Швайко</w:t>
            </w:r>
            <w:proofErr w:type="spellEnd"/>
            <w:r w:rsidRPr="009003A5">
              <w:rPr>
                <w:rFonts w:ascii="Times New Roman" w:hAnsi="Times New Roman"/>
                <w:sz w:val="28"/>
                <w:szCs w:val="28"/>
              </w:rPr>
              <w:t xml:space="preserve"> «Игры и игров</w:t>
            </w:r>
            <w:r w:rsidR="009E6251" w:rsidRPr="009003A5">
              <w:rPr>
                <w:rFonts w:ascii="Times New Roman" w:hAnsi="Times New Roman"/>
                <w:sz w:val="28"/>
                <w:szCs w:val="28"/>
              </w:rPr>
              <w:t>ые упражнения для развития речи</w:t>
            </w:r>
          </w:p>
          <w:p w14:paraId="5ADD496B" w14:textId="77777777" w:rsidR="00B01246" w:rsidRPr="009003A5" w:rsidRDefault="00B01246" w:rsidP="009E6251">
            <w:pPr>
              <w:tabs>
                <w:tab w:val="left" w:pos="34"/>
              </w:tabs>
              <w:spacing w:after="0" w:line="240" w:lineRule="auto"/>
              <w:ind w:left="34"/>
              <w:rPr>
                <w:rFonts w:ascii="Times New Roman" w:hAnsi="Times New Roman"/>
                <w:sz w:val="28"/>
                <w:szCs w:val="28"/>
              </w:rPr>
            </w:pPr>
            <w:r w:rsidRPr="009003A5">
              <w:rPr>
                <w:rFonts w:ascii="Times New Roman" w:hAnsi="Times New Roman"/>
                <w:sz w:val="28"/>
                <w:szCs w:val="28"/>
              </w:rPr>
              <w:t xml:space="preserve">А.В Ястребова, </w:t>
            </w:r>
            <w:proofErr w:type="gramStart"/>
            <w:r w:rsidRPr="009003A5">
              <w:rPr>
                <w:rFonts w:ascii="Times New Roman" w:hAnsi="Times New Roman"/>
                <w:sz w:val="28"/>
                <w:szCs w:val="28"/>
              </w:rPr>
              <w:t>О.И</w:t>
            </w:r>
            <w:proofErr w:type="gramEnd"/>
            <w:r w:rsidRPr="009003A5">
              <w:rPr>
                <w:rFonts w:ascii="Times New Roman" w:hAnsi="Times New Roman"/>
                <w:sz w:val="28"/>
                <w:szCs w:val="28"/>
              </w:rPr>
              <w:t xml:space="preserve"> Лазаренко «Комплекс занятий по формированию у детей 5 лет речемыслительной деятельности и культуры устной речи»</w:t>
            </w:r>
          </w:p>
        </w:tc>
      </w:tr>
      <w:tr w:rsidR="00B01246" w:rsidRPr="009003A5" w14:paraId="0E824D6D" w14:textId="77777777" w:rsidTr="0056774F">
        <w:trPr>
          <w:cantSplit/>
          <w:trHeight w:val="1134"/>
        </w:trPr>
        <w:tc>
          <w:tcPr>
            <w:tcW w:w="534" w:type="dxa"/>
          </w:tcPr>
          <w:p w14:paraId="6B7986ED" w14:textId="77777777" w:rsidR="00B01246" w:rsidRPr="009003A5" w:rsidRDefault="00B01246" w:rsidP="000B2E6C">
            <w:pPr>
              <w:spacing w:after="0" w:line="240" w:lineRule="auto"/>
              <w:rPr>
                <w:rFonts w:ascii="Times New Roman" w:hAnsi="Times New Roman"/>
                <w:sz w:val="28"/>
                <w:szCs w:val="28"/>
              </w:rPr>
            </w:pPr>
          </w:p>
        </w:tc>
        <w:tc>
          <w:tcPr>
            <w:tcW w:w="1417" w:type="dxa"/>
            <w:textDirection w:val="btLr"/>
          </w:tcPr>
          <w:p w14:paraId="303A1C6C" w14:textId="77777777" w:rsidR="00B01246" w:rsidRPr="009003A5" w:rsidRDefault="00B01246" w:rsidP="00BB0966">
            <w:pPr>
              <w:spacing w:after="0" w:line="240" w:lineRule="auto"/>
              <w:ind w:left="113" w:right="113"/>
              <w:rPr>
                <w:rFonts w:ascii="Times New Roman" w:hAnsi="Times New Roman"/>
                <w:b/>
                <w:sz w:val="28"/>
                <w:szCs w:val="28"/>
              </w:rPr>
            </w:pPr>
            <w:r w:rsidRPr="009003A5">
              <w:rPr>
                <w:rFonts w:ascii="Times New Roman" w:hAnsi="Times New Roman"/>
                <w:b/>
                <w:sz w:val="28"/>
                <w:szCs w:val="28"/>
              </w:rPr>
              <w:t>Познавательное развитие</w:t>
            </w:r>
          </w:p>
        </w:tc>
        <w:tc>
          <w:tcPr>
            <w:tcW w:w="8080" w:type="dxa"/>
          </w:tcPr>
          <w:p w14:paraId="40612B7C" w14:textId="77777777" w:rsidR="00B01246" w:rsidRPr="009003A5" w:rsidRDefault="00B01246" w:rsidP="003D1F35">
            <w:pPr>
              <w:numPr>
                <w:ilvl w:val="0"/>
                <w:numId w:val="5"/>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 xml:space="preserve">Е.В. Колесникова «Математика </w:t>
            </w:r>
            <w:proofErr w:type="gramStart"/>
            <w:r w:rsidRPr="009003A5">
              <w:rPr>
                <w:rFonts w:ascii="Times New Roman" w:hAnsi="Times New Roman"/>
                <w:sz w:val="28"/>
                <w:szCs w:val="28"/>
                <w:lang w:eastAsia="ru-RU"/>
              </w:rPr>
              <w:t>для  дошкольников</w:t>
            </w:r>
            <w:proofErr w:type="gramEnd"/>
            <w:r w:rsidRPr="009003A5">
              <w:rPr>
                <w:rFonts w:ascii="Times New Roman" w:hAnsi="Times New Roman"/>
                <w:sz w:val="28"/>
                <w:szCs w:val="28"/>
                <w:lang w:eastAsia="ru-RU"/>
              </w:rPr>
              <w:t xml:space="preserve"> 6-7 лет»</w:t>
            </w:r>
          </w:p>
          <w:p w14:paraId="6ACDFC20" w14:textId="77777777" w:rsidR="00B01246" w:rsidRPr="009003A5" w:rsidRDefault="00B01246" w:rsidP="003D1F35">
            <w:pPr>
              <w:numPr>
                <w:ilvl w:val="0"/>
                <w:numId w:val="5"/>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В.П. Новикова «Математика в детском саду»</w:t>
            </w:r>
          </w:p>
          <w:p w14:paraId="7B4E4DC9" w14:textId="77777777" w:rsidR="00B01246" w:rsidRPr="009003A5" w:rsidRDefault="00B01246" w:rsidP="003D1F35">
            <w:pPr>
              <w:numPr>
                <w:ilvl w:val="0"/>
                <w:numId w:val="5"/>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 xml:space="preserve">«От рождения до школы» Примерная основная общеобразовательная программа дошкольного образования / Под ред. Н.Е. </w:t>
            </w:r>
            <w:proofErr w:type="spellStart"/>
            <w:r w:rsidRPr="009003A5">
              <w:rPr>
                <w:rFonts w:ascii="Times New Roman" w:hAnsi="Times New Roman"/>
                <w:sz w:val="28"/>
                <w:szCs w:val="28"/>
                <w:lang w:eastAsia="ru-RU"/>
              </w:rPr>
              <w:t>Вераксы</w:t>
            </w:r>
            <w:proofErr w:type="spellEnd"/>
            <w:r w:rsidRPr="009003A5">
              <w:rPr>
                <w:rFonts w:ascii="Times New Roman" w:hAnsi="Times New Roman"/>
                <w:sz w:val="28"/>
                <w:szCs w:val="28"/>
                <w:lang w:eastAsia="ru-RU"/>
              </w:rPr>
              <w:t>, Т.С. Комаровой, М.А. Васильевой.</w:t>
            </w:r>
          </w:p>
          <w:p w14:paraId="060B0319" w14:textId="77777777" w:rsidR="00B01246" w:rsidRPr="009003A5" w:rsidRDefault="00B01246" w:rsidP="003D1F35">
            <w:pPr>
              <w:numPr>
                <w:ilvl w:val="0"/>
                <w:numId w:val="5"/>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Л. С. Метлина «Математика в детском саду»</w:t>
            </w:r>
          </w:p>
          <w:p w14:paraId="6F8278EC" w14:textId="77777777" w:rsidR="00B01246" w:rsidRPr="009003A5" w:rsidRDefault="00B01246" w:rsidP="003D1F35">
            <w:pPr>
              <w:numPr>
                <w:ilvl w:val="0"/>
                <w:numId w:val="5"/>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Л.А. Венгер «Дидактические игры и упражнения по сенсорному воспитанию»</w:t>
            </w:r>
          </w:p>
          <w:p w14:paraId="7B65E154" w14:textId="7B393E6C" w:rsidR="00B01246" w:rsidRPr="009003A5" w:rsidRDefault="00B01246" w:rsidP="000B2E6C">
            <w:pPr>
              <w:spacing w:after="0" w:line="240" w:lineRule="auto"/>
              <w:ind w:left="176"/>
              <w:rPr>
                <w:rFonts w:ascii="Times New Roman" w:hAnsi="Times New Roman"/>
                <w:sz w:val="28"/>
                <w:szCs w:val="28"/>
              </w:rPr>
            </w:pPr>
            <w:r w:rsidRPr="009003A5">
              <w:rPr>
                <w:rFonts w:ascii="Times New Roman" w:hAnsi="Times New Roman"/>
                <w:sz w:val="28"/>
                <w:szCs w:val="28"/>
                <w:lang w:eastAsia="ru-RU"/>
              </w:rPr>
              <w:t>О.А. Жукова «Цвет.</w:t>
            </w:r>
            <w:r w:rsidR="00ED4E18">
              <w:rPr>
                <w:rFonts w:ascii="Times New Roman" w:hAnsi="Times New Roman"/>
                <w:sz w:val="28"/>
                <w:szCs w:val="28"/>
                <w:lang w:eastAsia="ru-RU"/>
              </w:rPr>
              <w:t xml:space="preserve"> </w:t>
            </w:r>
            <w:r w:rsidRPr="009003A5">
              <w:rPr>
                <w:rFonts w:ascii="Times New Roman" w:hAnsi="Times New Roman"/>
                <w:sz w:val="28"/>
                <w:szCs w:val="28"/>
                <w:lang w:eastAsia="ru-RU"/>
              </w:rPr>
              <w:t>Форма.</w:t>
            </w:r>
            <w:r w:rsidR="00ED4E18">
              <w:rPr>
                <w:rFonts w:ascii="Times New Roman" w:hAnsi="Times New Roman"/>
                <w:sz w:val="28"/>
                <w:szCs w:val="28"/>
                <w:lang w:eastAsia="ru-RU"/>
              </w:rPr>
              <w:t xml:space="preserve"> </w:t>
            </w:r>
            <w:r w:rsidRPr="009003A5">
              <w:rPr>
                <w:rFonts w:ascii="Times New Roman" w:hAnsi="Times New Roman"/>
                <w:sz w:val="28"/>
                <w:szCs w:val="28"/>
                <w:lang w:eastAsia="ru-RU"/>
              </w:rPr>
              <w:t>Размер»</w:t>
            </w:r>
          </w:p>
        </w:tc>
      </w:tr>
      <w:tr w:rsidR="00B01246" w:rsidRPr="009003A5" w14:paraId="3430F120" w14:textId="77777777" w:rsidTr="0056774F">
        <w:trPr>
          <w:cantSplit/>
          <w:trHeight w:val="1134"/>
        </w:trPr>
        <w:tc>
          <w:tcPr>
            <w:tcW w:w="534" w:type="dxa"/>
          </w:tcPr>
          <w:p w14:paraId="37E11674" w14:textId="77777777" w:rsidR="00B01246" w:rsidRPr="009003A5" w:rsidRDefault="00B01246" w:rsidP="000B2E6C">
            <w:pPr>
              <w:spacing w:after="0" w:line="240" w:lineRule="auto"/>
              <w:rPr>
                <w:rFonts w:ascii="Times New Roman" w:hAnsi="Times New Roman"/>
                <w:sz w:val="28"/>
                <w:szCs w:val="28"/>
              </w:rPr>
            </w:pPr>
          </w:p>
        </w:tc>
        <w:tc>
          <w:tcPr>
            <w:tcW w:w="1417" w:type="dxa"/>
            <w:textDirection w:val="btLr"/>
          </w:tcPr>
          <w:p w14:paraId="51274166" w14:textId="77777777" w:rsidR="00B01246" w:rsidRPr="009003A5" w:rsidRDefault="00B01246" w:rsidP="00BB0966">
            <w:pPr>
              <w:spacing w:after="0" w:line="240" w:lineRule="auto"/>
              <w:ind w:left="113" w:right="113"/>
              <w:rPr>
                <w:rFonts w:ascii="Times New Roman" w:hAnsi="Times New Roman"/>
                <w:b/>
                <w:sz w:val="28"/>
                <w:szCs w:val="28"/>
              </w:rPr>
            </w:pPr>
            <w:r w:rsidRPr="009003A5">
              <w:rPr>
                <w:rFonts w:ascii="Times New Roman" w:hAnsi="Times New Roman"/>
                <w:b/>
                <w:sz w:val="28"/>
                <w:szCs w:val="28"/>
              </w:rPr>
              <w:t>Психические процессы</w:t>
            </w:r>
          </w:p>
        </w:tc>
        <w:tc>
          <w:tcPr>
            <w:tcW w:w="8080" w:type="dxa"/>
          </w:tcPr>
          <w:p w14:paraId="6A04B70D" w14:textId="77777777" w:rsidR="00B01246" w:rsidRPr="009003A5" w:rsidRDefault="00B01246" w:rsidP="003D1F35">
            <w:pPr>
              <w:numPr>
                <w:ilvl w:val="0"/>
                <w:numId w:val="6"/>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Специальная педагогика / Под ред. Н.М. Назаровой</w:t>
            </w:r>
          </w:p>
          <w:p w14:paraId="51EF551F" w14:textId="77777777" w:rsidR="00B01246" w:rsidRPr="009003A5" w:rsidRDefault="00B01246" w:rsidP="003D1F35">
            <w:pPr>
              <w:numPr>
                <w:ilvl w:val="0"/>
                <w:numId w:val="6"/>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 xml:space="preserve">Е.А. </w:t>
            </w:r>
            <w:proofErr w:type="spellStart"/>
            <w:r w:rsidRPr="009003A5">
              <w:rPr>
                <w:rFonts w:ascii="Times New Roman" w:hAnsi="Times New Roman"/>
                <w:sz w:val="28"/>
                <w:szCs w:val="28"/>
                <w:lang w:eastAsia="ru-RU"/>
              </w:rPr>
              <w:t>Стребелева</w:t>
            </w:r>
            <w:proofErr w:type="spellEnd"/>
            <w:r w:rsidRPr="009003A5">
              <w:rPr>
                <w:rFonts w:ascii="Times New Roman" w:hAnsi="Times New Roman"/>
                <w:sz w:val="28"/>
                <w:szCs w:val="28"/>
                <w:lang w:eastAsia="ru-RU"/>
              </w:rPr>
              <w:t xml:space="preserve"> «Дидактические игры в обучении дошкольников с отклонениями в развитии»</w:t>
            </w:r>
          </w:p>
          <w:p w14:paraId="65A17993" w14:textId="77777777" w:rsidR="00B01246" w:rsidRPr="009003A5" w:rsidRDefault="00B01246" w:rsidP="003D1F35">
            <w:pPr>
              <w:numPr>
                <w:ilvl w:val="0"/>
                <w:numId w:val="6"/>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 xml:space="preserve">Н.Н. Васильева, Н.В. </w:t>
            </w:r>
            <w:proofErr w:type="spellStart"/>
            <w:r w:rsidRPr="009003A5">
              <w:rPr>
                <w:rFonts w:ascii="Times New Roman" w:hAnsi="Times New Roman"/>
                <w:sz w:val="28"/>
                <w:szCs w:val="28"/>
                <w:lang w:eastAsia="ru-RU"/>
              </w:rPr>
              <w:t>Новотворцева</w:t>
            </w:r>
            <w:proofErr w:type="spellEnd"/>
            <w:r w:rsidRPr="009003A5">
              <w:rPr>
                <w:rFonts w:ascii="Times New Roman" w:hAnsi="Times New Roman"/>
                <w:sz w:val="28"/>
                <w:szCs w:val="28"/>
                <w:lang w:eastAsia="ru-RU"/>
              </w:rPr>
              <w:t xml:space="preserve"> «Развивающие игры для дошкольников»</w:t>
            </w:r>
          </w:p>
          <w:p w14:paraId="7EC1EB25" w14:textId="77777777" w:rsidR="00B01246" w:rsidRPr="009003A5" w:rsidRDefault="00B01246" w:rsidP="003D1F35">
            <w:pPr>
              <w:numPr>
                <w:ilvl w:val="0"/>
                <w:numId w:val="6"/>
              </w:numPr>
              <w:spacing w:after="0" w:line="240" w:lineRule="auto"/>
              <w:ind w:left="176" w:firstLine="0"/>
              <w:jc w:val="both"/>
              <w:rPr>
                <w:rFonts w:ascii="Times New Roman" w:hAnsi="Times New Roman"/>
                <w:sz w:val="28"/>
                <w:szCs w:val="28"/>
                <w:lang w:eastAsia="ru-RU"/>
              </w:rPr>
            </w:pPr>
            <w:r w:rsidRPr="009003A5">
              <w:rPr>
                <w:rFonts w:ascii="Times New Roman" w:hAnsi="Times New Roman"/>
                <w:sz w:val="28"/>
                <w:szCs w:val="28"/>
                <w:lang w:eastAsia="ru-RU"/>
              </w:rPr>
              <w:t xml:space="preserve">Н.Д. </w:t>
            </w:r>
            <w:proofErr w:type="spellStart"/>
            <w:r w:rsidRPr="009003A5">
              <w:rPr>
                <w:rFonts w:ascii="Times New Roman" w:hAnsi="Times New Roman"/>
                <w:sz w:val="28"/>
                <w:szCs w:val="28"/>
                <w:lang w:eastAsia="ru-RU"/>
              </w:rPr>
              <w:t>Шматко</w:t>
            </w:r>
            <w:proofErr w:type="spellEnd"/>
            <w:r w:rsidRPr="009003A5">
              <w:rPr>
                <w:rFonts w:ascii="Times New Roman" w:hAnsi="Times New Roman"/>
                <w:sz w:val="28"/>
                <w:szCs w:val="28"/>
                <w:lang w:eastAsia="ru-RU"/>
              </w:rPr>
              <w:t xml:space="preserve"> «Дети с отклонениями в развитии»</w:t>
            </w:r>
          </w:p>
          <w:p w14:paraId="7066D61C" w14:textId="77777777" w:rsidR="00B01246" w:rsidRPr="009003A5" w:rsidRDefault="00B01246" w:rsidP="000B2E6C">
            <w:pPr>
              <w:spacing w:after="0" w:line="240" w:lineRule="auto"/>
              <w:ind w:left="176"/>
              <w:jc w:val="both"/>
              <w:rPr>
                <w:rFonts w:ascii="Times New Roman" w:hAnsi="Times New Roman"/>
                <w:sz w:val="28"/>
                <w:szCs w:val="28"/>
                <w:lang w:eastAsia="ru-RU"/>
              </w:rPr>
            </w:pPr>
            <w:r w:rsidRPr="009003A5">
              <w:rPr>
                <w:rFonts w:ascii="Times New Roman" w:hAnsi="Times New Roman"/>
                <w:sz w:val="28"/>
                <w:szCs w:val="28"/>
                <w:lang w:eastAsia="ru-RU"/>
              </w:rPr>
              <w:t>Л.Ф. Тихомирова «Логика для дошкольников»</w:t>
            </w:r>
          </w:p>
        </w:tc>
      </w:tr>
    </w:tbl>
    <w:p w14:paraId="549F2354" w14:textId="77777777" w:rsidR="00B01246" w:rsidRPr="009003A5" w:rsidRDefault="00B01246" w:rsidP="004F0E75">
      <w:pPr>
        <w:spacing w:after="0" w:line="240" w:lineRule="auto"/>
        <w:rPr>
          <w:rFonts w:ascii="Times New Roman" w:hAnsi="Times New Roman"/>
          <w:b/>
          <w:sz w:val="28"/>
          <w:szCs w:val="28"/>
          <w:lang w:eastAsia="ru-RU"/>
        </w:rPr>
      </w:pPr>
    </w:p>
    <w:p w14:paraId="781B2B06" w14:textId="77777777" w:rsidR="00B01246" w:rsidRPr="009003A5" w:rsidRDefault="00B01246" w:rsidP="000F34BA">
      <w:pPr>
        <w:spacing w:after="0" w:line="240" w:lineRule="auto"/>
        <w:rPr>
          <w:rFonts w:ascii="Times New Roman" w:hAnsi="Times New Roman"/>
          <w:b/>
          <w:sz w:val="28"/>
          <w:szCs w:val="28"/>
          <w:lang w:eastAsia="ru-RU"/>
        </w:rPr>
      </w:pPr>
    </w:p>
    <w:p w14:paraId="454E7965" w14:textId="29DC607C" w:rsidR="00B01246" w:rsidRPr="009003A5" w:rsidRDefault="000E392D" w:rsidP="00AE63E4">
      <w:pPr>
        <w:spacing w:after="0" w:line="240" w:lineRule="auto"/>
        <w:jc w:val="center"/>
        <w:rPr>
          <w:rFonts w:ascii="Times New Roman" w:hAnsi="Times New Roman"/>
          <w:b/>
          <w:sz w:val="28"/>
          <w:szCs w:val="28"/>
          <w:lang w:eastAsia="ru-RU"/>
        </w:rPr>
      </w:pPr>
      <w:r w:rsidRPr="009003A5">
        <w:rPr>
          <w:rFonts w:ascii="Times New Roman" w:hAnsi="Times New Roman"/>
          <w:b/>
          <w:sz w:val="28"/>
          <w:szCs w:val="28"/>
          <w:lang w:eastAsia="ru-RU"/>
        </w:rPr>
        <w:t>2.1.</w:t>
      </w:r>
      <w:r w:rsidR="001B01EB" w:rsidRPr="009003A5">
        <w:rPr>
          <w:rFonts w:ascii="Times New Roman" w:hAnsi="Times New Roman"/>
          <w:b/>
          <w:sz w:val="28"/>
          <w:szCs w:val="28"/>
        </w:rPr>
        <w:t xml:space="preserve">  Описание образовательной деятельности по профессиональной коррекции нарушений развития детей.</w:t>
      </w:r>
    </w:p>
    <w:p w14:paraId="6E93E70A" w14:textId="77777777" w:rsidR="00A4023E" w:rsidRPr="009003A5" w:rsidRDefault="00A4023E" w:rsidP="00A4023E">
      <w:pPr>
        <w:pStyle w:val="a4"/>
        <w:spacing w:after="0" w:line="240" w:lineRule="auto"/>
        <w:rPr>
          <w:rFonts w:ascii="Times New Roman" w:hAnsi="Times New Roman"/>
          <w:b/>
          <w:sz w:val="28"/>
          <w:szCs w:val="28"/>
          <w:lang w:eastAsia="ru-RU"/>
        </w:rPr>
      </w:pPr>
    </w:p>
    <w:p w14:paraId="3B13522F" w14:textId="4B03D686" w:rsidR="00A4023E" w:rsidRPr="009003A5" w:rsidRDefault="000E392D" w:rsidP="00A4023E">
      <w:pPr>
        <w:jc w:val="center"/>
        <w:rPr>
          <w:rFonts w:ascii="Times New Roman" w:hAnsi="Times New Roman"/>
          <w:b/>
          <w:sz w:val="28"/>
          <w:szCs w:val="28"/>
        </w:rPr>
      </w:pPr>
      <w:r w:rsidRPr="009003A5">
        <w:rPr>
          <w:rFonts w:ascii="Times New Roman" w:hAnsi="Times New Roman"/>
          <w:b/>
          <w:sz w:val="28"/>
          <w:szCs w:val="28"/>
        </w:rPr>
        <w:t>2.2.</w:t>
      </w:r>
      <w:r w:rsidR="0056774F">
        <w:rPr>
          <w:rFonts w:ascii="Times New Roman" w:hAnsi="Times New Roman"/>
          <w:b/>
          <w:sz w:val="28"/>
          <w:szCs w:val="28"/>
        </w:rPr>
        <w:t xml:space="preserve"> </w:t>
      </w:r>
      <w:r w:rsidR="00A4023E" w:rsidRPr="009003A5">
        <w:rPr>
          <w:rFonts w:ascii="Times New Roman" w:hAnsi="Times New Roman"/>
          <w:b/>
          <w:sz w:val="28"/>
          <w:szCs w:val="28"/>
        </w:rPr>
        <w:t xml:space="preserve">Формы организации </w:t>
      </w:r>
      <w:proofErr w:type="spellStart"/>
      <w:r w:rsidR="00A4023E" w:rsidRPr="009003A5">
        <w:rPr>
          <w:rFonts w:ascii="Times New Roman" w:hAnsi="Times New Roman"/>
          <w:b/>
          <w:sz w:val="28"/>
          <w:szCs w:val="28"/>
        </w:rPr>
        <w:t>коррекционно</w:t>
      </w:r>
      <w:proofErr w:type="spellEnd"/>
      <w:r w:rsidR="00A4023E" w:rsidRPr="009003A5">
        <w:rPr>
          <w:rFonts w:ascii="Times New Roman" w:hAnsi="Times New Roman"/>
          <w:b/>
          <w:sz w:val="28"/>
          <w:szCs w:val="28"/>
        </w:rPr>
        <w:t xml:space="preserve"> – развивающей работы:</w:t>
      </w:r>
    </w:p>
    <w:p w14:paraId="3925169C" w14:textId="6D49A5C6" w:rsidR="00743E2E" w:rsidRPr="009003A5" w:rsidRDefault="00743E2E" w:rsidP="00743E2E">
      <w:pPr>
        <w:spacing w:after="0" w:line="240" w:lineRule="auto"/>
        <w:ind w:firstLine="567"/>
        <w:jc w:val="both"/>
        <w:rPr>
          <w:rFonts w:ascii="Times New Roman" w:hAnsi="Times New Roman"/>
          <w:sz w:val="28"/>
          <w:szCs w:val="28"/>
          <w:lang w:eastAsia="ru-RU"/>
        </w:rPr>
      </w:pPr>
      <w:r w:rsidRPr="009003A5">
        <w:rPr>
          <w:rFonts w:ascii="Times New Roman" w:hAnsi="Times New Roman"/>
          <w:b/>
          <w:sz w:val="28"/>
          <w:szCs w:val="28"/>
          <w:lang w:eastAsia="ru-RU"/>
        </w:rPr>
        <w:t>Форма организации занятий</w:t>
      </w:r>
      <w:r w:rsidRPr="009003A5">
        <w:rPr>
          <w:rFonts w:ascii="Times New Roman" w:hAnsi="Times New Roman"/>
          <w:sz w:val="28"/>
          <w:szCs w:val="28"/>
          <w:lang w:eastAsia="ru-RU"/>
        </w:rPr>
        <w:t xml:space="preserve"> – подгрупповая и индивидуальная. При формировании подгрупп учитывается возраст детей, индивидуальный темп деятельности, его функциональное состояние, сходные по характеру и степени выраженности нарушения. Состав подгрупп может меняться в течение года в зависимости от индивидуальных успехов каждого ребенка. </w:t>
      </w:r>
    </w:p>
    <w:p w14:paraId="5EE14300" w14:textId="4C304FF3" w:rsidR="00743E2E" w:rsidRPr="009003A5" w:rsidRDefault="00743E2E" w:rsidP="00743E2E">
      <w:pPr>
        <w:spacing w:after="0" w:line="240" w:lineRule="auto"/>
        <w:ind w:firstLine="567"/>
        <w:jc w:val="both"/>
        <w:rPr>
          <w:rFonts w:ascii="Times New Roman" w:hAnsi="Times New Roman"/>
          <w:color w:val="000000"/>
          <w:sz w:val="28"/>
          <w:szCs w:val="28"/>
          <w:lang w:eastAsia="ru-RU"/>
        </w:rPr>
      </w:pPr>
      <w:r w:rsidRPr="009003A5">
        <w:rPr>
          <w:rFonts w:ascii="Times New Roman" w:hAnsi="Times New Roman"/>
          <w:color w:val="000000"/>
          <w:sz w:val="28"/>
          <w:szCs w:val="28"/>
          <w:lang w:eastAsia="ru-RU"/>
        </w:rPr>
        <w:t xml:space="preserve">Количество занятий, реализующих </w:t>
      </w:r>
      <w:proofErr w:type="gramStart"/>
      <w:r w:rsidRPr="009003A5">
        <w:rPr>
          <w:rFonts w:ascii="Times New Roman" w:hAnsi="Times New Roman"/>
          <w:color w:val="000000"/>
          <w:sz w:val="28"/>
          <w:szCs w:val="28"/>
          <w:lang w:eastAsia="ru-RU"/>
        </w:rPr>
        <w:t>коррекционно-развивающие</w:t>
      </w:r>
      <w:r w:rsidR="0056774F">
        <w:rPr>
          <w:rFonts w:ascii="Times New Roman" w:hAnsi="Times New Roman"/>
          <w:color w:val="000000"/>
          <w:sz w:val="28"/>
          <w:szCs w:val="28"/>
          <w:lang w:eastAsia="ru-RU"/>
        </w:rPr>
        <w:t xml:space="preserve"> </w:t>
      </w:r>
      <w:r w:rsidRPr="009003A5">
        <w:rPr>
          <w:rFonts w:ascii="Times New Roman" w:hAnsi="Times New Roman"/>
          <w:color w:val="000000"/>
          <w:sz w:val="28"/>
          <w:szCs w:val="28"/>
          <w:lang w:eastAsia="ru-RU"/>
        </w:rPr>
        <w:t>задачи</w:t>
      </w:r>
      <w:proofErr w:type="gramEnd"/>
      <w:r w:rsidRPr="009003A5">
        <w:rPr>
          <w:rFonts w:ascii="Times New Roman" w:hAnsi="Times New Roman"/>
          <w:color w:val="000000"/>
          <w:sz w:val="28"/>
          <w:szCs w:val="28"/>
          <w:lang w:eastAsia="ru-RU"/>
        </w:rPr>
        <w:t xml:space="preserve"> предусматривает проведение подгрупповых и индивидуальных занятий. </w:t>
      </w:r>
    </w:p>
    <w:p w14:paraId="02D43929" w14:textId="0BFE6356" w:rsidR="00743E2E" w:rsidRPr="009003A5" w:rsidRDefault="00743E2E" w:rsidP="00743E2E">
      <w:pPr>
        <w:spacing w:after="0" w:line="240" w:lineRule="auto"/>
        <w:jc w:val="both"/>
        <w:rPr>
          <w:rFonts w:ascii="Times New Roman" w:hAnsi="Times New Roman"/>
          <w:sz w:val="28"/>
          <w:szCs w:val="28"/>
          <w:lang w:eastAsia="ru-RU"/>
        </w:rPr>
      </w:pPr>
      <w:r w:rsidRPr="009003A5">
        <w:rPr>
          <w:rFonts w:ascii="Times New Roman" w:hAnsi="Times New Roman"/>
          <w:b/>
          <w:sz w:val="28"/>
          <w:szCs w:val="28"/>
          <w:lang w:eastAsia="ru-RU"/>
        </w:rPr>
        <w:t>Индивидуальные занятия</w:t>
      </w:r>
      <w:r w:rsidRPr="009003A5">
        <w:rPr>
          <w:rFonts w:ascii="Times New Roman" w:hAnsi="Times New Roman"/>
          <w:sz w:val="28"/>
          <w:szCs w:val="28"/>
          <w:lang w:eastAsia="ru-RU"/>
        </w:rPr>
        <w:t xml:space="preserve"> составляют существенную часть работы</w:t>
      </w:r>
      <w:r w:rsidR="0056774F">
        <w:rPr>
          <w:rFonts w:ascii="Times New Roman" w:hAnsi="Times New Roman"/>
          <w:sz w:val="28"/>
          <w:szCs w:val="28"/>
          <w:lang w:eastAsia="ru-RU"/>
        </w:rPr>
        <w:t xml:space="preserve"> </w:t>
      </w:r>
      <w:r w:rsidRPr="009003A5">
        <w:rPr>
          <w:rFonts w:ascii="Times New Roman" w:hAnsi="Times New Roman"/>
          <w:sz w:val="28"/>
          <w:szCs w:val="28"/>
          <w:lang w:eastAsia="ru-RU"/>
        </w:rPr>
        <w:t>учителя-дефектолога в течение каждого рабочего дня недели в целом. Они направлены на осуществлении коррекции индивидуальных недостатков психофизического развития воспитанников, создающие определённые трудности в овладении программой. В индивидуальном плане отражены направления коррекционной работы, которые позволяют устранить выявленные в ходе обследования нарушения развития ребенка и пробелы в знаниях, умениях, навыках ребёнка с ЗПР.</w:t>
      </w:r>
    </w:p>
    <w:p w14:paraId="22A18B6D" w14:textId="77777777" w:rsidR="00743E2E" w:rsidRPr="009003A5" w:rsidRDefault="00743E2E" w:rsidP="00743E2E">
      <w:pPr>
        <w:shd w:val="clear" w:color="auto" w:fill="FFFFFF"/>
        <w:spacing w:after="0" w:line="240" w:lineRule="auto"/>
        <w:ind w:right="29" w:firstLine="567"/>
        <w:jc w:val="both"/>
        <w:rPr>
          <w:rFonts w:ascii="Times New Roman" w:hAnsi="Times New Roman"/>
          <w:i/>
          <w:sz w:val="28"/>
          <w:szCs w:val="28"/>
          <w:lang w:eastAsia="ru-RU"/>
        </w:rPr>
      </w:pPr>
      <w:r w:rsidRPr="009003A5">
        <w:rPr>
          <w:rFonts w:ascii="Times New Roman" w:hAnsi="Times New Roman"/>
          <w:b/>
          <w:sz w:val="28"/>
          <w:szCs w:val="28"/>
          <w:lang w:eastAsia="ru-RU"/>
        </w:rPr>
        <w:t>Частота проведения индивидуальных занятий</w:t>
      </w:r>
      <w:r w:rsidRPr="009003A5">
        <w:rPr>
          <w:rFonts w:ascii="Times New Roman" w:hAnsi="Times New Roman"/>
          <w:sz w:val="28"/>
          <w:szCs w:val="28"/>
          <w:lang w:eastAsia="ru-RU"/>
        </w:rPr>
        <w:t xml:space="preserve"> определяется характером и степенью выраженности нарушения, возрастом и индивидуальными психофизическими особенностями детей, продолжительность индивидуальных занятий 10 – 15 минут. </w:t>
      </w:r>
    </w:p>
    <w:p w14:paraId="6208C4AD" w14:textId="77777777" w:rsidR="00517F36" w:rsidRDefault="00517F36" w:rsidP="00E62101">
      <w:pPr>
        <w:jc w:val="center"/>
        <w:rPr>
          <w:rFonts w:ascii="Times New Roman" w:hAnsi="Times New Roman"/>
          <w:b/>
          <w:sz w:val="28"/>
          <w:szCs w:val="28"/>
        </w:rPr>
      </w:pPr>
    </w:p>
    <w:p w14:paraId="6AAF3BA5" w14:textId="77777777" w:rsidR="00517F36" w:rsidRDefault="00517F36" w:rsidP="00E62101">
      <w:pPr>
        <w:jc w:val="center"/>
        <w:rPr>
          <w:rFonts w:ascii="Times New Roman" w:hAnsi="Times New Roman"/>
          <w:b/>
          <w:sz w:val="28"/>
          <w:szCs w:val="28"/>
        </w:rPr>
      </w:pPr>
    </w:p>
    <w:p w14:paraId="2A6E8A8D" w14:textId="056E11D8" w:rsidR="00B01246" w:rsidRPr="009003A5" w:rsidRDefault="00B01246" w:rsidP="00E62101">
      <w:pPr>
        <w:jc w:val="center"/>
        <w:rPr>
          <w:rFonts w:ascii="Times New Roman" w:hAnsi="Times New Roman"/>
          <w:b/>
          <w:sz w:val="28"/>
          <w:szCs w:val="28"/>
        </w:rPr>
      </w:pPr>
      <w:r w:rsidRPr="009003A5">
        <w:rPr>
          <w:rFonts w:ascii="Times New Roman" w:hAnsi="Times New Roman"/>
          <w:b/>
          <w:sz w:val="28"/>
          <w:szCs w:val="28"/>
        </w:rPr>
        <w:lastRenderedPageBreak/>
        <w:t>График организации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5"/>
        <w:gridCol w:w="8422"/>
      </w:tblGrid>
      <w:tr w:rsidR="00B01246" w:rsidRPr="009003A5" w14:paraId="3B950F2C" w14:textId="77777777" w:rsidTr="006F5555">
        <w:tc>
          <w:tcPr>
            <w:tcW w:w="1773" w:type="dxa"/>
          </w:tcPr>
          <w:p w14:paraId="6DC6054F" w14:textId="77777777" w:rsidR="00B01246" w:rsidRPr="009003A5" w:rsidRDefault="00B01246" w:rsidP="006F5555">
            <w:pPr>
              <w:jc w:val="center"/>
              <w:rPr>
                <w:rFonts w:ascii="Times New Roman" w:hAnsi="Times New Roman"/>
                <w:b/>
                <w:sz w:val="28"/>
                <w:szCs w:val="28"/>
              </w:rPr>
            </w:pPr>
            <w:r w:rsidRPr="009003A5">
              <w:rPr>
                <w:rFonts w:ascii="Times New Roman" w:hAnsi="Times New Roman"/>
                <w:b/>
                <w:sz w:val="28"/>
                <w:szCs w:val="28"/>
              </w:rPr>
              <w:t>Сроки</w:t>
            </w:r>
          </w:p>
        </w:tc>
        <w:tc>
          <w:tcPr>
            <w:tcW w:w="9215" w:type="dxa"/>
          </w:tcPr>
          <w:p w14:paraId="60C6897B" w14:textId="77777777" w:rsidR="00B01246" w:rsidRPr="009003A5" w:rsidRDefault="00B01246" w:rsidP="006F5555">
            <w:pPr>
              <w:jc w:val="center"/>
              <w:rPr>
                <w:rFonts w:ascii="Times New Roman" w:hAnsi="Times New Roman"/>
                <w:b/>
                <w:sz w:val="28"/>
                <w:szCs w:val="28"/>
              </w:rPr>
            </w:pPr>
            <w:r w:rsidRPr="009003A5">
              <w:rPr>
                <w:rFonts w:ascii="Times New Roman" w:hAnsi="Times New Roman"/>
                <w:b/>
                <w:sz w:val="28"/>
                <w:szCs w:val="28"/>
              </w:rPr>
              <w:t>Содержание работы</w:t>
            </w:r>
          </w:p>
        </w:tc>
      </w:tr>
      <w:tr w:rsidR="00B01246" w:rsidRPr="009003A5" w14:paraId="28A813AE" w14:textId="77777777" w:rsidTr="006F5555">
        <w:tc>
          <w:tcPr>
            <w:tcW w:w="1773" w:type="dxa"/>
          </w:tcPr>
          <w:p w14:paraId="6073DC81" w14:textId="77777777" w:rsidR="00B01246" w:rsidRPr="009003A5" w:rsidRDefault="00DD3620" w:rsidP="006F5555">
            <w:pPr>
              <w:rPr>
                <w:rFonts w:ascii="Times New Roman" w:hAnsi="Times New Roman"/>
                <w:sz w:val="28"/>
                <w:szCs w:val="28"/>
              </w:rPr>
            </w:pPr>
            <w:r w:rsidRPr="009003A5">
              <w:rPr>
                <w:rFonts w:ascii="Times New Roman" w:hAnsi="Times New Roman"/>
                <w:sz w:val="28"/>
                <w:szCs w:val="28"/>
              </w:rPr>
              <w:t>1-18</w:t>
            </w:r>
            <w:r w:rsidR="00B01246" w:rsidRPr="009003A5">
              <w:rPr>
                <w:rFonts w:ascii="Times New Roman" w:hAnsi="Times New Roman"/>
                <w:sz w:val="28"/>
                <w:szCs w:val="28"/>
              </w:rPr>
              <w:t xml:space="preserve"> сентября</w:t>
            </w:r>
          </w:p>
        </w:tc>
        <w:tc>
          <w:tcPr>
            <w:tcW w:w="9215" w:type="dxa"/>
          </w:tcPr>
          <w:p w14:paraId="57DF32AE" w14:textId="77777777" w:rsidR="00B01246" w:rsidRPr="009003A5" w:rsidRDefault="00B01246" w:rsidP="006F5555">
            <w:pPr>
              <w:rPr>
                <w:rFonts w:ascii="Times New Roman" w:hAnsi="Times New Roman"/>
                <w:sz w:val="28"/>
                <w:szCs w:val="28"/>
              </w:rPr>
            </w:pPr>
            <w:r w:rsidRPr="009003A5">
              <w:rPr>
                <w:rFonts w:ascii="Times New Roman" w:hAnsi="Times New Roman"/>
                <w:sz w:val="28"/>
                <w:szCs w:val="28"/>
              </w:rPr>
              <w:t>Психолого-педагогическое обследование детей. Составление индивидуальных маршрутов развития, заполнение документации.</w:t>
            </w:r>
          </w:p>
        </w:tc>
      </w:tr>
      <w:tr w:rsidR="00B01246" w:rsidRPr="009003A5" w14:paraId="7AC4BDBA" w14:textId="77777777" w:rsidTr="006F5555">
        <w:tc>
          <w:tcPr>
            <w:tcW w:w="1773" w:type="dxa"/>
          </w:tcPr>
          <w:p w14:paraId="5307C537" w14:textId="305E84E5" w:rsidR="00B01246" w:rsidRPr="009003A5" w:rsidRDefault="00DD3620" w:rsidP="006F5555">
            <w:pPr>
              <w:rPr>
                <w:rFonts w:ascii="Times New Roman" w:hAnsi="Times New Roman"/>
                <w:sz w:val="28"/>
                <w:szCs w:val="28"/>
              </w:rPr>
            </w:pPr>
            <w:r w:rsidRPr="009003A5">
              <w:rPr>
                <w:rFonts w:ascii="Times New Roman" w:hAnsi="Times New Roman"/>
                <w:sz w:val="28"/>
                <w:szCs w:val="28"/>
              </w:rPr>
              <w:t>21</w:t>
            </w:r>
            <w:r w:rsidR="00B01246" w:rsidRPr="009003A5">
              <w:rPr>
                <w:rFonts w:ascii="Times New Roman" w:hAnsi="Times New Roman"/>
                <w:sz w:val="28"/>
                <w:szCs w:val="28"/>
              </w:rPr>
              <w:t xml:space="preserve"> сентября – 30</w:t>
            </w:r>
            <w:r w:rsidR="00EC5E6A">
              <w:rPr>
                <w:rFonts w:ascii="Times New Roman" w:hAnsi="Times New Roman"/>
                <w:sz w:val="28"/>
                <w:szCs w:val="28"/>
              </w:rPr>
              <w:t xml:space="preserve"> </w:t>
            </w:r>
            <w:r w:rsidR="00B01246" w:rsidRPr="009003A5">
              <w:rPr>
                <w:rFonts w:ascii="Times New Roman" w:hAnsi="Times New Roman"/>
                <w:sz w:val="28"/>
                <w:szCs w:val="28"/>
              </w:rPr>
              <w:t>мая</w:t>
            </w:r>
          </w:p>
        </w:tc>
        <w:tc>
          <w:tcPr>
            <w:tcW w:w="9215" w:type="dxa"/>
          </w:tcPr>
          <w:p w14:paraId="6C25A200" w14:textId="77777777" w:rsidR="00B01246" w:rsidRPr="009003A5" w:rsidRDefault="00B01246" w:rsidP="002D5C0D">
            <w:pPr>
              <w:rPr>
                <w:rFonts w:ascii="Times New Roman" w:hAnsi="Times New Roman"/>
                <w:sz w:val="28"/>
                <w:szCs w:val="28"/>
              </w:rPr>
            </w:pPr>
            <w:r w:rsidRPr="009003A5">
              <w:rPr>
                <w:rFonts w:ascii="Times New Roman" w:hAnsi="Times New Roman"/>
                <w:sz w:val="28"/>
                <w:szCs w:val="28"/>
              </w:rPr>
              <w:t>Фронтальные, подгрупповые, индивидуальные занятия по расписанию.</w:t>
            </w:r>
          </w:p>
        </w:tc>
      </w:tr>
      <w:tr w:rsidR="00B01246" w:rsidRPr="009003A5" w14:paraId="585C5B53" w14:textId="77777777" w:rsidTr="006F5555">
        <w:tc>
          <w:tcPr>
            <w:tcW w:w="1773" w:type="dxa"/>
          </w:tcPr>
          <w:p w14:paraId="68AF7FC7" w14:textId="65DA72DA" w:rsidR="00B01246" w:rsidRPr="009003A5" w:rsidRDefault="00ED4E18" w:rsidP="006F5555">
            <w:pPr>
              <w:rPr>
                <w:rFonts w:ascii="Times New Roman" w:hAnsi="Times New Roman"/>
                <w:sz w:val="28"/>
                <w:szCs w:val="28"/>
              </w:rPr>
            </w:pPr>
            <w:r>
              <w:rPr>
                <w:rFonts w:ascii="Times New Roman" w:hAnsi="Times New Roman"/>
                <w:sz w:val="28"/>
                <w:szCs w:val="28"/>
              </w:rPr>
              <w:t>18</w:t>
            </w:r>
            <w:r w:rsidR="00B01246" w:rsidRPr="009003A5">
              <w:rPr>
                <w:rFonts w:ascii="Times New Roman" w:hAnsi="Times New Roman"/>
                <w:sz w:val="28"/>
                <w:szCs w:val="28"/>
              </w:rPr>
              <w:t xml:space="preserve">- </w:t>
            </w:r>
            <w:r>
              <w:rPr>
                <w:rFonts w:ascii="Times New Roman" w:hAnsi="Times New Roman"/>
                <w:sz w:val="28"/>
                <w:szCs w:val="28"/>
              </w:rPr>
              <w:t>29</w:t>
            </w:r>
            <w:r w:rsidR="00B01246" w:rsidRPr="009003A5">
              <w:rPr>
                <w:rFonts w:ascii="Times New Roman" w:hAnsi="Times New Roman"/>
                <w:sz w:val="28"/>
                <w:szCs w:val="28"/>
              </w:rPr>
              <w:t xml:space="preserve"> апреля </w:t>
            </w:r>
          </w:p>
        </w:tc>
        <w:tc>
          <w:tcPr>
            <w:tcW w:w="9215" w:type="dxa"/>
          </w:tcPr>
          <w:p w14:paraId="2FC5F532" w14:textId="77777777" w:rsidR="00B01246" w:rsidRPr="009003A5" w:rsidRDefault="00B01246" w:rsidP="006F5555">
            <w:pPr>
              <w:rPr>
                <w:rFonts w:ascii="Times New Roman" w:hAnsi="Times New Roman"/>
                <w:sz w:val="28"/>
                <w:szCs w:val="28"/>
              </w:rPr>
            </w:pPr>
            <w:r w:rsidRPr="009003A5">
              <w:rPr>
                <w:rFonts w:ascii="Times New Roman" w:hAnsi="Times New Roman"/>
                <w:sz w:val="28"/>
                <w:szCs w:val="28"/>
              </w:rPr>
              <w:t>Итоговая (мониторинговая) диагностика развития детей. Заполнение документации.</w:t>
            </w:r>
          </w:p>
        </w:tc>
      </w:tr>
      <w:tr w:rsidR="00B01246" w:rsidRPr="009003A5" w14:paraId="039476E9" w14:textId="77777777" w:rsidTr="006F5555">
        <w:tblPrEx>
          <w:tblLook w:val="0000" w:firstRow="0" w:lastRow="0" w:firstColumn="0" w:lastColumn="0" w:noHBand="0" w:noVBand="0"/>
        </w:tblPrEx>
        <w:trPr>
          <w:trHeight w:val="375"/>
        </w:trPr>
        <w:tc>
          <w:tcPr>
            <w:tcW w:w="1770" w:type="dxa"/>
          </w:tcPr>
          <w:p w14:paraId="6A286906" w14:textId="6A5D7186" w:rsidR="00B01246" w:rsidRPr="009003A5" w:rsidRDefault="00DD3620" w:rsidP="006F5555">
            <w:pPr>
              <w:rPr>
                <w:rFonts w:ascii="Times New Roman" w:hAnsi="Times New Roman"/>
                <w:sz w:val="28"/>
                <w:szCs w:val="28"/>
              </w:rPr>
            </w:pPr>
            <w:r w:rsidRPr="009003A5">
              <w:rPr>
                <w:rFonts w:ascii="Times New Roman" w:hAnsi="Times New Roman"/>
                <w:sz w:val="28"/>
                <w:szCs w:val="28"/>
              </w:rPr>
              <w:t>1</w:t>
            </w:r>
            <w:r w:rsidR="00ED4E18">
              <w:rPr>
                <w:rFonts w:ascii="Times New Roman" w:hAnsi="Times New Roman"/>
                <w:sz w:val="28"/>
                <w:szCs w:val="28"/>
              </w:rPr>
              <w:t>0</w:t>
            </w:r>
            <w:r w:rsidRPr="009003A5">
              <w:rPr>
                <w:rFonts w:ascii="Times New Roman" w:hAnsi="Times New Roman"/>
                <w:sz w:val="28"/>
                <w:szCs w:val="28"/>
              </w:rPr>
              <w:t>-1</w:t>
            </w:r>
            <w:r w:rsidR="00ED4E18">
              <w:rPr>
                <w:rFonts w:ascii="Times New Roman" w:hAnsi="Times New Roman"/>
                <w:sz w:val="28"/>
                <w:szCs w:val="28"/>
              </w:rPr>
              <w:t>4</w:t>
            </w:r>
            <w:r w:rsidR="00B01246" w:rsidRPr="009003A5">
              <w:rPr>
                <w:rFonts w:ascii="Times New Roman" w:hAnsi="Times New Roman"/>
                <w:sz w:val="28"/>
                <w:szCs w:val="28"/>
              </w:rPr>
              <w:t xml:space="preserve"> января</w:t>
            </w:r>
          </w:p>
        </w:tc>
        <w:tc>
          <w:tcPr>
            <w:tcW w:w="9218" w:type="dxa"/>
          </w:tcPr>
          <w:p w14:paraId="2B51FE45" w14:textId="77777777" w:rsidR="00B01246" w:rsidRPr="009003A5" w:rsidRDefault="00B01246" w:rsidP="006F5555">
            <w:pPr>
              <w:rPr>
                <w:rFonts w:ascii="Times New Roman" w:hAnsi="Times New Roman"/>
                <w:sz w:val="28"/>
                <w:szCs w:val="28"/>
              </w:rPr>
            </w:pPr>
            <w:r w:rsidRPr="009003A5">
              <w:rPr>
                <w:rFonts w:ascii="Times New Roman" w:hAnsi="Times New Roman"/>
                <w:sz w:val="28"/>
                <w:szCs w:val="28"/>
              </w:rPr>
              <w:t>Промежуточная диагностика (с учётом индивидуальных особенностей развития детей)</w:t>
            </w:r>
          </w:p>
        </w:tc>
      </w:tr>
    </w:tbl>
    <w:p w14:paraId="71A273F3" w14:textId="77777777" w:rsidR="00B01246" w:rsidRPr="009003A5" w:rsidRDefault="00B01246" w:rsidP="00896114">
      <w:pPr>
        <w:spacing w:after="0" w:line="240" w:lineRule="auto"/>
        <w:jc w:val="both"/>
        <w:rPr>
          <w:rFonts w:ascii="Times New Roman" w:hAnsi="Times New Roman"/>
          <w:color w:val="FF0000"/>
          <w:sz w:val="28"/>
          <w:szCs w:val="28"/>
          <w:lang w:eastAsia="ru-RU"/>
        </w:rPr>
      </w:pPr>
    </w:p>
    <w:p w14:paraId="00473109" w14:textId="77777777" w:rsidR="00FD758D" w:rsidRPr="009003A5" w:rsidRDefault="00FD758D" w:rsidP="003D1F35">
      <w:pPr>
        <w:pStyle w:val="21"/>
        <w:numPr>
          <w:ilvl w:val="0"/>
          <w:numId w:val="18"/>
        </w:numPr>
        <w:jc w:val="both"/>
        <w:rPr>
          <w:sz w:val="28"/>
          <w:szCs w:val="28"/>
        </w:rPr>
      </w:pPr>
      <w:r w:rsidRPr="009003A5">
        <w:rPr>
          <w:sz w:val="28"/>
          <w:szCs w:val="28"/>
        </w:rPr>
        <w:t>индивидуальная;</w:t>
      </w:r>
    </w:p>
    <w:p w14:paraId="4630CE35" w14:textId="77777777" w:rsidR="00FD758D" w:rsidRPr="009003A5" w:rsidRDefault="00FD758D" w:rsidP="003D1F35">
      <w:pPr>
        <w:pStyle w:val="21"/>
        <w:numPr>
          <w:ilvl w:val="0"/>
          <w:numId w:val="18"/>
        </w:numPr>
        <w:jc w:val="both"/>
        <w:rPr>
          <w:sz w:val="28"/>
          <w:szCs w:val="28"/>
        </w:rPr>
      </w:pPr>
      <w:r w:rsidRPr="009003A5">
        <w:rPr>
          <w:sz w:val="28"/>
          <w:szCs w:val="28"/>
        </w:rPr>
        <w:t xml:space="preserve">малая подгрупповая. </w:t>
      </w:r>
    </w:p>
    <w:p w14:paraId="596399FA" w14:textId="373C9E99" w:rsidR="00FD758D" w:rsidRPr="009003A5" w:rsidRDefault="00FD758D" w:rsidP="00FD758D">
      <w:pPr>
        <w:pStyle w:val="c2c15"/>
        <w:shd w:val="clear" w:color="auto" w:fill="FFFFFF"/>
        <w:spacing w:before="0" w:beforeAutospacing="0" w:after="0" w:afterAutospacing="0"/>
        <w:jc w:val="both"/>
        <w:rPr>
          <w:sz w:val="28"/>
          <w:szCs w:val="28"/>
        </w:rPr>
      </w:pPr>
      <w:r w:rsidRPr="009003A5">
        <w:rPr>
          <w:sz w:val="28"/>
          <w:szCs w:val="28"/>
        </w:rPr>
        <w:t xml:space="preserve">Частота, продолжительность и длительность занятий определяется индивидуальными особенностями ребенка/детей (характер нарушений), особенностями возраста, работоспособностью (от 20 до 30 мин., 2-3 р.в неделю, на протяжении 1 </w:t>
      </w:r>
      <w:proofErr w:type="spellStart"/>
      <w:r w:rsidRPr="009003A5">
        <w:rPr>
          <w:sz w:val="28"/>
          <w:szCs w:val="28"/>
        </w:rPr>
        <w:t>уч.г</w:t>
      </w:r>
      <w:proofErr w:type="spellEnd"/>
      <w:r w:rsidRPr="009003A5">
        <w:rPr>
          <w:sz w:val="28"/>
          <w:szCs w:val="28"/>
        </w:rPr>
        <w:t xml:space="preserve">.). </w:t>
      </w:r>
    </w:p>
    <w:p w14:paraId="5D16E210" w14:textId="79DD205A" w:rsidR="00FD758D" w:rsidRPr="009003A5" w:rsidRDefault="00FD758D" w:rsidP="002D5C0D">
      <w:pPr>
        <w:pStyle w:val="a7"/>
        <w:shd w:val="clear" w:color="auto" w:fill="FFFFFF" w:themeFill="background1"/>
        <w:spacing w:before="0" w:beforeAutospacing="0" w:after="0" w:afterAutospacing="0" w:line="270" w:lineRule="atLeast"/>
        <w:jc w:val="both"/>
        <w:rPr>
          <w:rFonts w:ascii="Times New Roman" w:hAnsi="Times New Roman" w:cs="Times New Roman"/>
          <w:color w:val="000000"/>
          <w:sz w:val="28"/>
          <w:szCs w:val="28"/>
          <w:shd w:val="clear" w:color="auto" w:fill="FFFFFF"/>
        </w:rPr>
      </w:pPr>
      <w:r w:rsidRPr="009003A5">
        <w:rPr>
          <w:rFonts w:ascii="Times New Roman" w:hAnsi="Times New Roman" w:cs="Times New Roman"/>
          <w:color w:val="000000"/>
          <w:sz w:val="28"/>
          <w:szCs w:val="28"/>
          <w:shd w:val="clear" w:color="auto" w:fill="FFFFFF"/>
        </w:rPr>
        <w:t>Объем неп</w:t>
      </w:r>
      <w:r w:rsidR="00EC5E6A">
        <w:rPr>
          <w:rFonts w:ascii="Times New Roman" w:hAnsi="Times New Roman" w:cs="Times New Roman"/>
          <w:color w:val="000000"/>
          <w:sz w:val="28"/>
          <w:szCs w:val="28"/>
          <w:shd w:val="clear" w:color="auto" w:fill="FFFFFF"/>
        </w:rPr>
        <w:t>рерывной</w:t>
      </w:r>
      <w:r w:rsidRPr="009003A5">
        <w:rPr>
          <w:rFonts w:ascii="Times New Roman" w:hAnsi="Times New Roman" w:cs="Times New Roman"/>
          <w:color w:val="000000"/>
          <w:sz w:val="28"/>
          <w:szCs w:val="28"/>
          <w:shd w:val="clear" w:color="auto" w:fill="FFFFFF"/>
        </w:rPr>
        <w:t xml:space="preserve"> образовательной деятельности определяют педагоги с учетом состояния физического и психического здоровья детей в пределах максимально допустимого объема образовательной нагрузки, установленной Федеральным государственным стандартом дошкольного образования, нормативными документами по организации режима дня специальных (коррекционных) образовательных учреждений и действующими санитарно-эпидемиологическими правилами и нормативами (</w:t>
      </w:r>
      <w:r w:rsidRPr="009003A5">
        <w:rPr>
          <w:rFonts w:ascii="Times New Roman" w:hAnsi="Times New Roman" w:cs="Times New Roman"/>
          <w:sz w:val="28"/>
          <w:szCs w:val="28"/>
        </w:rPr>
        <w:t>СанПиН 2.4.1.3049-13</w:t>
      </w:r>
      <w:r w:rsidRPr="009003A5">
        <w:rPr>
          <w:rFonts w:ascii="Times New Roman" w:hAnsi="Times New Roman" w:cs="Times New Roman"/>
          <w:color w:val="000000"/>
          <w:sz w:val="28"/>
          <w:szCs w:val="28"/>
          <w:shd w:val="clear" w:color="auto" w:fill="FFFFFF"/>
        </w:rPr>
        <w:t>).</w:t>
      </w:r>
    </w:p>
    <w:p w14:paraId="51EB5C46" w14:textId="77777777" w:rsidR="001B01EB" w:rsidRPr="009003A5" w:rsidRDefault="001B01EB" w:rsidP="002D5C0D">
      <w:pPr>
        <w:pStyle w:val="a7"/>
        <w:shd w:val="clear" w:color="auto" w:fill="FFFFFF" w:themeFill="background1"/>
        <w:spacing w:before="0" w:beforeAutospacing="0" w:after="0" w:afterAutospacing="0" w:line="270" w:lineRule="atLeast"/>
        <w:jc w:val="both"/>
        <w:rPr>
          <w:rFonts w:ascii="Times New Roman" w:hAnsi="Times New Roman" w:cs="Times New Roman"/>
          <w:color w:val="000000"/>
          <w:sz w:val="28"/>
          <w:szCs w:val="28"/>
          <w:shd w:val="clear" w:color="auto" w:fill="FFFFFF"/>
        </w:rPr>
      </w:pPr>
    </w:p>
    <w:p w14:paraId="4D3FC8D0" w14:textId="77777777" w:rsidR="001B01EB" w:rsidRPr="009003A5" w:rsidRDefault="001B01EB" w:rsidP="002D5C0D">
      <w:pPr>
        <w:pStyle w:val="a7"/>
        <w:shd w:val="clear" w:color="auto" w:fill="FFFFFF" w:themeFill="background1"/>
        <w:spacing w:before="0" w:beforeAutospacing="0" w:after="0" w:afterAutospacing="0" w:line="270" w:lineRule="atLeast"/>
        <w:jc w:val="both"/>
        <w:rPr>
          <w:rFonts w:ascii="Times New Roman" w:hAnsi="Times New Roman" w:cs="Times New Roman"/>
          <w:color w:val="000000"/>
          <w:sz w:val="28"/>
          <w:szCs w:val="28"/>
          <w:shd w:val="clear" w:color="auto" w:fill="FFFFFF"/>
        </w:rPr>
      </w:pPr>
    </w:p>
    <w:tbl>
      <w:tblPr>
        <w:tblW w:w="1017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3"/>
        <w:gridCol w:w="2551"/>
        <w:gridCol w:w="2552"/>
        <w:gridCol w:w="2376"/>
      </w:tblGrid>
      <w:tr w:rsidR="00FD758D" w:rsidRPr="009003A5" w14:paraId="60457EB3" w14:textId="77777777" w:rsidTr="00D87E12">
        <w:tc>
          <w:tcPr>
            <w:tcW w:w="2693" w:type="dxa"/>
            <w:tcBorders>
              <w:top w:val="single" w:sz="4" w:space="0" w:color="000000"/>
              <w:left w:val="single" w:sz="4" w:space="0" w:color="000000"/>
              <w:bottom w:val="single" w:sz="4" w:space="0" w:color="000000"/>
              <w:right w:val="single" w:sz="4" w:space="0" w:color="000000"/>
            </w:tcBorders>
            <w:vAlign w:val="center"/>
          </w:tcPr>
          <w:p w14:paraId="2307B62C" w14:textId="77777777" w:rsidR="00FD758D" w:rsidRPr="009003A5" w:rsidRDefault="00FD758D" w:rsidP="00FD758D">
            <w:pPr>
              <w:jc w:val="center"/>
              <w:rPr>
                <w:rFonts w:ascii="Times New Roman" w:hAnsi="Times New Roman"/>
                <w:b/>
                <w:sz w:val="28"/>
                <w:szCs w:val="28"/>
              </w:rPr>
            </w:pPr>
            <w:r w:rsidRPr="009003A5">
              <w:rPr>
                <w:rFonts w:ascii="Times New Roman" w:hAnsi="Times New Roman"/>
                <w:b/>
                <w:sz w:val="28"/>
                <w:szCs w:val="28"/>
              </w:rPr>
              <w:t>Индивидуально – подгрупповая работа с детьми</w:t>
            </w:r>
          </w:p>
        </w:tc>
        <w:tc>
          <w:tcPr>
            <w:tcW w:w="2551" w:type="dxa"/>
            <w:tcBorders>
              <w:top w:val="single" w:sz="4" w:space="0" w:color="000000"/>
              <w:left w:val="single" w:sz="4" w:space="0" w:color="000000"/>
              <w:bottom w:val="single" w:sz="4" w:space="0" w:color="000000"/>
              <w:right w:val="single" w:sz="4" w:space="0" w:color="000000"/>
            </w:tcBorders>
            <w:vAlign w:val="center"/>
          </w:tcPr>
          <w:p w14:paraId="79E46AF5" w14:textId="77777777" w:rsidR="00FD758D" w:rsidRPr="009003A5" w:rsidRDefault="00FD758D" w:rsidP="00FD758D">
            <w:pPr>
              <w:jc w:val="center"/>
              <w:rPr>
                <w:rFonts w:ascii="Times New Roman" w:hAnsi="Times New Roman"/>
                <w:b/>
                <w:sz w:val="28"/>
                <w:szCs w:val="28"/>
              </w:rPr>
            </w:pPr>
            <w:r w:rsidRPr="009003A5">
              <w:rPr>
                <w:rFonts w:ascii="Times New Roman" w:hAnsi="Times New Roman"/>
                <w:b/>
                <w:sz w:val="28"/>
                <w:szCs w:val="28"/>
              </w:rPr>
              <w:t>Интеграция с другими образовательными областями</w:t>
            </w:r>
          </w:p>
        </w:tc>
        <w:tc>
          <w:tcPr>
            <w:tcW w:w="2552" w:type="dxa"/>
            <w:tcBorders>
              <w:top w:val="single" w:sz="4" w:space="0" w:color="000000"/>
              <w:left w:val="single" w:sz="4" w:space="0" w:color="000000"/>
              <w:bottom w:val="single" w:sz="4" w:space="0" w:color="000000"/>
              <w:right w:val="single" w:sz="4" w:space="0" w:color="000000"/>
            </w:tcBorders>
            <w:vAlign w:val="center"/>
          </w:tcPr>
          <w:p w14:paraId="4AE822F4" w14:textId="77777777" w:rsidR="00FD758D" w:rsidRPr="009003A5" w:rsidRDefault="00FD758D" w:rsidP="00FD758D">
            <w:pPr>
              <w:jc w:val="center"/>
              <w:rPr>
                <w:rFonts w:ascii="Times New Roman" w:hAnsi="Times New Roman"/>
                <w:b/>
                <w:sz w:val="28"/>
                <w:szCs w:val="28"/>
              </w:rPr>
            </w:pPr>
            <w:r w:rsidRPr="009003A5">
              <w:rPr>
                <w:rFonts w:ascii="Times New Roman" w:hAnsi="Times New Roman"/>
                <w:b/>
                <w:sz w:val="28"/>
                <w:szCs w:val="28"/>
              </w:rPr>
              <w:t>Самостоятельная деятельность детей</w:t>
            </w:r>
          </w:p>
        </w:tc>
        <w:tc>
          <w:tcPr>
            <w:tcW w:w="2376" w:type="dxa"/>
            <w:tcBorders>
              <w:top w:val="single" w:sz="4" w:space="0" w:color="000000"/>
              <w:left w:val="single" w:sz="4" w:space="0" w:color="000000"/>
              <w:bottom w:val="single" w:sz="4" w:space="0" w:color="000000"/>
              <w:right w:val="single" w:sz="4" w:space="0" w:color="000000"/>
            </w:tcBorders>
            <w:vAlign w:val="center"/>
          </w:tcPr>
          <w:p w14:paraId="4691BE7C" w14:textId="77777777" w:rsidR="00FD758D" w:rsidRPr="009003A5" w:rsidRDefault="00FD758D" w:rsidP="00FD758D">
            <w:pPr>
              <w:jc w:val="center"/>
              <w:rPr>
                <w:rFonts w:ascii="Times New Roman" w:hAnsi="Times New Roman"/>
                <w:b/>
                <w:sz w:val="28"/>
                <w:szCs w:val="28"/>
              </w:rPr>
            </w:pPr>
            <w:r w:rsidRPr="009003A5">
              <w:rPr>
                <w:rFonts w:ascii="Times New Roman" w:hAnsi="Times New Roman"/>
                <w:b/>
                <w:sz w:val="28"/>
                <w:szCs w:val="28"/>
              </w:rPr>
              <w:t>Взаимосвязь с воспитателем</w:t>
            </w:r>
          </w:p>
        </w:tc>
      </w:tr>
      <w:tr w:rsidR="00FD758D" w:rsidRPr="009003A5" w14:paraId="11FF76EC" w14:textId="77777777" w:rsidTr="00D87E12">
        <w:tc>
          <w:tcPr>
            <w:tcW w:w="2693" w:type="dxa"/>
            <w:tcBorders>
              <w:top w:val="single" w:sz="4" w:space="0" w:color="000000"/>
              <w:left w:val="single" w:sz="4" w:space="0" w:color="000000"/>
              <w:bottom w:val="single" w:sz="4" w:space="0" w:color="000000"/>
              <w:right w:val="single" w:sz="4" w:space="0" w:color="000000"/>
            </w:tcBorders>
          </w:tcPr>
          <w:p w14:paraId="651A8931"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-индивидуальная работа по коррекции звукопроизношения</w:t>
            </w:r>
          </w:p>
          <w:p w14:paraId="460E19C8"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 xml:space="preserve">-подгрупповая работа по развитию лексики, грамматики и </w:t>
            </w:r>
            <w:r w:rsidRPr="009003A5">
              <w:rPr>
                <w:rFonts w:ascii="Times New Roman" w:hAnsi="Times New Roman"/>
                <w:sz w:val="28"/>
                <w:szCs w:val="28"/>
              </w:rPr>
              <w:lastRenderedPageBreak/>
              <w:t>связной речи</w:t>
            </w:r>
          </w:p>
          <w:p w14:paraId="25FFE699"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-игры с предметами и сюжетными игрушками</w:t>
            </w:r>
          </w:p>
          <w:p w14:paraId="653E465C"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-дидактические игры с использованием предметов и игрушек</w:t>
            </w:r>
          </w:p>
          <w:p w14:paraId="211E1BE7"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-логопедические игры на развитие общей и мелкой моторики</w:t>
            </w:r>
          </w:p>
          <w:p w14:paraId="1B2136A6"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-артикуляционные упражнения</w:t>
            </w:r>
          </w:p>
          <w:p w14:paraId="643A4DF4"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-дыхательная гимнастика</w:t>
            </w:r>
          </w:p>
          <w:p w14:paraId="2BCD66B4"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-чтение, рассматривание иллюстраций</w:t>
            </w:r>
          </w:p>
          <w:p w14:paraId="01E9D1CC"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-коммуникативные тренинги</w:t>
            </w:r>
          </w:p>
          <w:p w14:paraId="022240C0"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-настольно – печатные игры</w:t>
            </w:r>
          </w:p>
          <w:p w14:paraId="771ABDB9"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-разучивание стихотворений</w:t>
            </w:r>
          </w:p>
          <w:p w14:paraId="57ED46FB"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-речевые задания и упражнения</w:t>
            </w:r>
          </w:p>
          <w:p w14:paraId="44C8E938"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 xml:space="preserve">-работа по обучению пересказу с опорой на картинки, рассказу по серии сюжетных картинок, </w:t>
            </w:r>
            <w:r w:rsidRPr="009003A5">
              <w:rPr>
                <w:rFonts w:ascii="Times New Roman" w:hAnsi="Times New Roman"/>
                <w:sz w:val="28"/>
                <w:szCs w:val="28"/>
              </w:rPr>
              <w:lastRenderedPageBreak/>
              <w:t>составлению описательного или повествовательного рассказов</w:t>
            </w:r>
          </w:p>
          <w:p w14:paraId="6AA7E19B"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-показ настольного театра</w:t>
            </w:r>
          </w:p>
          <w:p w14:paraId="4586F676"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-инсценировка знакомых произведений</w:t>
            </w:r>
          </w:p>
        </w:tc>
        <w:tc>
          <w:tcPr>
            <w:tcW w:w="2551" w:type="dxa"/>
            <w:tcBorders>
              <w:top w:val="single" w:sz="4" w:space="0" w:color="000000"/>
              <w:left w:val="single" w:sz="4" w:space="0" w:color="000000"/>
              <w:bottom w:val="single" w:sz="4" w:space="0" w:color="000000"/>
              <w:right w:val="single" w:sz="4" w:space="0" w:color="000000"/>
            </w:tcBorders>
          </w:tcPr>
          <w:p w14:paraId="65A9F012"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lastRenderedPageBreak/>
              <w:t>-</w:t>
            </w:r>
            <w:r w:rsidRPr="009003A5">
              <w:rPr>
                <w:rFonts w:ascii="Times New Roman" w:hAnsi="Times New Roman"/>
                <w:b/>
                <w:sz w:val="28"/>
                <w:szCs w:val="28"/>
              </w:rPr>
              <w:t>физическая культура</w:t>
            </w:r>
            <w:r w:rsidRPr="009003A5">
              <w:rPr>
                <w:rFonts w:ascii="Times New Roman" w:hAnsi="Times New Roman"/>
                <w:sz w:val="28"/>
                <w:szCs w:val="28"/>
              </w:rPr>
              <w:t xml:space="preserve"> (динамические паузы, подвижные игры, координация речи с движением)</w:t>
            </w:r>
          </w:p>
          <w:p w14:paraId="436BCF43"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здоровье</w:t>
            </w:r>
            <w:r w:rsidRPr="009003A5">
              <w:rPr>
                <w:rFonts w:ascii="Times New Roman" w:hAnsi="Times New Roman"/>
                <w:sz w:val="28"/>
                <w:szCs w:val="28"/>
              </w:rPr>
              <w:t xml:space="preserve"> (артикуляционная </w:t>
            </w:r>
            <w:r w:rsidRPr="009003A5">
              <w:rPr>
                <w:rFonts w:ascii="Times New Roman" w:hAnsi="Times New Roman"/>
                <w:sz w:val="28"/>
                <w:szCs w:val="28"/>
              </w:rPr>
              <w:t>гимнастика, пальчиковые игры)</w:t>
            </w:r>
          </w:p>
          <w:p w14:paraId="19FB0653"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 xml:space="preserve">безопасность </w:t>
            </w:r>
            <w:r w:rsidRPr="009003A5">
              <w:rPr>
                <w:rFonts w:ascii="Times New Roman" w:hAnsi="Times New Roman"/>
                <w:sz w:val="28"/>
                <w:szCs w:val="28"/>
              </w:rPr>
              <w:t>(ситуативные беседы, диалоги)</w:t>
            </w:r>
          </w:p>
          <w:p w14:paraId="4E2E4E7B"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 xml:space="preserve">социализация </w:t>
            </w:r>
            <w:r w:rsidRPr="009003A5">
              <w:rPr>
                <w:rFonts w:ascii="Times New Roman" w:hAnsi="Times New Roman"/>
                <w:sz w:val="28"/>
                <w:szCs w:val="28"/>
              </w:rPr>
              <w:t>(принятие различных ролей в процессе сюжетно – ролевой игры или инсценировки произведения)</w:t>
            </w:r>
          </w:p>
          <w:p w14:paraId="6185A497"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 xml:space="preserve">труд </w:t>
            </w:r>
            <w:r w:rsidRPr="009003A5">
              <w:rPr>
                <w:rFonts w:ascii="Times New Roman" w:hAnsi="Times New Roman"/>
                <w:sz w:val="28"/>
                <w:szCs w:val="28"/>
              </w:rPr>
              <w:t>(вырезание, приклеивание, уборка)</w:t>
            </w:r>
          </w:p>
          <w:p w14:paraId="5F0821E0"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 xml:space="preserve">познание </w:t>
            </w:r>
            <w:r w:rsidRPr="009003A5">
              <w:rPr>
                <w:rFonts w:ascii="Times New Roman" w:hAnsi="Times New Roman"/>
                <w:sz w:val="28"/>
                <w:szCs w:val="28"/>
              </w:rPr>
              <w:t>(воспроизведение в устной речи логической последовательности событий, работа с загадками)</w:t>
            </w:r>
          </w:p>
          <w:p w14:paraId="5608733A"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 xml:space="preserve">коммуникация </w:t>
            </w:r>
            <w:r w:rsidRPr="009003A5">
              <w:rPr>
                <w:rFonts w:ascii="Times New Roman" w:hAnsi="Times New Roman"/>
                <w:sz w:val="28"/>
                <w:szCs w:val="28"/>
              </w:rPr>
              <w:t>(общение взрослых с детьми, ответы на вопросы, правильное произношение слов, использование в речи средств интонационной выразительности)</w:t>
            </w:r>
          </w:p>
          <w:p w14:paraId="1D3964A5"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чтение художественной литературы</w:t>
            </w:r>
            <w:r w:rsidRPr="009003A5">
              <w:rPr>
                <w:rFonts w:ascii="Times New Roman" w:hAnsi="Times New Roman"/>
                <w:sz w:val="28"/>
                <w:szCs w:val="28"/>
              </w:rPr>
              <w:t xml:space="preserve"> (чтение, слушание </w:t>
            </w:r>
            <w:r w:rsidRPr="009003A5">
              <w:rPr>
                <w:rFonts w:ascii="Times New Roman" w:hAnsi="Times New Roman"/>
                <w:sz w:val="28"/>
                <w:szCs w:val="28"/>
              </w:rPr>
              <w:lastRenderedPageBreak/>
              <w:t>и обсуждение различных произведений)</w:t>
            </w:r>
          </w:p>
          <w:p w14:paraId="3DD6C8FC"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художественное творчество</w:t>
            </w:r>
            <w:r w:rsidRPr="009003A5">
              <w:rPr>
                <w:rFonts w:ascii="Times New Roman" w:hAnsi="Times New Roman"/>
                <w:sz w:val="28"/>
                <w:szCs w:val="28"/>
              </w:rPr>
              <w:t xml:space="preserve"> (обведение по контуру, раскрашивание, штриховка изображений)</w:t>
            </w:r>
          </w:p>
          <w:p w14:paraId="73E94A7A"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w:t>
            </w:r>
            <w:r w:rsidRPr="009003A5">
              <w:rPr>
                <w:rFonts w:ascii="Times New Roman" w:hAnsi="Times New Roman"/>
                <w:b/>
                <w:sz w:val="28"/>
                <w:szCs w:val="28"/>
              </w:rPr>
              <w:t xml:space="preserve">музыка </w:t>
            </w:r>
            <w:r w:rsidRPr="009003A5">
              <w:rPr>
                <w:rFonts w:ascii="Times New Roman" w:hAnsi="Times New Roman"/>
                <w:sz w:val="28"/>
                <w:szCs w:val="28"/>
              </w:rPr>
              <w:t>(музыкальное сопровождение во время различных игр и упражнений)</w:t>
            </w:r>
          </w:p>
        </w:tc>
        <w:tc>
          <w:tcPr>
            <w:tcW w:w="2552" w:type="dxa"/>
            <w:tcBorders>
              <w:top w:val="single" w:sz="4" w:space="0" w:color="000000"/>
              <w:left w:val="single" w:sz="4" w:space="0" w:color="000000"/>
              <w:bottom w:val="single" w:sz="4" w:space="0" w:color="000000"/>
              <w:right w:val="single" w:sz="4" w:space="0" w:color="000000"/>
            </w:tcBorders>
          </w:tcPr>
          <w:p w14:paraId="57DB2FD7"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lastRenderedPageBreak/>
              <w:t>-коллективный монолог</w:t>
            </w:r>
          </w:p>
          <w:p w14:paraId="0EC73F53"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-игра –драматизация с использованием различных видов театров</w:t>
            </w:r>
          </w:p>
          <w:p w14:paraId="0CD4FC11"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-игры в парах с использованием артикуляционной гимнастики</w:t>
            </w:r>
          </w:p>
          <w:p w14:paraId="61D6D265"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-самостоятельная художественно – речевая деятельность</w:t>
            </w:r>
          </w:p>
          <w:p w14:paraId="09524BB4"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-сюжетно – ролевые игры</w:t>
            </w:r>
          </w:p>
          <w:p w14:paraId="352EF828"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-игра – импровизация по мотивам сказок</w:t>
            </w:r>
          </w:p>
          <w:p w14:paraId="65F2E01C"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-театрализованные игры</w:t>
            </w:r>
          </w:p>
          <w:p w14:paraId="318C7A40"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-дидактические игры</w:t>
            </w:r>
          </w:p>
          <w:p w14:paraId="753AA830"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-настольно – печатные игры</w:t>
            </w:r>
          </w:p>
          <w:p w14:paraId="66532974"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-словотворчество</w:t>
            </w:r>
          </w:p>
          <w:p w14:paraId="1F6A3643" w14:textId="77777777" w:rsidR="00FD758D" w:rsidRPr="009003A5" w:rsidRDefault="00FD758D" w:rsidP="00CF2BFF">
            <w:pPr>
              <w:rPr>
                <w:rFonts w:ascii="Times New Roman" w:hAnsi="Times New Roman"/>
                <w:sz w:val="28"/>
                <w:szCs w:val="28"/>
              </w:rPr>
            </w:pPr>
          </w:p>
        </w:tc>
        <w:tc>
          <w:tcPr>
            <w:tcW w:w="2376" w:type="dxa"/>
            <w:tcBorders>
              <w:top w:val="single" w:sz="4" w:space="0" w:color="000000"/>
              <w:left w:val="single" w:sz="4" w:space="0" w:color="000000"/>
              <w:bottom w:val="single" w:sz="4" w:space="0" w:color="000000"/>
              <w:right w:val="single" w:sz="4" w:space="0" w:color="000000"/>
            </w:tcBorders>
          </w:tcPr>
          <w:p w14:paraId="48B06A20"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lastRenderedPageBreak/>
              <w:t>-открытые мероприятия для воспитателей по коррекции звукопроизношения детей</w:t>
            </w:r>
          </w:p>
          <w:p w14:paraId="32E439E6"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 xml:space="preserve">-консультации, беседы, «круглые </w:t>
            </w:r>
            <w:r w:rsidRPr="009003A5">
              <w:rPr>
                <w:rFonts w:ascii="Times New Roman" w:hAnsi="Times New Roman"/>
                <w:sz w:val="28"/>
                <w:szCs w:val="28"/>
              </w:rPr>
              <w:lastRenderedPageBreak/>
              <w:t>столы» по правилам организации индивидуальной логопедической помощи детям</w:t>
            </w:r>
          </w:p>
          <w:p w14:paraId="788DF216"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-оформление информационных стендов различной тематики</w:t>
            </w:r>
          </w:p>
          <w:p w14:paraId="788D2568" w14:textId="146182E5" w:rsidR="00FD758D" w:rsidRPr="009003A5" w:rsidRDefault="00FD758D" w:rsidP="00CF2BFF">
            <w:pPr>
              <w:rPr>
                <w:rFonts w:ascii="Times New Roman" w:hAnsi="Times New Roman"/>
                <w:sz w:val="28"/>
                <w:szCs w:val="28"/>
              </w:rPr>
            </w:pPr>
            <w:r w:rsidRPr="009003A5">
              <w:rPr>
                <w:rFonts w:ascii="Times New Roman" w:hAnsi="Times New Roman"/>
                <w:sz w:val="28"/>
                <w:szCs w:val="28"/>
              </w:rPr>
              <w:t>-логопедические пятиминутки</w:t>
            </w:r>
            <w:r w:rsidR="00D87E12">
              <w:rPr>
                <w:rFonts w:ascii="Times New Roman" w:hAnsi="Times New Roman"/>
                <w:sz w:val="28"/>
                <w:szCs w:val="28"/>
              </w:rPr>
              <w:t xml:space="preserve"> </w:t>
            </w:r>
            <w:r w:rsidRPr="009003A5">
              <w:rPr>
                <w:rFonts w:ascii="Times New Roman" w:hAnsi="Times New Roman"/>
                <w:sz w:val="28"/>
                <w:szCs w:val="28"/>
              </w:rPr>
              <w:t>(игры и упражнения по заданию логопеда)</w:t>
            </w:r>
          </w:p>
          <w:p w14:paraId="59E10AE1"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-иллюстративный материал и художественная литература</w:t>
            </w:r>
          </w:p>
          <w:p w14:paraId="296B3C92" w14:textId="77777777" w:rsidR="00FD758D" w:rsidRPr="009003A5" w:rsidRDefault="00FD758D" w:rsidP="00CF2BFF">
            <w:pPr>
              <w:rPr>
                <w:rFonts w:ascii="Times New Roman" w:hAnsi="Times New Roman"/>
                <w:sz w:val="28"/>
                <w:szCs w:val="28"/>
              </w:rPr>
            </w:pPr>
            <w:r w:rsidRPr="009003A5">
              <w:rPr>
                <w:rFonts w:ascii="Times New Roman" w:hAnsi="Times New Roman"/>
                <w:sz w:val="28"/>
                <w:szCs w:val="28"/>
              </w:rPr>
              <w:t>-помощь в организации логопедических уголков группы</w:t>
            </w:r>
          </w:p>
        </w:tc>
      </w:tr>
    </w:tbl>
    <w:p w14:paraId="1081F2F6" w14:textId="77777777" w:rsidR="00FD758D" w:rsidRPr="009003A5" w:rsidRDefault="00FD758D" w:rsidP="00FD758D">
      <w:pPr>
        <w:jc w:val="both"/>
        <w:rPr>
          <w:rStyle w:val="Zag11"/>
          <w:rFonts w:ascii="Times New Roman" w:hAnsi="Times New Roman"/>
          <w:b/>
          <w:sz w:val="28"/>
          <w:szCs w:val="28"/>
        </w:rPr>
      </w:pPr>
    </w:p>
    <w:p w14:paraId="645275D2" w14:textId="77777777" w:rsidR="00F65D12" w:rsidRPr="009003A5" w:rsidRDefault="00FD758D" w:rsidP="00F65D12">
      <w:pPr>
        <w:ind w:firstLine="708"/>
        <w:jc w:val="both"/>
        <w:rPr>
          <w:rFonts w:ascii="Times New Roman" w:hAnsi="Times New Roman"/>
          <w:color w:val="000000"/>
          <w:sz w:val="28"/>
          <w:szCs w:val="28"/>
        </w:rPr>
      </w:pPr>
      <w:r w:rsidRPr="009003A5">
        <w:rPr>
          <w:rFonts w:ascii="Times New Roman" w:hAnsi="Times New Roman"/>
          <w:color w:val="000000"/>
          <w:sz w:val="28"/>
          <w:szCs w:val="28"/>
        </w:rPr>
        <w:t>Эффективность коррекционно-воспитательной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музыкального руководителя, инструктор по физической культуре, родителей и педагогов.</w:t>
      </w:r>
    </w:p>
    <w:p w14:paraId="4A7EEACE" w14:textId="064DFCAB" w:rsidR="00F65D12" w:rsidRPr="009003A5" w:rsidRDefault="00AE4845" w:rsidP="00F65D12">
      <w:pPr>
        <w:tabs>
          <w:tab w:val="left" w:pos="7380"/>
        </w:tabs>
        <w:jc w:val="center"/>
        <w:rPr>
          <w:rStyle w:val="c1"/>
          <w:rFonts w:ascii="Times New Roman" w:hAnsi="Times New Roman"/>
          <w:color w:val="000000"/>
          <w:sz w:val="28"/>
          <w:szCs w:val="28"/>
        </w:rPr>
      </w:pPr>
      <w:r w:rsidRPr="009003A5">
        <w:rPr>
          <w:rStyle w:val="c1"/>
          <w:rFonts w:ascii="Times New Roman" w:hAnsi="Times New Roman"/>
          <w:b/>
          <w:color w:val="000000"/>
          <w:sz w:val="28"/>
          <w:szCs w:val="28"/>
        </w:rPr>
        <w:t>2.3.</w:t>
      </w:r>
      <w:r w:rsidR="0078730A">
        <w:rPr>
          <w:rStyle w:val="c1"/>
          <w:rFonts w:ascii="Times New Roman" w:hAnsi="Times New Roman"/>
          <w:b/>
          <w:color w:val="000000"/>
          <w:sz w:val="28"/>
          <w:szCs w:val="28"/>
        </w:rPr>
        <w:t xml:space="preserve"> </w:t>
      </w:r>
      <w:r w:rsidR="00F65D12" w:rsidRPr="009003A5">
        <w:rPr>
          <w:rStyle w:val="c1"/>
          <w:rFonts w:ascii="Times New Roman" w:hAnsi="Times New Roman"/>
          <w:b/>
          <w:color w:val="000000"/>
          <w:sz w:val="28"/>
          <w:szCs w:val="28"/>
        </w:rPr>
        <w:t xml:space="preserve">Мониторинг результативности коррекционно-развивающей работы </w:t>
      </w:r>
    </w:p>
    <w:p w14:paraId="0202C1CC" w14:textId="332F24B1" w:rsidR="00F65D12" w:rsidRPr="009003A5" w:rsidRDefault="00F65D12" w:rsidP="00F65D12">
      <w:pPr>
        <w:tabs>
          <w:tab w:val="left" w:pos="1875"/>
        </w:tabs>
        <w:jc w:val="both"/>
        <w:rPr>
          <w:rStyle w:val="c1"/>
          <w:rFonts w:ascii="Times New Roman" w:hAnsi="Times New Roman"/>
          <w:sz w:val="28"/>
          <w:szCs w:val="28"/>
        </w:rPr>
      </w:pPr>
      <w:r w:rsidRPr="009003A5">
        <w:rPr>
          <w:rFonts w:ascii="Times New Roman" w:hAnsi="Times New Roman"/>
          <w:sz w:val="28"/>
          <w:szCs w:val="28"/>
        </w:rPr>
        <w:t>Результаты освоения детьми   программы дошкольного образования оцениваются в форме диагностики и мониторинга путем  наблюдений за ребенком, бесед, экспертных оценок,</w:t>
      </w:r>
      <w:r w:rsidRPr="009003A5">
        <w:rPr>
          <w:rStyle w:val="c1"/>
          <w:rFonts w:ascii="Times New Roman" w:hAnsi="Times New Roman"/>
          <w:color w:val="000000"/>
          <w:sz w:val="28"/>
          <w:szCs w:val="28"/>
        </w:rPr>
        <w:t xml:space="preserve"> анализ продуктов деятельности, </w:t>
      </w:r>
      <w:proofErr w:type="spellStart"/>
      <w:r w:rsidRPr="009003A5">
        <w:rPr>
          <w:rFonts w:ascii="Times New Roman" w:hAnsi="Times New Roman"/>
          <w:sz w:val="28"/>
          <w:szCs w:val="28"/>
        </w:rPr>
        <w:t>критериально</w:t>
      </w:r>
      <w:proofErr w:type="spellEnd"/>
      <w:r w:rsidRPr="009003A5">
        <w:rPr>
          <w:rFonts w:ascii="Times New Roman" w:hAnsi="Times New Roman"/>
          <w:sz w:val="28"/>
          <w:szCs w:val="28"/>
        </w:rPr>
        <w:t xml:space="preserve">-ориентированных  методик </w:t>
      </w:r>
      <w:proofErr w:type="spellStart"/>
      <w:r w:rsidRPr="009003A5">
        <w:rPr>
          <w:rFonts w:ascii="Times New Roman" w:hAnsi="Times New Roman"/>
          <w:sz w:val="28"/>
          <w:szCs w:val="28"/>
        </w:rPr>
        <w:t>нетестового</w:t>
      </w:r>
      <w:proofErr w:type="spellEnd"/>
      <w:r w:rsidRPr="009003A5">
        <w:rPr>
          <w:rFonts w:ascii="Times New Roman" w:hAnsi="Times New Roman"/>
          <w:sz w:val="28"/>
          <w:szCs w:val="28"/>
        </w:rPr>
        <w:t xml:space="preserve"> типа, </w:t>
      </w:r>
      <w:proofErr w:type="spellStart"/>
      <w:r w:rsidRPr="009003A5">
        <w:rPr>
          <w:rFonts w:ascii="Times New Roman" w:hAnsi="Times New Roman"/>
          <w:sz w:val="28"/>
          <w:szCs w:val="28"/>
        </w:rPr>
        <w:t>критериально</w:t>
      </w:r>
      <w:proofErr w:type="spellEnd"/>
      <w:r w:rsidRPr="009003A5">
        <w:rPr>
          <w:rFonts w:ascii="Times New Roman" w:hAnsi="Times New Roman"/>
          <w:sz w:val="28"/>
          <w:szCs w:val="28"/>
        </w:rPr>
        <w:t>-ориентированного тестирования, скрининг- тестов и др.</w:t>
      </w:r>
      <w:r w:rsidR="00EC5E6A">
        <w:rPr>
          <w:rFonts w:ascii="Times New Roman" w:hAnsi="Times New Roman"/>
          <w:sz w:val="28"/>
          <w:szCs w:val="28"/>
        </w:rPr>
        <w:t xml:space="preserve"> </w:t>
      </w:r>
      <w:r w:rsidRPr="009003A5">
        <w:rPr>
          <w:rStyle w:val="apple-style-span"/>
          <w:color w:val="000000"/>
          <w:sz w:val="28"/>
          <w:szCs w:val="28"/>
          <w:shd w:val="clear" w:color="auto" w:fill="FFFFFF"/>
        </w:rPr>
        <w:t>Обязательным требованием к построению системы мониторинга является сочетание низко формализованных (наблюдение, беседа, экспертная оценка и др.) и высоко формализованных (тестов, проб, аппаратурных методов и др.) методов, обеспечивающее объективность и точность получаемых данных.</w:t>
      </w:r>
    </w:p>
    <w:p w14:paraId="3ED1643C" w14:textId="77777777" w:rsidR="00F65D12" w:rsidRPr="009003A5" w:rsidRDefault="00F65D12" w:rsidP="00F65D12">
      <w:pPr>
        <w:tabs>
          <w:tab w:val="left" w:pos="1875"/>
        </w:tabs>
        <w:jc w:val="both"/>
        <w:rPr>
          <w:rFonts w:ascii="Times New Roman" w:hAnsi="Times New Roman"/>
          <w:sz w:val="28"/>
          <w:szCs w:val="28"/>
        </w:rPr>
      </w:pPr>
      <w:r w:rsidRPr="009003A5">
        <w:rPr>
          <w:rStyle w:val="c3"/>
          <w:rFonts w:ascii="Times New Roman" w:hAnsi="Times New Roman"/>
          <w:b/>
          <w:bCs/>
          <w:color w:val="000000"/>
          <w:sz w:val="28"/>
          <w:szCs w:val="28"/>
        </w:rPr>
        <w:t>Результативность</w:t>
      </w:r>
      <w:r w:rsidRPr="009003A5">
        <w:rPr>
          <w:rFonts w:ascii="Times New Roman" w:hAnsi="Times New Roman"/>
          <w:sz w:val="28"/>
          <w:szCs w:val="28"/>
        </w:rPr>
        <w:t> </w:t>
      </w:r>
      <w:proofErr w:type="spellStart"/>
      <w:r w:rsidRPr="009003A5">
        <w:rPr>
          <w:rFonts w:ascii="Times New Roman" w:hAnsi="Times New Roman"/>
          <w:sz w:val="28"/>
          <w:szCs w:val="28"/>
        </w:rPr>
        <w:t>коррекционно</w:t>
      </w:r>
      <w:proofErr w:type="spellEnd"/>
      <w:r w:rsidRPr="009003A5">
        <w:rPr>
          <w:rFonts w:ascii="Times New Roman" w:hAnsi="Times New Roman"/>
          <w:sz w:val="28"/>
          <w:szCs w:val="28"/>
        </w:rPr>
        <w:t xml:space="preserve"> – </w:t>
      </w:r>
      <w:proofErr w:type="gramStart"/>
      <w:r w:rsidRPr="009003A5">
        <w:rPr>
          <w:rFonts w:ascii="Times New Roman" w:hAnsi="Times New Roman"/>
          <w:sz w:val="28"/>
          <w:szCs w:val="28"/>
        </w:rPr>
        <w:t>развивающей  работы</w:t>
      </w:r>
      <w:proofErr w:type="gramEnd"/>
      <w:r w:rsidRPr="009003A5">
        <w:rPr>
          <w:rFonts w:ascii="Times New Roman" w:hAnsi="Times New Roman"/>
          <w:sz w:val="28"/>
          <w:szCs w:val="28"/>
        </w:rPr>
        <w:t xml:space="preserve">  отслеживается через мониторинговые (диагностические) исследования</w:t>
      </w:r>
      <w:r w:rsidRPr="009003A5">
        <w:rPr>
          <w:rStyle w:val="c1"/>
          <w:rFonts w:ascii="Times New Roman" w:hAnsi="Times New Roman"/>
          <w:color w:val="000000"/>
          <w:sz w:val="28"/>
          <w:szCs w:val="28"/>
        </w:rPr>
        <w:t>,</w:t>
      </w:r>
      <w:r w:rsidRPr="009003A5">
        <w:rPr>
          <w:rFonts w:ascii="Times New Roman" w:hAnsi="Times New Roman"/>
          <w:sz w:val="28"/>
          <w:szCs w:val="28"/>
        </w:rPr>
        <w:t xml:space="preserve"> с внесением последующих корректив в содержание всего коррекционно-образовательного процесса  </w:t>
      </w:r>
    </w:p>
    <w:p w14:paraId="01FF2353" w14:textId="77777777" w:rsidR="00F65D12" w:rsidRPr="009003A5" w:rsidRDefault="00F65D12" w:rsidP="00F65D12">
      <w:pPr>
        <w:jc w:val="both"/>
        <w:rPr>
          <w:rStyle w:val="c1"/>
          <w:rFonts w:ascii="Times New Roman" w:hAnsi="Times New Roman"/>
          <w:b/>
          <w:color w:val="000000"/>
          <w:sz w:val="28"/>
          <w:szCs w:val="28"/>
        </w:rPr>
      </w:pPr>
      <w:r w:rsidRPr="009003A5">
        <w:rPr>
          <w:rStyle w:val="c1"/>
          <w:rFonts w:ascii="Times New Roman" w:hAnsi="Times New Roman"/>
          <w:b/>
          <w:color w:val="000000"/>
          <w:sz w:val="28"/>
          <w:szCs w:val="28"/>
        </w:rPr>
        <w:t xml:space="preserve">Планируемые итоговые результаты усвоения Программы едины как для нормально развивающихся детей, так и для детей с нарушениями речи. </w:t>
      </w:r>
    </w:p>
    <w:p w14:paraId="25F3BAB7" w14:textId="77777777" w:rsidR="00F65D12" w:rsidRPr="009003A5" w:rsidRDefault="00F65D12" w:rsidP="007A3035">
      <w:pPr>
        <w:shd w:val="clear" w:color="auto" w:fill="FFFFFF"/>
        <w:jc w:val="center"/>
        <w:rPr>
          <w:rFonts w:ascii="Times New Roman" w:hAnsi="Times New Roman"/>
          <w:b/>
          <w:sz w:val="28"/>
          <w:szCs w:val="28"/>
        </w:rPr>
      </w:pPr>
      <w:r w:rsidRPr="009003A5">
        <w:rPr>
          <w:rFonts w:ascii="Times New Roman" w:hAnsi="Times New Roman"/>
          <w:b/>
          <w:sz w:val="28"/>
          <w:szCs w:val="28"/>
        </w:rPr>
        <w:lastRenderedPageBreak/>
        <w:t>Мониторинг логопедического обследования</w:t>
      </w:r>
    </w:p>
    <w:p w14:paraId="124EC85D" w14:textId="77777777" w:rsidR="00F65D12" w:rsidRPr="009003A5" w:rsidRDefault="00F65D12" w:rsidP="00D87E12">
      <w:pPr>
        <w:spacing w:after="0"/>
        <w:ind w:firstLine="567"/>
        <w:jc w:val="both"/>
        <w:rPr>
          <w:rFonts w:ascii="Times New Roman" w:hAnsi="Times New Roman"/>
          <w:sz w:val="28"/>
          <w:szCs w:val="28"/>
          <w:u w:val="single"/>
        </w:rPr>
      </w:pPr>
      <w:r w:rsidRPr="009003A5">
        <w:rPr>
          <w:rFonts w:ascii="Times New Roman" w:hAnsi="Times New Roman"/>
          <w:sz w:val="28"/>
          <w:szCs w:val="28"/>
        </w:rPr>
        <w:t xml:space="preserve">Мониторинг динамики речевого развития детей, их успешности в освоении коррекционной программы, корректировку коррекционных мероприятий </w:t>
      </w:r>
      <w:proofErr w:type="gramStart"/>
      <w:r w:rsidRPr="009003A5">
        <w:rPr>
          <w:rFonts w:ascii="Times New Roman" w:hAnsi="Times New Roman"/>
          <w:sz w:val="28"/>
          <w:szCs w:val="28"/>
        </w:rPr>
        <w:t>осуществляет  логопед</w:t>
      </w:r>
      <w:proofErr w:type="gramEnd"/>
      <w:r w:rsidRPr="009003A5">
        <w:rPr>
          <w:rFonts w:ascii="Times New Roman" w:hAnsi="Times New Roman"/>
          <w:sz w:val="28"/>
          <w:szCs w:val="28"/>
        </w:rPr>
        <w:t>. Мониторинг проводится по итогам полугодия, учебного года.</w:t>
      </w:r>
    </w:p>
    <w:p w14:paraId="73694F01" w14:textId="77777777" w:rsidR="00F65D12" w:rsidRPr="009003A5" w:rsidRDefault="00F65D12" w:rsidP="00D87E12">
      <w:pPr>
        <w:tabs>
          <w:tab w:val="left" w:pos="154"/>
        </w:tabs>
        <w:spacing w:after="0"/>
        <w:jc w:val="both"/>
        <w:rPr>
          <w:rFonts w:ascii="Times New Roman" w:hAnsi="Times New Roman"/>
          <w:sz w:val="28"/>
          <w:szCs w:val="28"/>
        </w:rPr>
      </w:pPr>
      <w:r w:rsidRPr="009003A5">
        <w:rPr>
          <w:rFonts w:ascii="Times New Roman" w:hAnsi="Times New Roman"/>
          <w:sz w:val="28"/>
          <w:szCs w:val="28"/>
        </w:rPr>
        <w:t xml:space="preserve">         Своевременное </w:t>
      </w:r>
      <w:proofErr w:type="gramStart"/>
      <w:r w:rsidRPr="009003A5">
        <w:rPr>
          <w:rFonts w:ascii="Times New Roman" w:hAnsi="Times New Roman"/>
          <w:sz w:val="28"/>
          <w:szCs w:val="28"/>
        </w:rPr>
        <w:t>выявление  и</w:t>
      </w:r>
      <w:proofErr w:type="gramEnd"/>
      <w:r w:rsidRPr="009003A5">
        <w:rPr>
          <w:rFonts w:ascii="Times New Roman" w:hAnsi="Times New Roman"/>
          <w:sz w:val="28"/>
          <w:szCs w:val="28"/>
        </w:rPr>
        <w:t xml:space="preserve"> квалификация тех или иных неблагоприятных вариантов развития необходима в целях профилактики и коррекции трудностей обучения и воспитания детей.</w:t>
      </w:r>
    </w:p>
    <w:p w14:paraId="2A08D48C" w14:textId="549EEBC8" w:rsidR="00F65D12" w:rsidRPr="009003A5" w:rsidRDefault="00D87E12" w:rsidP="00D87E12">
      <w:pPr>
        <w:tabs>
          <w:tab w:val="left" w:pos="154"/>
        </w:tabs>
        <w:spacing w:after="0"/>
        <w:jc w:val="both"/>
        <w:rPr>
          <w:rFonts w:ascii="Times New Roman" w:hAnsi="Times New Roman"/>
          <w:sz w:val="28"/>
          <w:szCs w:val="28"/>
        </w:rPr>
      </w:pPr>
      <w:r>
        <w:rPr>
          <w:rFonts w:ascii="Times New Roman" w:hAnsi="Times New Roman"/>
          <w:sz w:val="28"/>
          <w:szCs w:val="28"/>
        </w:rPr>
        <w:tab/>
        <w:t xml:space="preserve">      </w:t>
      </w:r>
      <w:r w:rsidR="00F65D12" w:rsidRPr="009003A5">
        <w:rPr>
          <w:rFonts w:ascii="Times New Roman" w:hAnsi="Times New Roman"/>
          <w:sz w:val="28"/>
          <w:szCs w:val="28"/>
        </w:rPr>
        <w:t>На основе итоговой оценки (интеллектуального и речевого развития, особенностей поведения, характера, личностных качеств, интересов и особенностей) комплектуются группы.</w:t>
      </w:r>
    </w:p>
    <w:p w14:paraId="2FCECA04" w14:textId="30BE66D4" w:rsidR="00F65D12" w:rsidRPr="009003A5" w:rsidRDefault="00D87E12" w:rsidP="00D87E12">
      <w:pPr>
        <w:tabs>
          <w:tab w:val="left" w:pos="154"/>
        </w:tabs>
        <w:spacing w:after="0"/>
        <w:jc w:val="both"/>
        <w:rPr>
          <w:rFonts w:ascii="Times New Roman" w:hAnsi="Times New Roman"/>
          <w:sz w:val="28"/>
          <w:szCs w:val="28"/>
        </w:rPr>
      </w:pPr>
      <w:r>
        <w:rPr>
          <w:rFonts w:ascii="Times New Roman" w:hAnsi="Times New Roman"/>
          <w:sz w:val="28"/>
          <w:szCs w:val="28"/>
        </w:rPr>
        <w:tab/>
        <w:t xml:space="preserve">      </w:t>
      </w:r>
      <w:r w:rsidR="00F65D12" w:rsidRPr="009003A5">
        <w:rPr>
          <w:rFonts w:ascii="Times New Roman" w:hAnsi="Times New Roman"/>
          <w:sz w:val="28"/>
          <w:szCs w:val="28"/>
        </w:rPr>
        <w:t>Все данные обследования заносятся в речевую карту воспитанников, заполняется сводная таблица и по итогам диагностики, составляется индивидуальная программа обучения для каждого ребёнка</w:t>
      </w:r>
      <w:r>
        <w:rPr>
          <w:rFonts w:ascii="Times New Roman" w:hAnsi="Times New Roman"/>
          <w:sz w:val="28"/>
          <w:szCs w:val="28"/>
        </w:rPr>
        <w:t>.</w:t>
      </w:r>
    </w:p>
    <w:p w14:paraId="285FEFF6" w14:textId="77777777" w:rsidR="00EC5E6A" w:rsidRDefault="00EC5E6A" w:rsidP="00F65D12">
      <w:pPr>
        <w:tabs>
          <w:tab w:val="left" w:pos="154"/>
        </w:tabs>
        <w:jc w:val="both"/>
        <w:rPr>
          <w:rFonts w:ascii="Times New Roman" w:hAnsi="Times New Roman"/>
          <w:b/>
          <w:sz w:val="24"/>
          <w:szCs w:val="24"/>
        </w:rPr>
      </w:pPr>
    </w:p>
    <w:p w14:paraId="64338373" w14:textId="329F67DA" w:rsidR="00F65D12" w:rsidRPr="00F65D12" w:rsidRDefault="00F65D12" w:rsidP="00F65D12">
      <w:pPr>
        <w:tabs>
          <w:tab w:val="left" w:pos="154"/>
        </w:tabs>
        <w:jc w:val="both"/>
        <w:rPr>
          <w:rFonts w:ascii="Times New Roman" w:hAnsi="Times New Roman"/>
          <w:b/>
          <w:sz w:val="24"/>
          <w:szCs w:val="24"/>
        </w:rPr>
      </w:pPr>
      <w:r w:rsidRPr="00F65D12">
        <w:rPr>
          <w:rFonts w:ascii="Times New Roman" w:hAnsi="Times New Roman"/>
          <w:b/>
          <w:sz w:val="24"/>
          <w:szCs w:val="24"/>
        </w:rPr>
        <w:t>Сводная ведомость логопедического обследования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8"/>
        <w:gridCol w:w="1274"/>
        <w:gridCol w:w="390"/>
        <w:gridCol w:w="396"/>
        <w:gridCol w:w="390"/>
        <w:gridCol w:w="397"/>
        <w:gridCol w:w="390"/>
        <w:gridCol w:w="391"/>
        <w:gridCol w:w="626"/>
        <w:gridCol w:w="648"/>
        <w:gridCol w:w="390"/>
        <w:gridCol w:w="392"/>
        <w:gridCol w:w="390"/>
        <w:gridCol w:w="412"/>
        <w:gridCol w:w="390"/>
        <w:gridCol w:w="407"/>
        <w:gridCol w:w="390"/>
        <w:gridCol w:w="412"/>
        <w:gridCol w:w="390"/>
        <w:gridCol w:w="407"/>
        <w:gridCol w:w="390"/>
        <w:gridCol w:w="407"/>
      </w:tblGrid>
      <w:tr w:rsidR="00F65D12" w:rsidRPr="00F65D12" w14:paraId="0C17FD4A" w14:textId="77777777" w:rsidTr="00CF2BFF">
        <w:trPr>
          <w:cantSplit/>
          <w:trHeight w:val="2600"/>
        </w:trPr>
        <w:tc>
          <w:tcPr>
            <w:tcW w:w="460" w:type="dxa"/>
            <w:vMerge w:val="restart"/>
            <w:tcBorders>
              <w:top w:val="single" w:sz="4" w:space="0" w:color="000000"/>
              <w:left w:val="single" w:sz="4" w:space="0" w:color="000000"/>
              <w:bottom w:val="single" w:sz="4" w:space="0" w:color="000000"/>
              <w:right w:val="single" w:sz="4" w:space="0" w:color="000000"/>
            </w:tcBorders>
          </w:tcPr>
          <w:p w14:paraId="2746CC2A" w14:textId="77777777" w:rsidR="00F65D12" w:rsidRPr="00F65D12" w:rsidRDefault="00F65D12" w:rsidP="00CF2BFF">
            <w:pPr>
              <w:tabs>
                <w:tab w:val="left" w:pos="7380"/>
              </w:tabs>
              <w:jc w:val="center"/>
              <w:rPr>
                <w:rStyle w:val="c1"/>
                <w:rFonts w:ascii="Times New Roman" w:hAnsi="Times New Roman"/>
                <w:b/>
                <w:color w:val="000000"/>
                <w:sz w:val="24"/>
                <w:szCs w:val="24"/>
              </w:rPr>
            </w:pPr>
            <w:r w:rsidRPr="00F65D12">
              <w:rPr>
                <w:rStyle w:val="c1"/>
                <w:rFonts w:ascii="Times New Roman" w:hAnsi="Times New Roman"/>
                <w:b/>
                <w:color w:val="000000"/>
                <w:sz w:val="24"/>
                <w:szCs w:val="24"/>
              </w:rPr>
              <w:t>№</w:t>
            </w:r>
          </w:p>
        </w:tc>
        <w:tc>
          <w:tcPr>
            <w:tcW w:w="1180" w:type="dxa"/>
            <w:vMerge w:val="restart"/>
            <w:tcBorders>
              <w:top w:val="single" w:sz="4" w:space="0" w:color="000000"/>
              <w:left w:val="single" w:sz="4" w:space="0" w:color="000000"/>
              <w:bottom w:val="single" w:sz="4" w:space="0" w:color="000000"/>
              <w:right w:val="single" w:sz="4" w:space="0" w:color="000000"/>
            </w:tcBorders>
            <w:textDirection w:val="btLr"/>
          </w:tcPr>
          <w:p w14:paraId="6213249F" w14:textId="77777777" w:rsidR="00F65D12" w:rsidRPr="00F65D12" w:rsidRDefault="00F65D12" w:rsidP="00CF2BFF">
            <w:pPr>
              <w:tabs>
                <w:tab w:val="left" w:pos="7380"/>
              </w:tabs>
              <w:ind w:left="113" w:right="113"/>
              <w:rPr>
                <w:rStyle w:val="c1"/>
                <w:rFonts w:ascii="Times New Roman" w:hAnsi="Times New Roman"/>
                <w:b/>
                <w:color w:val="000000"/>
                <w:sz w:val="24"/>
                <w:szCs w:val="24"/>
              </w:rPr>
            </w:pPr>
          </w:p>
          <w:p w14:paraId="1370DEE7"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Style w:val="c1"/>
                <w:rFonts w:ascii="Times New Roman" w:hAnsi="Times New Roman"/>
                <w:b/>
                <w:color w:val="000000"/>
                <w:sz w:val="24"/>
                <w:szCs w:val="24"/>
              </w:rPr>
              <w:t>Ф. И. ребёнка</w:t>
            </w:r>
          </w:p>
        </w:tc>
        <w:tc>
          <w:tcPr>
            <w:tcW w:w="788" w:type="dxa"/>
            <w:gridSpan w:val="2"/>
            <w:tcBorders>
              <w:top w:val="single" w:sz="4" w:space="0" w:color="000000"/>
              <w:left w:val="single" w:sz="4" w:space="0" w:color="000000"/>
              <w:bottom w:val="single" w:sz="4" w:space="0" w:color="000000"/>
              <w:right w:val="single" w:sz="4" w:space="0" w:color="000000"/>
            </w:tcBorders>
            <w:textDirection w:val="btLr"/>
          </w:tcPr>
          <w:p w14:paraId="6C23F00C"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Звукопроизношение</w:t>
            </w:r>
          </w:p>
        </w:tc>
        <w:tc>
          <w:tcPr>
            <w:tcW w:w="788" w:type="dxa"/>
            <w:gridSpan w:val="2"/>
            <w:tcBorders>
              <w:top w:val="single" w:sz="4" w:space="0" w:color="000000"/>
              <w:left w:val="single" w:sz="4" w:space="0" w:color="000000"/>
              <w:bottom w:val="single" w:sz="4" w:space="0" w:color="000000"/>
              <w:right w:val="single" w:sz="4" w:space="0" w:color="000000"/>
            </w:tcBorders>
            <w:textDirection w:val="btLr"/>
          </w:tcPr>
          <w:p w14:paraId="39BCFC0A"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Style w:val="c1"/>
                <w:rFonts w:ascii="Times New Roman" w:hAnsi="Times New Roman"/>
                <w:b/>
                <w:color w:val="000000"/>
                <w:sz w:val="24"/>
                <w:szCs w:val="24"/>
              </w:rPr>
              <w:t>Слоговая структура слова</w:t>
            </w:r>
          </w:p>
        </w:tc>
        <w:tc>
          <w:tcPr>
            <w:tcW w:w="787" w:type="dxa"/>
            <w:gridSpan w:val="2"/>
            <w:tcBorders>
              <w:top w:val="single" w:sz="4" w:space="0" w:color="000000"/>
              <w:left w:val="single" w:sz="4" w:space="0" w:color="000000"/>
              <w:bottom w:val="single" w:sz="4" w:space="0" w:color="000000"/>
              <w:right w:val="single" w:sz="4" w:space="0" w:color="000000"/>
            </w:tcBorders>
            <w:textDirection w:val="btLr"/>
          </w:tcPr>
          <w:p w14:paraId="221DD2E4"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Фонематические процессы.</w:t>
            </w:r>
          </w:p>
        </w:tc>
        <w:tc>
          <w:tcPr>
            <w:tcW w:w="795" w:type="dxa"/>
            <w:gridSpan w:val="2"/>
            <w:tcBorders>
              <w:top w:val="single" w:sz="4" w:space="0" w:color="000000"/>
              <w:left w:val="single" w:sz="4" w:space="0" w:color="000000"/>
              <w:bottom w:val="single" w:sz="4" w:space="0" w:color="000000"/>
              <w:right w:val="single" w:sz="4" w:space="0" w:color="000000"/>
            </w:tcBorders>
            <w:textDirection w:val="btLr"/>
          </w:tcPr>
          <w:p w14:paraId="6D3044B3" w14:textId="77777777" w:rsidR="00F65D12" w:rsidRPr="00F65D12" w:rsidRDefault="00F65D12" w:rsidP="00CF2BFF">
            <w:pPr>
              <w:jc w:val="center"/>
              <w:rPr>
                <w:rFonts w:ascii="Times New Roman" w:hAnsi="Times New Roman"/>
                <w:b/>
                <w:sz w:val="24"/>
                <w:szCs w:val="24"/>
              </w:rPr>
            </w:pPr>
            <w:r w:rsidRPr="00F65D12">
              <w:rPr>
                <w:rFonts w:ascii="Times New Roman" w:hAnsi="Times New Roman"/>
                <w:b/>
                <w:sz w:val="24"/>
                <w:szCs w:val="24"/>
              </w:rPr>
              <w:t>Пространственная</w:t>
            </w:r>
          </w:p>
          <w:p w14:paraId="6FC878FE" w14:textId="77777777" w:rsidR="00F65D12" w:rsidRPr="00F65D12" w:rsidRDefault="00F65D12" w:rsidP="00CF2BFF">
            <w:pPr>
              <w:tabs>
                <w:tab w:val="left" w:pos="7380"/>
              </w:tabs>
              <w:ind w:left="113" w:right="113"/>
              <w:jc w:val="center"/>
              <w:rPr>
                <w:rStyle w:val="c1"/>
                <w:rFonts w:ascii="Times New Roman" w:hAnsi="Times New Roman"/>
                <w:color w:val="000000"/>
                <w:sz w:val="24"/>
                <w:szCs w:val="24"/>
              </w:rPr>
            </w:pPr>
            <w:r w:rsidRPr="00F65D12">
              <w:rPr>
                <w:rFonts w:ascii="Times New Roman" w:hAnsi="Times New Roman"/>
                <w:b/>
                <w:sz w:val="24"/>
                <w:szCs w:val="24"/>
              </w:rPr>
              <w:t>ориентировка</w:t>
            </w:r>
          </w:p>
        </w:tc>
        <w:tc>
          <w:tcPr>
            <w:tcW w:w="788" w:type="dxa"/>
            <w:gridSpan w:val="2"/>
            <w:tcBorders>
              <w:top w:val="single" w:sz="4" w:space="0" w:color="000000"/>
              <w:left w:val="single" w:sz="4" w:space="0" w:color="000000"/>
              <w:bottom w:val="single" w:sz="4" w:space="0" w:color="000000"/>
              <w:right w:val="single" w:sz="4" w:space="0" w:color="000000"/>
            </w:tcBorders>
            <w:textDirection w:val="btLr"/>
          </w:tcPr>
          <w:p w14:paraId="78D68CC0"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Словарный запас</w:t>
            </w:r>
          </w:p>
        </w:tc>
        <w:tc>
          <w:tcPr>
            <w:tcW w:w="803" w:type="dxa"/>
            <w:gridSpan w:val="2"/>
            <w:tcBorders>
              <w:top w:val="single" w:sz="4" w:space="0" w:color="000000"/>
              <w:left w:val="single" w:sz="4" w:space="0" w:color="000000"/>
              <w:bottom w:val="single" w:sz="4" w:space="0" w:color="000000"/>
              <w:right w:val="single" w:sz="4" w:space="0" w:color="000000"/>
            </w:tcBorders>
            <w:textDirection w:val="btLr"/>
          </w:tcPr>
          <w:p w14:paraId="59E291EB"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Грамматический строй.</w:t>
            </w:r>
          </w:p>
        </w:tc>
        <w:tc>
          <w:tcPr>
            <w:tcW w:w="793" w:type="dxa"/>
            <w:gridSpan w:val="2"/>
            <w:tcBorders>
              <w:top w:val="single" w:sz="4" w:space="0" w:color="000000"/>
              <w:left w:val="single" w:sz="4" w:space="0" w:color="000000"/>
              <w:bottom w:val="single" w:sz="4" w:space="0" w:color="000000"/>
              <w:right w:val="single" w:sz="4" w:space="0" w:color="000000"/>
            </w:tcBorders>
            <w:textDirection w:val="btLr"/>
          </w:tcPr>
          <w:p w14:paraId="6404BB10"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Связная речь.</w:t>
            </w:r>
          </w:p>
        </w:tc>
        <w:tc>
          <w:tcPr>
            <w:tcW w:w="803" w:type="dxa"/>
            <w:gridSpan w:val="2"/>
            <w:tcBorders>
              <w:top w:val="single" w:sz="4" w:space="0" w:color="000000"/>
              <w:left w:val="single" w:sz="4" w:space="0" w:color="000000"/>
              <w:bottom w:val="single" w:sz="4" w:space="0" w:color="000000"/>
              <w:right w:val="single" w:sz="4" w:space="0" w:color="000000"/>
            </w:tcBorders>
            <w:textDirection w:val="btLr"/>
          </w:tcPr>
          <w:p w14:paraId="248934B9"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Артикуляционная моторика</w:t>
            </w:r>
          </w:p>
        </w:tc>
        <w:tc>
          <w:tcPr>
            <w:tcW w:w="793" w:type="dxa"/>
            <w:gridSpan w:val="2"/>
            <w:tcBorders>
              <w:top w:val="single" w:sz="4" w:space="0" w:color="000000"/>
              <w:left w:val="single" w:sz="4" w:space="0" w:color="000000"/>
              <w:bottom w:val="single" w:sz="4" w:space="0" w:color="000000"/>
              <w:right w:val="single" w:sz="4" w:space="0" w:color="000000"/>
            </w:tcBorders>
            <w:textDirection w:val="btLr"/>
          </w:tcPr>
          <w:p w14:paraId="3EB863DD"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Мелкая моторика</w:t>
            </w:r>
          </w:p>
        </w:tc>
        <w:tc>
          <w:tcPr>
            <w:tcW w:w="793" w:type="dxa"/>
            <w:gridSpan w:val="2"/>
            <w:tcBorders>
              <w:top w:val="single" w:sz="4" w:space="0" w:color="000000"/>
              <w:left w:val="single" w:sz="4" w:space="0" w:color="000000"/>
              <w:bottom w:val="single" w:sz="4" w:space="0" w:color="000000"/>
              <w:right w:val="single" w:sz="4" w:space="0" w:color="000000"/>
            </w:tcBorders>
            <w:textDirection w:val="btLr"/>
          </w:tcPr>
          <w:p w14:paraId="42DBFA24" w14:textId="77777777" w:rsidR="00F65D12" w:rsidRPr="00F65D12" w:rsidRDefault="00F65D12" w:rsidP="00CF2BFF">
            <w:pPr>
              <w:tabs>
                <w:tab w:val="left" w:pos="7380"/>
              </w:tabs>
              <w:ind w:left="113" w:right="113"/>
              <w:jc w:val="center"/>
              <w:rPr>
                <w:rStyle w:val="c1"/>
                <w:rFonts w:ascii="Times New Roman" w:hAnsi="Times New Roman"/>
                <w:b/>
                <w:color w:val="000000"/>
                <w:sz w:val="24"/>
                <w:szCs w:val="24"/>
              </w:rPr>
            </w:pPr>
            <w:r w:rsidRPr="00F65D12">
              <w:rPr>
                <w:rFonts w:ascii="Times New Roman" w:hAnsi="Times New Roman"/>
                <w:b/>
                <w:sz w:val="24"/>
                <w:szCs w:val="24"/>
              </w:rPr>
              <w:t>Средний балл</w:t>
            </w:r>
          </w:p>
        </w:tc>
      </w:tr>
      <w:tr w:rsidR="00F65D12" w:rsidRPr="00F65D12" w14:paraId="43DC7A6C" w14:textId="77777777" w:rsidTr="00CF2BFF">
        <w:tc>
          <w:tcPr>
            <w:tcW w:w="0" w:type="auto"/>
            <w:vMerge/>
            <w:tcBorders>
              <w:top w:val="single" w:sz="4" w:space="0" w:color="000000"/>
              <w:left w:val="single" w:sz="4" w:space="0" w:color="000000"/>
              <w:bottom w:val="single" w:sz="4" w:space="0" w:color="000000"/>
              <w:right w:val="single" w:sz="4" w:space="0" w:color="000000"/>
            </w:tcBorders>
            <w:vAlign w:val="center"/>
          </w:tcPr>
          <w:p w14:paraId="0F5CBAEE" w14:textId="77777777" w:rsidR="00F65D12" w:rsidRPr="00F65D12" w:rsidRDefault="00F65D12" w:rsidP="00CF2BFF">
            <w:pPr>
              <w:rPr>
                <w:rStyle w:val="c1"/>
                <w:rFonts w:ascii="Times New Roman" w:hAnsi="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737BF507" w14:textId="77777777" w:rsidR="00F65D12" w:rsidRPr="00F65D12" w:rsidRDefault="00F65D12" w:rsidP="00CF2BFF">
            <w:pPr>
              <w:rPr>
                <w:rStyle w:val="c1"/>
                <w:rFonts w:ascii="Times New Roman" w:hAnsi="Times New Roman"/>
                <w:b/>
                <w:color w:val="000000"/>
                <w:sz w:val="24"/>
                <w:szCs w:val="24"/>
              </w:rPr>
            </w:pPr>
          </w:p>
        </w:tc>
        <w:tc>
          <w:tcPr>
            <w:tcW w:w="374" w:type="dxa"/>
            <w:tcBorders>
              <w:top w:val="single" w:sz="4" w:space="0" w:color="000000"/>
              <w:left w:val="single" w:sz="4" w:space="0" w:color="000000"/>
              <w:bottom w:val="single" w:sz="4" w:space="0" w:color="000000"/>
              <w:right w:val="single" w:sz="4" w:space="0" w:color="000000"/>
            </w:tcBorders>
          </w:tcPr>
          <w:p w14:paraId="75741310"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14" w:type="dxa"/>
            <w:tcBorders>
              <w:top w:val="single" w:sz="4" w:space="0" w:color="000000"/>
              <w:left w:val="single" w:sz="4" w:space="0" w:color="000000"/>
              <w:bottom w:val="single" w:sz="4" w:space="0" w:color="000000"/>
              <w:right w:val="single" w:sz="4" w:space="0" w:color="000000"/>
            </w:tcBorders>
          </w:tcPr>
          <w:p w14:paraId="010C4108"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74" w:type="dxa"/>
            <w:tcBorders>
              <w:top w:val="single" w:sz="4" w:space="0" w:color="000000"/>
              <w:left w:val="single" w:sz="4" w:space="0" w:color="000000"/>
              <w:bottom w:val="single" w:sz="4" w:space="0" w:color="000000"/>
              <w:right w:val="single" w:sz="4" w:space="0" w:color="000000"/>
            </w:tcBorders>
          </w:tcPr>
          <w:p w14:paraId="4E2778E4"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14" w:type="dxa"/>
            <w:tcBorders>
              <w:top w:val="single" w:sz="4" w:space="0" w:color="000000"/>
              <w:left w:val="single" w:sz="4" w:space="0" w:color="000000"/>
              <w:bottom w:val="single" w:sz="4" w:space="0" w:color="000000"/>
              <w:right w:val="single" w:sz="4" w:space="0" w:color="000000"/>
            </w:tcBorders>
          </w:tcPr>
          <w:p w14:paraId="5B55AA61"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84" w:type="dxa"/>
            <w:tcBorders>
              <w:top w:val="single" w:sz="4" w:space="0" w:color="000000"/>
              <w:left w:val="single" w:sz="4" w:space="0" w:color="000000"/>
              <w:bottom w:val="single" w:sz="4" w:space="0" w:color="000000"/>
              <w:right w:val="single" w:sz="4" w:space="0" w:color="000000"/>
            </w:tcBorders>
          </w:tcPr>
          <w:p w14:paraId="00763198"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03" w:type="dxa"/>
            <w:tcBorders>
              <w:top w:val="single" w:sz="4" w:space="0" w:color="000000"/>
              <w:left w:val="single" w:sz="4" w:space="0" w:color="000000"/>
              <w:bottom w:val="single" w:sz="4" w:space="0" w:color="000000"/>
              <w:right w:val="single" w:sz="4" w:space="0" w:color="000000"/>
            </w:tcBorders>
          </w:tcPr>
          <w:p w14:paraId="51594C57"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65" w:type="dxa"/>
            <w:tcBorders>
              <w:top w:val="single" w:sz="4" w:space="0" w:color="000000"/>
              <w:left w:val="single" w:sz="4" w:space="0" w:color="000000"/>
              <w:bottom w:val="single" w:sz="4" w:space="0" w:color="000000"/>
              <w:right w:val="single" w:sz="4" w:space="0" w:color="000000"/>
            </w:tcBorders>
          </w:tcPr>
          <w:p w14:paraId="69D28151"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30" w:type="dxa"/>
            <w:tcBorders>
              <w:top w:val="single" w:sz="4" w:space="0" w:color="000000"/>
              <w:left w:val="single" w:sz="4" w:space="0" w:color="000000"/>
              <w:bottom w:val="single" w:sz="4" w:space="0" w:color="000000"/>
              <w:right w:val="single" w:sz="4" w:space="0" w:color="000000"/>
            </w:tcBorders>
          </w:tcPr>
          <w:p w14:paraId="4BB7F251"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84" w:type="dxa"/>
            <w:tcBorders>
              <w:top w:val="single" w:sz="4" w:space="0" w:color="000000"/>
              <w:left w:val="single" w:sz="4" w:space="0" w:color="000000"/>
              <w:bottom w:val="single" w:sz="4" w:space="0" w:color="000000"/>
              <w:right w:val="single" w:sz="4" w:space="0" w:color="000000"/>
            </w:tcBorders>
          </w:tcPr>
          <w:p w14:paraId="6AD7EADC"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04" w:type="dxa"/>
            <w:tcBorders>
              <w:top w:val="single" w:sz="4" w:space="0" w:color="000000"/>
              <w:left w:val="single" w:sz="4" w:space="0" w:color="000000"/>
              <w:bottom w:val="single" w:sz="4" w:space="0" w:color="000000"/>
              <w:right w:val="single" w:sz="4" w:space="0" w:color="000000"/>
            </w:tcBorders>
          </w:tcPr>
          <w:p w14:paraId="7859E72A"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61" w:type="dxa"/>
            <w:tcBorders>
              <w:top w:val="single" w:sz="4" w:space="0" w:color="000000"/>
              <w:left w:val="single" w:sz="4" w:space="0" w:color="000000"/>
              <w:bottom w:val="single" w:sz="4" w:space="0" w:color="000000"/>
              <w:right w:val="single" w:sz="4" w:space="0" w:color="000000"/>
            </w:tcBorders>
          </w:tcPr>
          <w:p w14:paraId="2C06302B"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42" w:type="dxa"/>
            <w:tcBorders>
              <w:top w:val="single" w:sz="4" w:space="0" w:color="000000"/>
              <w:left w:val="single" w:sz="4" w:space="0" w:color="000000"/>
              <w:bottom w:val="single" w:sz="4" w:space="0" w:color="000000"/>
              <w:right w:val="single" w:sz="4" w:space="0" w:color="000000"/>
            </w:tcBorders>
          </w:tcPr>
          <w:p w14:paraId="0472A97B"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61" w:type="dxa"/>
            <w:tcBorders>
              <w:top w:val="single" w:sz="4" w:space="0" w:color="000000"/>
              <w:left w:val="single" w:sz="4" w:space="0" w:color="000000"/>
              <w:bottom w:val="single" w:sz="4" w:space="0" w:color="000000"/>
              <w:right w:val="single" w:sz="4" w:space="0" w:color="000000"/>
            </w:tcBorders>
          </w:tcPr>
          <w:p w14:paraId="3DDC8E94"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32" w:type="dxa"/>
            <w:tcBorders>
              <w:top w:val="single" w:sz="4" w:space="0" w:color="000000"/>
              <w:left w:val="single" w:sz="4" w:space="0" w:color="000000"/>
              <w:bottom w:val="single" w:sz="4" w:space="0" w:color="000000"/>
              <w:right w:val="single" w:sz="4" w:space="0" w:color="000000"/>
            </w:tcBorders>
          </w:tcPr>
          <w:p w14:paraId="515694C3"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61" w:type="dxa"/>
            <w:tcBorders>
              <w:top w:val="single" w:sz="4" w:space="0" w:color="000000"/>
              <w:left w:val="single" w:sz="4" w:space="0" w:color="000000"/>
              <w:bottom w:val="single" w:sz="4" w:space="0" w:color="000000"/>
              <w:right w:val="single" w:sz="4" w:space="0" w:color="000000"/>
            </w:tcBorders>
          </w:tcPr>
          <w:p w14:paraId="0195E43F"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42" w:type="dxa"/>
            <w:tcBorders>
              <w:top w:val="single" w:sz="4" w:space="0" w:color="000000"/>
              <w:left w:val="single" w:sz="4" w:space="0" w:color="000000"/>
              <w:bottom w:val="single" w:sz="4" w:space="0" w:color="000000"/>
              <w:right w:val="single" w:sz="4" w:space="0" w:color="000000"/>
            </w:tcBorders>
          </w:tcPr>
          <w:p w14:paraId="6E61EB79"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61" w:type="dxa"/>
            <w:tcBorders>
              <w:top w:val="single" w:sz="4" w:space="0" w:color="000000"/>
              <w:left w:val="single" w:sz="4" w:space="0" w:color="000000"/>
              <w:bottom w:val="single" w:sz="4" w:space="0" w:color="000000"/>
              <w:right w:val="single" w:sz="4" w:space="0" w:color="000000"/>
            </w:tcBorders>
          </w:tcPr>
          <w:p w14:paraId="3D936FB4"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32" w:type="dxa"/>
            <w:tcBorders>
              <w:top w:val="single" w:sz="4" w:space="0" w:color="000000"/>
              <w:left w:val="single" w:sz="4" w:space="0" w:color="000000"/>
              <w:bottom w:val="single" w:sz="4" w:space="0" w:color="000000"/>
              <w:right w:val="single" w:sz="4" w:space="0" w:color="000000"/>
            </w:tcBorders>
          </w:tcPr>
          <w:p w14:paraId="5C311D3D"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c>
          <w:tcPr>
            <w:tcW w:w="361" w:type="dxa"/>
            <w:tcBorders>
              <w:top w:val="single" w:sz="4" w:space="0" w:color="000000"/>
              <w:left w:val="single" w:sz="4" w:space="0" w:color="000000"/>
              <w:bottom w:val="single" w:sz="4" w:space="0" w:color="000000"/>
              <w:right w:val="single" w:sz="4" w:space="0" w:color="000000"/>
            </w:tcBorders>
          </w:tcPr>
          <w:p w14:paraId="633B869F"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Н</w:t>
            </w:r>
          </w:p>
        </w:tc>
        <w:tc>
          <w:tcPr>
            <w:tcW w:w="432" w:type="dxa"/>
            <w:tcBorders>
              <w:top w:val="single" w:sz="4" w:space="0" w:color="000000"/>
              <w:left w:val="single" w:sz="4" w:space="0" w:color="000000"/>
              <w:bottom w:val="single" w:sz="4" w:space="0" w:color="000000"/>
              <w:right w:val="single" w:sz="4" w:space="0" w:color="000000"/>
            </w:tcBorders>
          </w:tcPr>
          <w:p w14:paraId="7DA87D51"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К</w:t>
            </w:r>
          </w:p>
        </w:tc>
      </w:tr>
      <w:tr w:rsidR="00F65D12" w:rsidRPr="00F65D12" w14:paraId="64DAFA7A" w14:textId="77777777" w:rsidTr="00CF2BFF">
        <w:tc>
          <w:tcPr>
            <w:tcW w:w="460" w:type="dxa"/>
            <w:tcBorders>
              <w:top w:val="single" w:sz="4" w:space="0" w:color="000000"/>
              <w:left w:val="single" w:sz="4" w:space="0" w:color="000000"/>
              <w:bottom w:val="single" w:sz="4" w:space="0" w:color="000000"/>
              <w:right w:val="single" w:sz="4" w:space="0" w:color="000000"/>
            </w:tcBorders>
          </w:tcPr>
          <w:p w14:paraId="7C514D95"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1</w:t>
            </w:r>
          </w:p>
        </w:tc>
        <w:tc>
          <w:tcPr>
            <w:tcW w:w="1180" w:type="dxa"/>
            <w:tcBorders>
              <w:top w:val="single" w:sz="4" w:space="0" w:color="000000"/>
              <w:left w:val="single" w:sz="4" w:space="0" w:color="000000"/>
              <w:bottom w:val="single" w:sz="4" w:space="0" w:color="000000"/>
              <w:right w:val="single" w:sz="4" w:space="0" w:color="000000"/>
            </w:tcBorders>
          </w:tcPr>
          <w:p w14:paraId="561A50DA" w14:textId="77777777" w:rsidR="00F65D12" w:rsidRPr="00F65D12" w:rsidRDefault="00F65D12" w:rsidP="00CF2BFF">
            <w:pPr>
              <w:tabs>
                <w:tab w:val="left" w:pos="7380"/>
              </w:tabs>
              <w:jc w:val="center"/>
              <w:rPr>
                <w:rStyle w:val="c1"/>
                <w:rFonts w:ascii="Times New Roman" w:hAnsi="Times New Roman"/>
                <w:color w:val="000000"/>
                <w:sz w:val="24"/>
                <w:szCs w:val="24"/>
              </w:rPr>
            </w:pPr>
          </w:p>
        </w:tc>
        <w:tc>
          <w:tcPr>
            <w:tcW w:w="374" w:type="dxa"/>
            <w:tcBorders>
              <w:top w:val="single" w:sz="4" w:space="0" w:color="000000"/>
              <w:left w:val="single" w:sz="4" w:space="0" w:color="000000"/>
              <w:bottom w:val="single" w:sz="4" w:space="0" w:color="000000"/>
              <w:right w:val="single" w:sz="4" w:space="0" w:color="000000"/>
            </w:tcBorders>
          </w:tcPr>
          <w:p w14:paraId="4A9CA19F"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14" w:type="dxa"/>
            <w:tcBorders>
              <w:top w:val="single" w:sz="4" w:space="0" w:color="000000"/>
              <w:left w:val="single" w:sz="4" w:space="0" w:color="000000"/>
              <w:bottom w:val="single" w:sz="4" w:space="0" w:color="000000"/>
              <w:right w:val="single" w:sz="4" w:space="0" w:color="000000"/>
            </w:tcBorders>
          </w:tcPr>
          <w:p w14:paraId="75F1363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74" w:type="dxa"/>
            <w:tcBorders>
              <w:top w:val="single" w:sz="4" w:space="0" w:color="000000"/>
              <w:left w:val="single" w:sz="4" w:space="0" w:color="000000"/>
              <w:bottom w:val="single" w:sz="4" w:space="0" w:color="000000"/>
              <w:right w:val="single" w:sz="4" w:space="0" w:color="000000"/>
            </w:tcBorders>
          </w:tcPr>
          <w:p w14:paraId="41B9B392"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14" w:type="dxa"/>
            <w:tcBorders>
              <w:top w:val="single" w:sz="4" w:space="0" w:color="000000"/>
              <w:left w:val="single" w:sz="4" w:space="0" w:color="000000"/>
              <w:bottom w:val="single" w:sz="4" w:space="0" w:color="000000"/>
              <w:right w:val="single" w:sz="4" w:space="0" w:color="000000"/>
            </w:tcBorders>
          </w:tcPr>
          <w:p w14:paraId="0C2ACEEB"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84" w:type="dxa"/>
            <w:tcBorders>
              <w:top w:val="single" w:sz="4" w:space="0" w:color="000000"/>
              <w:left w:val="single" w:sz="4" w:space="0" w:color="000000"/>
              <w:bottom w:val="single" w:sz="4" w:space="0" w:color="000000"/>
              <w:right w:val="single" w:sz="4" w:space="0" w:color="000000"/>
            </w:tcBorders>
          </w:tcPr>
          <w:p w14:paraId="6150CFE8"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03" w:type="dxa"/>
            <w:tcBorders>
              <w:top w:val="single" w:sz="4" w:space="0" w:color="000000"/>
              <w:left w:val="single" w:sz="4" w:space="0" w:color="000000"/>
              <w:bottom w:val="single" w:sz="4" w:space="0" w:color="000000"/>
              <w:right w:val="single" w:sz="4" w:space="0" w:color="000000"/>
            </w:tcBorders>
          </w:tcPr>
          <w:p w14:paraId="7444DC82"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5" w:type="dxa"/>
            <w:tcBorders>
              <w:top w:val="single" w:sz="4" w:space="0" w:color="000000"/>
              <w:left w:val="single" w:sz="4" w:space="0" w:color="000000"/>
              <w:bottom w:val="single" w:sz="4" w:space="0" w:color="000000"/>
              <w:right w:val="single" w:sz="4" w:space="0" w:color="000000"/>
            </w:tcBorders>
          </w:tcPr>
          <w:p w14:paraId="10CC5047"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0" w:type="dxa"/>
            <w:tcBorders>
              <w:top w:val="single" w:sz="4" w:space="0" w:color="000000"/>
              <w:left w:val="single" w:sz="4" w:space="0" w:color="000000"/>
              <w:bottom w:val="single" w:sz="4" w:space="0" w:color="000000"/>
              <w:right w:val="single" w:sz="4" w:space="0" w:color="000000"/>
            </w:tcBorders>
          </w:tcPr>
          <w:p w14:paraId="093080BF"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84" w:type="dxa"/>
            <w:tcBorders>
              <w:top w:val="single" w:sz="4" w:space="0" w:color="000000"/>
              <w:left w:val="single" w:sz="4" w:space="0" w:color="000000"/>
              <w:bottom w:val="single" w:sz="4" w:space="0" w:color="000000"/>
              <w:right w:val="single" w:sz="4" w:space="0" w:color="000000"/>
            </w:tcBorders>
          </w:tcPr>
          <w:p w14:paraId="24C7E7C5"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04" w:type="dxa"/>
            <w:tcBorders>
              <w:top w:val="single" w:sz="4" w:space="0" w:color="000000"/>
              <w:left w:val="single" w:sz="4" w:space="0" w:color="000000"/>
              <w:bottom w:val="single" w:sz="4" w:space="0" w:color="000000"/>
              <w:right w:val="single" w:sz="4" w:space="0" w:color="000000"/>
            </w:tcBorders>
          </w:tcPr>
          <w:p w14:paraId="241335E1"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1006ACE4"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6B236A7C"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48B91813"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7FDD62A5"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6B1E5AA9"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0688F604"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4F52AB3A"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317FBD9E"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0C9A1F4F"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0FAFC310" w14:textId="77777777" w:rsidR="00F65D12" w:rsidRPr="00F65D12" w:rsidRDefault="00F65D12" w:rsidP="00CF2BFF">
            <w:pPr>
              <w:tabs>
                <w:tab w:val="left" w:pos="7380"/>
              </w:tabs>
              <w:jc w:val="center"/>
              <w:rPr>
                <w:rStyle w:val="c1"/>
                <w:rFonts w:ascii="Times New Roman" w:hAnsi="Times New Roman"/>
                <w:b/>
                <w:color w:val="000000"/>
                <w:sz w:val="24"/>
                <w:szCs w:val="24"/>
              </w:rPr>
            </w:pPr>
          </w:p>
        </w:tc>
      </w:tr>
      <w:tr w:rsidR="00F65D12" w:rsidRPr="00F65D12" w14:paraId="02470AA9" w14:textId="77777777" w:rsidTr="00CF2BFF">
        <w:tc>
          <w:tcPr>
            <w:tcW w:w="460" w:type="dxa"/>
            <w:tcBorders>
              <w:top w:val="single" w:sz="4" w:space="0" w:color="000000"/>
              <w:left w:val="single" w:sz="4" w:space="0" w:color="000000"/>
              <w:bottom w:val="single" w:sz="4" w:space="0" w:color="000000"/>
              <w:right w:val="single" w:sz="4" w:space="0" w:color="000000"/>
            </w:tcBorders>
          </w:tcPr>
          <w:p w14:paraId="3FC806F7"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2</w:t>
            </w:r>
          </w:p>
        </w:tc>
        <w:tc>
          <w:tcPr>
            <w:tcW w:w="1180" w:type="dxa"/>
            <w:tcBorders>
              <w:top w:val="single" w:sz="4" w:space="0" w:color="000000"/>
              <w:left w:val="single" w:sz="4" w:space="0" w:color="000000"/>
              <w:bottom w:val="single" w:sz="4" w:space="0" w:color="000000"/>
              <w:right w:val="single" w:sz="4" w:space="0" w:color="000000"/>
            </w:tcBorders>
          </w:tcPr>
          <w:p w14:paraId="77C01A1A" w14:textId="77777777" w:rsidR="00F65D12" w:rsidRPr="00F65D12" w:rsidRDefault="00F65D12" w:rsidP="00CF2BFF">
            <w:pPr>
              <w:tabs>
                <w:tab w:val="left" w:pos="7380"/>
              </w:tabs>
              <w:jc w:val="center"/>
              <w:rPr>
                <w:rStyle w:val="c1"/>
                <w:rFonts w:ascii="Times New Roman" w:hAnsi="Times New Roman"/>
                <w:color w:val="000000"/>
                <w:sz w:val="24"/>
                <w:szCs w:val="24"/>
              </w:rPr>
            </w:pPr>
          </w:p>
        </w:tc>
        <w:tc>
          <w:tcPr>
            <w:tcW w:w="374" w:type="dxa"/>
            <w:tcBorders>
              <w:top w:val="single" w:sz="4" w:space="0" w:color="000000"/>
              <w:left w:val="single" w:sz="4" w:space="0" w:color="000000"/>
              <w:bottom w:val="single" w:sz="4" w:space="0" w:color="000000"/>
              <w:right w:val="single" w:sz="4" w:space="0" w:color="000000"/>
            </w:tcBorders>
          </w:tcPr>
          <w:p w14:paraId="1FB658A0"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14" w:type="dxa"/>
            <w:tcBorders>
              <w:top w:val="single" w:sz="4" w:space="0" w:color="000000"/>
              <w:left w:val="single" w:sz="4" w:space="0" w:color="000000"/>
              <w:bottom w:val="single" w:sz="4" w:space="0" w:color="000000"/>
              <w:right w:val="single" w:sz="4" w:space="0" w:color="000000"/>
            </w:tcBorders>
          </w:tcPr>
          <w:p w14:paraId="3172AB4C"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74" w:type="dxa"/>
            <w:tcBorders>
              <w:top w:val="single" w:sz="4" w:space="0" w:color="000000"/>
              <w:left w:val="single" w:sz="4" w:space="0" w:color="000000"/>
              <w:bottom w:val="single" w:sz="4" w:space="0" w:color="000000"/>
              <w:right w:val="single" w:sz="4" w:space="0" w:color="000000"/>
            </w:tcBorders>
          </w:tcPr>
          <w:p w14:paraId="17224CCB"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14" w:type="dxa"/>
            <w:tcBorders>
              <w:top w:val="single" w:sz="4" w:space="0" w:color="000000"/>
              <w:left w:val="single" w:sz="4" w:space="0" w:color="000000"/>
              <w:bottom w:val="single" w:sz="4" w:space="0" w:color="000000"/>
              <w:right w:val="single" w:sz="4" w:space="0" w:color="000000"/>
            </w:tcBorders>
          </w:tcPr>
          <w:p w14:paraId="19E8B47B"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84" w:type="dxa"/>
            <w:tcBorders>
              <w:top w:val="single" w:sz="4" w:space="0" w:color="000000"/>
              <w:left w:val="single" w:sz="4" w:space="0" w:color="000000"/>
              <w:bottom w:val="single" w:sz="4" w:space="0" w:color="000000"/>
              <w:right w:val="single" w:sz="4" w:space="0" w:color="000000"/>
            </w:tcBorders>
          </w:tcPr>
          <w:p w14:paraId="0F60970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03" w:type="dxa"/>
            <w:tcBorders>
              <w:top w:val="single" w:sz="4" w:space="0" w:color="000000"/>
              <w:left w:val="single" w:sz="4" w:space="0" w:color="000000"/>
              <w:bottom w:val="single" w:sz="4" w:space="0" w:color="000000"/>
              <w:right w:val="single" w:sz="4" w:space="0" w:color="000000"/>
            </w:tcBorders>
          </w:tcPr>
          <w:p w14:paraId="078E6779"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5" w:type="dxa"/>
            <w:tcBorders>
              <w:top w:val="single" w:sz="4" w:space="0" w:color="000000"/>
              <w:left w:val="single" w:sz="4" w:space="0" w:color="000000"/>
              <w:bottom w:val="single" w:sz="4" w:space="0" w:color="000000"/>
              <w:right w:val="single" w:sz="4" w:space="0" w:color="000000"/>
            </w:tcBorders>
          </w:tcPr>
          <w:p w14:paraId="7D24397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0" w:type="dxa"/>
            <w:tcBorders>
              <w:top w:val="single" w:sz="4" w:space="0" w:color="000000"/>
              <w:left w:val="single" w:sz="4" w:space="0" w:color="000000"/>
              <w:bottom w:val="single" w:sz="4" w:space="0" w:color="000000"/>
              <w:right w:val="single" w:sz="4" w:space="0" w:color="000000"/>
            </w:tcBorders>
          </w:tcPr>
          <w:p w14:paraId="71BD6005"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84" w:type="dxa"/>
            <w:tcBorders>
              <w:top w:val="single" w:sz="4" w:space="0" w:color="000000"/>
              <w:left w:val="single" w:sz="4" w:space="0" w:color="000000"/>
              <w:bottom w:val="single" w:sz="4" w:space="0" w:color="000000"/>
              <w:right w:val="single" w:sz="4" w:space="0" w:color="000000"/>
            </w:tcBorders>
          </w:tcPr>
          <w:p w14:paraId="09199F4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04" w:type="dxa"/>
            <w:tcBorders>
              <w:top w:val="single" w:sz="4" w:space="0" w:color="000000"/>
              <w:left w:val="single" w:sz="4" w:space="0" w:color="000000"/>
              <w:bottom w:val="single" w:sz="4" w:space="0" w:color="000000"/>
              <w:right w:val="single" w:sz="4" w:space="0" w:color="000000"/>
            </w:tcBorders>
          </w:tcPr>
          <w:p w14:paraId="36FFF2DB"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14149EC4"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761B8B8F"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19C5DC4C"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56A1001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798D39D5"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39F0AB85"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60F0F2FE"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16A6E6C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1BEFEE02"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5E8A7F6B" w14:textId="77777777" w:rsidR="00F65D12" w:rsidRPr="00F65D12" w:rsidRDefault="00F65D12" w:rsidP="00CF2BFF">
            <w:pPr>
              <w:tabs>
                <w:tab w:val="left" w:pos="7380"/>
              </w:tabs>
              <w:jc w:val="center"/>
              <w:rPr>
                <w:rStyle w:val="c1"/>
                <w:rFonts w:ascii="Times New Roman" w:hAnsi="Times New Roman"/>
                <w:b/>
                <w:color w:val="000000"/>
                <w:sz w:val="24"/>
                <w:szCs w:val="24"/>
              </w:rPr>
            </w:pPr>
          </w:p>
        </w:tc>
      </w:tr>
      <w:tr w:rsidR="00F65D12" w:rsidRPr="00F65D12" w14:paraId="07CCAAE2" w14:textId="77777777" w:rsidTr="00CF2BFF">
        <w:tc>
          <w:tcPr>
            <w:tcW w:w="1640" w:type="dxa"/>
            <w:gridSpan w:val="2"/>
            <w:tcBorders>
              <w:top w:val="single" w:sz="4" w:space="0" w:color="000000"/>
              <w:left w:val="single" w:sz="4" w:space="0" w:color="000000"/>
              <w:bottom w:val="single" w:sz="4" w:space="0" w:color="000000"/>
              <w:right w:val="single" w:sz="4" w:space="0" w:color="000000"/>
            </w:tcBorders>
          </w:tcPr>
          <w:p w14:paraId="7A70A040" w14:textId="77777777" w:rsidR="00F65D12" w:rsidRPr="00F65D12" w:rsidRDefault="00F65D12" w:rsidP="00CF2BFF">
            <w:pPr>
              <w:tabs>
                <w:tab w:val="left" w:pos="7380"/>
              </w:tabs>
              <w:jc w:val="center"/>
              <w:rPr>
                <w:rStyle w:val="c1"/>
                <w:rFonts w:ascii="Times New Roman" w:hAnsi="Times New Roman"/>
                <w:color w:val="000000"/>
                <w:sz w:val="24"/>
                <w:szCs w:val="24"/>
              </w:rPr>
            </w:pPr>
            <w:r w:rsidRPr="00F65D12">
              <w:rPr>
                <w:rStyle w:val="c1"/>
                <w:rFonts w:ascii="Times New Roman" w:hAnsi="Times New Roman"/>
                <w:color w:val="000000"/>
                <w:sz w:val="24"/>
                <w:szCs w:val="24"/>
              </w:rPr>
              <w:t>Средний балл</w:t>
            </w:r>
          </w:p>
        </w:tc>
        <w:tc>
          <w:tcPr>
            <w:tcW w:w="374" w:type="dxa"/>
            <w:tcBorders>
              <w:top w:val="single" w:sz="4" w:space="0" w:color="000000"/>
              <w:left w:val="single" w:sz="4" w:space="0" w:color="000000"/>
              <w:bottom w:val="single" w:sz="4" w:space="0" w:color="000000"/>
              <w:right w:val="single" w:sz="4" w:space="0" w:color="000000"/>
            </w:tcBorders>
          </w:tcPr>
          <w:p w14:paraId="4DC0B38F"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14" w:type="dxa"/>
            <w:tcBorders>
              <w:top w:val="single" w:sz="4" w:space="0" w:color="000000"/>
              <w:left w:val="single" w:sz="4" w:space="0" w:color="000000"/>
              <w:bottom w:val="single" w:sz="4" w:space="0" w:color="000000"/>
              <w:right w:val="single" w:sz="4" w:space="0" w:color="000000"/>
            </w:tcBorders>
          </w:tcPr>
          <w:p w14:paraId="74B54C8A"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74" w:type="dxa"/>
            <w:tcBorders>
              <w:top w:val="single" w:sz="4" w:space="0" w:color="000000"/>
              <w:left w:val="single" w:sz="4" w:space="0" w:color="000000"/>
              <w:bottom w:val="single" w:sz="4" w:space="0" w:color="000000"/>
              <w:right w:val="single" w:sz="4" w:space="0" w:color="000000"/>
            </w:tcBorders>
          </w:tcPr>
          <w:p w14:paraId="6A4630EF"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14" w:type="dxa"/>
            <w:tcBorders>
              <w:top w:val="single" w:sz="4" w:space="0" w:color="000000"/>
              <w:left w:val="single" w:sz="4" w:space="0" w:color="000000"/>
              <w:bottom w:val="single" w:sz="4" w:space="0" w:color="000000"/>
              <w:right w:val="single" w:sz="4" w:space="0" w:color="000000"/>
            </w:tcBorders>
          </w:tcPr>
          <w:p w14:paraId="21D022C2"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84" w:type="dxa"/>
            <w:tcBorders>
              <w:top w:val="single" w:sz="4" w:space="0" w:color="000000"/>
              <w:left w:val="single" w:sz="4" w:space="0" w:color="000000"/>
              <w:bottom w:val="single" w:sz="4" w:space="0" w:color="000000"/>
              <w:right w:val="single" w:sz="4" w:space="0" w:color="000000"/>
            </w:tcBorders>
          </w:tcPr>
          <w:p w14:paraId="48D22F7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03" w:type="dxa"/>
            <w:tcBorders>
              <w:top w:val="single" w:sz="4" w:space="0" w:color="000000"/>
              <w:left w:val="single" w:sz="4" w:space="0" w:color="000000"/>
              <w:bottom w:val="single" w:sz="4" w:space="0" w:color="000000"/>
              <w:right w:val="single" w:sz="4" w:space="0" w:color="000000"/>
            </w:tcBorders>
          </w:tcPr>
          <w:p w14:paraId="4273AA8B"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5" w:type="dxa"/>
            <w:tcBorders>
              <w:top w:val="single" w:sz="4" w:space="0" w:color="000000"/>
              <w:left w:val="single" w:sz="4" w:space="0" w:color="000000"/>
              <w:bottom w:val="single" w:sz="4" w:space="0" w:color="000000"/>
              <w:right w:val="single" w:sz="4" w:space="0" w:color="000000"/>
            </w:tcBorders>
          </w:tcPr>
          <w:p w14:paraId="6A6266D1"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0" w:type="dxa"/>
            <w:tcBorders>
              <w:top w:val="single" w:sz="4" w:space="0" w:color="000000"/>
              <w:left w:val="single" w:sz="4" w:space="0" w:color="000000"/>
              <w:bottom w:val="single" w:sz="4" w:space="0" w:color="000000"/>
              <w:right w:val="single" w:sz="4" w:space="0" w:color="000000"/>
            </w:tcBorders>
          </w:tcPr>
          <w:p w14:paraId="5C0F5556"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84" w:type="dxa"/>
            <w:tcBorders>
              <w:top w:val="single" w:sz="4" w:space="0" w:color="000000"/>
              <w:left w:val="single" w:sz="4" w:space="0" w:color="000000"/>
              <w:bottom w:val="single" w:sz="4" w:space="0" w:color="000000"/>
              <w:right w:val="single" w:sz="4" w:space="0" w:color="000000"/>
            </w:tcBorders>
          </w:tcPr>
          <w:p w14:paraId="5349B648"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04" w:type="dxa"/>
            <w:tcBorders>
              <w:top w:val="single" w:sz="4" w:space="0" w:color="000000"/>
              <w:left w:val="single" w:sz="4" w:space="0" w:color="000000"/>
              <w:bottom w:val="single" w:sz="4" w:space="0" w:color="000000"/>
              <w:right w:val="single" w:sz="4" w:space="0" w:color="000000"/>
            </w:tcBorders>
          </w:tcPr>
          <w:p w14:paraId="4DE2D387"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11D9C70D"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6AB5EB80"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60188D07"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28E7253A"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468BFA30"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42" w:type="dxa"/>
            <w:tcBorders>
              <w:top w:val="single" w:sz="4" w:space="0" w:color="000000"/>
              <w:left w:val="single" w:sz="4" w:space="0" w:color="000000"/>
              <w:bottom w:val="single" w:sz="4" w:space="0" w:color="000000"/>
              <w:right w:val="single" w:sz="4" w:space="0" w:color="000000"/>
            </w:tcBorders>
          </w:tcPr>
          <w:p w14:paraId="0309CE4B"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2A3BD855"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54E6FA7D"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361" w:type="dxa"/>
            <w:tcBorders>
              <w:top w:val="single" w:sz="4" w:space="0" w:color="000000"/>
              <w:left w:val="single" w:sz="4" w:space="0" w:color="000000"/>
              <w:bottom w:val="single" w:sz="4" w:space="0" w:color="000000"/>
              <w:right w:val="single" w:sz="4" w:space="0" w:color="000000"/>
            </w:tcBorders>
          </w:tcPr>
          <w:p w14:paraId="3C247470" w14:textId="77777777" w:rsidR="00F65D12" w:rsidRPr="00F65D12" w:rsidRDefault="00F65D12" w:rsidP="00CF2BFF">
            <w:pPr>
              <w:tabs>
                <w:tab w:val="left" w:pos="7380"/>
              </w:tabs>
              <w:jc w:val="center"/>
              <w:rPr>
                <w:rStyle w:val="c1"/>
                <w:rFonts w:ascii="Times New Roman" w:hAnsi="Times New Roman"/>
                <w:b/>
                <w:color w:val="000000"/>
                <w:sz w:val="24"/>
                <w:szCs w:val="24"/>
              </w:rPr>
            </w:pPr>
          </w:p>
        </w:tc>
        <w:tc>
          <w:tcPr>
            <w:tcW w:w="432" w:type="dxa"/>
            <w:tcBorders>
              <w:top w:val="single" w:sz="4" w:space="0" w:color="000000"/>
              <w:left w:val="single" w:sz="4" w:space="0" w:color="000000"/>
              <w:bottom w:val="single" w:sz="4" w:space="0" w:color="000000"/>
              <w:right w:val="single" w:sz="4" w:space="0" w:color="000000"/>
            </w:tcBorders>
          </w:tcPr>
          <w:p w14:paraId="5D93BD29" w14:textId="77777777" w:rsidR="00F65D12" w:rsidRPr="00F65D12" w:rsidRDefault="00F65D12" w:rsidP="00CF2BFF">
            <w:pPr>
              <w:tabs>
                <w:tab w:val="left" w:pos="7380"/>
              </w:tabs>
              <w:jc w:val="center"/>
              <w:rPr>
                <w:rStyle w:val="c1"/>
                <w:rFonts w:ascii="Times New Roman" w:hAnsi="Times New Roman"/>
                <w:b/>
                <w:color w:val="000000"/>
                <w:sz w:val="24"/>
                <w:szCs w:val="24"/>
              </w:rPr>
            </w:pPr>
          </w:p>
        </w:tc>
      </w:tr>
    </w:tbl>
    <w:p w14:paraId="51C46389" w14:textId="77777777" w:rsidR="00F65D12" w:rsidRPr="00F65D12" w:rsidRDefault="00F65D12" w:rsidP="00F65D12">
      <w:pPr>
        <w:shd w:val="clear" w:color="auto" w:fill="FFFFFF"/>
        <w:rPr>
          <w:rFonts w:ascii="Times New Roman" w:hAnsi="Times New Roman"/>
          <w:b/>
          <w:bCs/>
          <w:color w:val="000000"/>
          <w:sz w:val="24"/>
          <w:szCs w:val="24"/>
        </w:rPr>
      </w:pPr>
      <w:r w:rsidRPr="00F65D12">
        <w:rPr>
          <w:rFonts w:ascii="Times New Roman" w:hAnsi="Times New Roman"/>
          <w:b/>
          <w:bCs/>
          <w:color w:val="000000"/>
          <w:sz w:val="24"/>
          <w:szCs w:val="24"/>
        </w:rPr>
        <w:t xml:space="preserve">В итоге </w:t>
      </w:r>
      <w:proofErr w:type="spellStart"/>
      <w:r w:rsidRPr="00F65D12">
        <w:rPr>
          <w:rFonts w:ascii="Times New Roman" w:hAnsi="Times New Roman"/>
          <w:b/>
          <w:bCs/>
          <w:color w:val="000000"/>
          <w:sz w:val="24"/>
          <w:szCs w:val="24"/>
        </w:rPr>
        <w:t>логокоррекционной</w:t>
      </w:r>
      <w:proofErr w:type="spellEnd"/>
      <w:r w:rsidRPr="00F65D12">
        <w:rPr>
          <w:rFonts w:ascii="Times New Roman" w:hAnsi="Times New Roman"/>
          <w:b/>
          <w:bCs/>
          <w:color w:val="000000"/>
          <w:sz w:val="24"/>
          <w:szCs w:val="24"/>
        </w:rPr>
        <w:t xml:space="preserve"> работы:</w:t>
      </w:r>
    </w:p>
    <w:p w14:paraId="762B6AE3" w14:textId="77777777" w:rsidR="00F65D12" w:rsidRPr="0078730A" w:rsidRDefault="00F65D12" w:rsidP="00F65D12">
      <w:pPr>
        <w:shd w:val="clear" w:color="auto" w:fill="FFFFFF"/>
        <w:rPr>
          <w:rFonts w:ascii="Times New Roman" w:hAnsi="Times New Roman"/>
          <w:sz w:val="28"/>
          <w:szCs w:val="28"/>
          <w:u w:val="single"/>
        </w:rPr>
      </w:pPr>
      <w:r w:rsidRPr="0078730A">
        <w:rPr>
          <w:rFonts w:ascii="Times New Roman" w:hAnsi="Times New Roman"/>
          <w:b/>
          <w:bCs/>
          <w:color w:val="000000"/>
          <w:sz w:val="28"/>
          <w:szCs w:val="28"/>
          <w:u w:val="single"/>
        </w:rPr>
        <w:t>Ребёнок:</w:t>
      </w:r>
    </w:p>
    <w:p w14:paraId="7AB08AC9" w14:textId="77777777"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способен понимать обращенную речь в соответствии с парамет</w:t>
      </w:r>
      <w:r w:rsidRPr="0078730A">
        <w:rPr>
          <w:rFonts w:ascii="Times New Roman" w:hAnsi="Times New Roman"/>
          <w:color w:val="000000"/>
          <w:sz w:val="28"/>
          <w:szCs w:val="28"/>
        </w:rPr>
        <w:softHyphen/>
        <w:t>рами возрастной нормы;</w:t>
      </w:r>
    </w:p>
    <w:p w14:paraId="61C938D4" w14:textId="77777777"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фонетически правильно оформляет звуковую сторону речи;</w:t>
      </w:r>
    </w:p>
    <w:p w14:paraId="7F9607EF" w14:textId="77777777"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правильно    передаёт    слоговую    структуру    слов, используемых в самостоятельной речи;</w:t>
      </w:r>
    </w:p>
    <w:p w14:paraId="39BB63BF" w14:textId="6F51F838"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пользуется в самостоятельной речи простыми рас</w:t>
      </w:r>
      <w:r w:rsidRPr="0078730A">
        <w:rPr>
          <w:rFonts w:ascii="Times New Roman" w:hAnsi="Times New Roman"/>
          <w:color w:val="000000"/>
          <w:sz w:val="28"/>
          <w:szCs w:val="28"/>
        </w:rPr>
        <w:softHyphen/>
        <w:t>пространенными и сложными предложениями, вла</w:t>
      </w:r>
      <w:r w:rsidRPr="0078730A">
        <w:rPr>
          <w:rFonts w:ascii="Times New Roman" w:hAnsi="Times New Roman"/>
          <w:color w:val="000000"/>
          <w:sz w:val="28"/>
          <w:szCs w:val="28"/>
        </w:rPr>
        <w:softHyphen/>
        <w:t>деть навыками объединения их в рассказ;</w:t>
      </w:r>
    </w:p>
    <w:p w14:paraId="64EE5D0B" w14:textId="77777777"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владеет элементарными навыками пересказа;</w:t>
      </w:r>
    </w:p>
    <w:p w14:paraId="277453DA" w14:textId="77777777"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lastRenderedPageBreak/>
        <w:t>владеет навыками диалогической речи;</w:t>
      </w:r>
    </w:p>
    <w:p w14:paraId="34C19867" w14:textId="77777777"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владеет навыками словообразования и словоизменения;</w:t>
      </w:r>
    </w:p>
    <w:p w14:paraId="020088D4" w14:textId="75D108F8"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грамматически правильно оформляет самостоятель</w:t>
      </w:r>
      <w:r w:rsidRPr="0078730A">
        <w:rPr>
          <w:rFonts w:ascii="Times New Roman" w:hAnsi="Times New Roman"/>
          <w:color w:val="000000"/>
          <w:sz w:val="28"/>
          <w:szCs w:val="28"/>
        </w:rPr>
        <w:softHyphen/>
        <w:t>ную речь в соответствии с нормами языка. Падежные, родовидовые окончания слов должны проговариваться четко; простые и сложные предлоги правильно употребляться;</w:t>
      </w:r>
    </w:p>
    <w:p w14:paraId="698DE596" w14:textId="32CF3F0D"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использует в спонтанном общении слова различных лексико-грамматических   категорий (существитель</w:t>
      </w:r>
      <w:r w:rsidRPr="0078730A">
        <w:rPr>
          <w:rFonts w:ascii="Times New Roman" w:hAnsi="Times New Roman"/>
          <w:color w:val="000000"/>
          <w:sz w:val="28"/>
          <w:szCs w:val="28"/>
        </w:rPr>
        <w:softHyphen/>
        <w:t>ных, глаголов, наречий, прилагательных, местоиме</w:t>
      </w:r>
      <w:r w:rsidRPr="0078730A">
        <w:rPr>
          <w:rFonts w:ascii="Times New Roman" w:hAnsi="Times New Roman"/>
          <w:color w:val="000000"/>
          <w:sz w:val="28"/>
          <w:szCs w:val="28"/>
        </w:rPr>
        <w:softHyphen/>
        <w:t>ний и т. д.);</w:t>
      </w:r>
    </w:p>
    <w:p w14:paraId="03AD8AA8" w14:textId="56F50110" w:rsidR="00F65D12" w:rsidRPr="0078730A" w:rsidRDefault="00F65D12" w:rsidP="003D1F35">
      <w:pPr>
        <w:widowControl w:val="0"/>
        <w:numPr>
          <w:ilvl w:val="0"/>
          <w:numId w:val="19"/>
        </w:numPr>
        <w:shd w:val="clear" w:color="auto" w:fill="FFFFFF"/>
        <w:tabs>
          <w:tab w:val="left" w:pos="583"/>
        </w:tabs>
        <w:autoSpaceDE w:val="0"/>
        <w:autoSpaceDN w:val="0"/>
        <w:adjustRightInd w:val="0"/>
        <w:spacing w:after="0" w:line="240" w:lineRule="auto"/>
        <w:jc w:val="both"/>
        <w:rPr>
          <w:rFonts w:ascii="Times New Roman" w:hAnsi="Times New Roman"/>
          <w:color w:val="000000"/>
          <w:sz w:val="28"/>
          <w:szCs w:val="28"/>
        </w:rPr>
      </w:pPr>
      <w:r w:rsidRPr="0078730A">
        <w:rPr>
          <w:rFonts w:ascii="Times New Roman" w:hAnsi="Times New Roman"/>
          <w:color w:val="000000"/>
          <w:sz w:val="28"/>
          <w:szCs w:val="28"/>
        </w:rPr>
        <w:t>владеет элементами грамоты: навыками чтения и пе</w:t>
      </w:r>
      <w:r w:rsidRPr="0078730A">
        <w:rPr>
          <w:rFonts w:ascii="Times New Roman" w:hAnsi="Times New Roman"/>
          <w:color w:val="000000"/>
          <w:sz w:val="28"/>
          <w:szCs w:val="28"/>
        </w:rPr>
        <w:softHyphen/>
        <w:t>чатания некоторых букв, слогов, слов и коротких предложений в пределах программы.</w:t>
      </w:r>
    </w:p>
    <w:p w14:paraId="33AD0D5F" w14:textId="77777777" w:rsidR="002D5C0D" w:rsidRPr="0078730A" w:rsidRDefault="002D5C0D" w:rsidP="002D5C0D">
      <w:pPr>
        <w:widowControl w:val="0"/>
        <w:shd w:val="clear" w:color="auto" w:fill="FFFFFF"/>
        <w:tabs>
          <w:tab w:val="left" w:pos="583"/>
        </w:tabs>
        <w:autoSpaceDE w:val="0"/>
        <w:autoSpaceDN w:val="0"/>
        <w:adjustRightInd w:val="0"/>
        <w:spacing w:after="0" w:line="240" w:lineRule="auto"/>
        <w:ind w:left="720"/>
        <w:jc w:val="both"/>
        <w:rPr>
          <w:rFonts w:ascii="Times New Roman" w:hAnsi="Times New Roman"/>
          <w:color w:val="000000"/>
          <w:sz w:val="28"/>
          <w:szCs w:val="28"/>
        </w:rPr>
      </w:pPr>
    </w:p>
    <w:p w14:paraId="0D151724" w14:textId="77777777" w:rsidR="00EC5E6A" w:rsidRDefault="00EC5E6A" w:rsidP="002D5C0D">
      <w:pPr>
        <w:spacing w:after="0"/>
        <w:jc w:val="center"/>
        <w:rPr>
          <w:rFonts w:ascii="Times New Roman" w:hAnsi="Times New Roman"/>
          <w:b/>
          <w:bCs/>
          <w:color w:val="000000"/>
          <w:sz w:val="28"/>
          <w:szCs w:val="28"/>
          <w:bdr w:val="none" w:sz="0" w:space="0" w:color="auto" w:frame="1"/>
          <w:shd w:val="clear" w:color="auto" w:fill="FFFFFF"/>
        </w:rPr>
      </w:pPr>
    </w:p>
    <w:p w14:paraId="618F9085" w14:textId="77777777" w:rsidR="00EC5E6A" w:rsidRDefault="00EC5E6A" w:rsidP="002D5C0D">
      <w:pPr>
        <w:spacing w:after="0"/>
        <w:jc w:val="center"/>
        <w:rPr>
          <w:rFonts w:ascii="Times New Roman" w:hAnsi="Times New Roman"/>
          <w:b/>
          <w:bCs/>
          <w:color w:val="000000"/>
          <w:sz w:val="28"/>
          <w:szCs w:val="28"/>
          <w:bdr w:val="none" w:sz="0" w:space="0" w:color="auto" w:frame="1"/>
          <w:shd w:val="clear" w:color="auto" w:fill="FFFFFF"/>
        </w:rPr>
      </w:pPr>
    </w:p>
    <w:p w14:paraId="10E6D426" w14:textId="281C5257" w:rsidR="00F65D12" w:rsidRPr="0078730A" w:rsidRDefault="00F65D12" w:rsidP="002D5C0D">
      <w:pPr>
        <w:spacing w:after="0"/>
        <w:jc w:val="center"/>
        <w:rPr>
          <w:rFonts w:ascii="Times New Roman" w:hAnsi="Times New Roman"/>
          <w:b/>
          <w:bCs/>
          <w:color w:val="000000"/>
          <w:sz w:val="28"/>
          <w:szCs w:val="28"/>
          <w:bdr w:val="none" w:sz="0" w:space="0" w:color="auto" w:frame="1"/>
          <w:shd w:val="clear" w:color="auto" w:fill="FFFFFF"/>
        </w:rPr>
      </w:pPr>
      <w:r w:rsidRPr="0078730A">
        <w:rPr>
          <w:rFonts w:ascii="Times New Roman" w:hAnsi="Times New Roman"/>
          <w:b/>
          <w:bCs/>
          <w:color w:val="000000"/>
          <w:sz w:val="28"/>
          <w:szCs w:val="28"/>
          <w:bdr w:val="none" w:sz="0" w:space="0" w:color="auto" w:frame="1"/>
          <w:shd w:val="clear" w:color="auto" w:fill="FFFFFF"/>
        </w:rPr>
        <w:t>Мониторинг психологической готовности к школе</w:t>
      </w:r>
    </w:p>
    <w:p w14:paraId="02657918" w14:textId="1036A426" w:rsidR="00F65D12" w:rsidRPr="0078730A" w:rsidRDefault="00F65D12" w:rsidP="002D5C0D">
      <w:pPr>
        <w:spacing w:after="0"/>
        <w:jc w:val="center"/>
        <w:rPr>
          <w:rFonts w:ascii="Times New Roman" w:hAnsi="Times New Roman"/>
          <w:b/>
          <w:sz w:val="28"/>
          <w:szCs w:val="28"/>
        </w:rPr>
      </w:pPr>
      <w:r w:rsidRPr="0078730A">
        <w:rPr>
          <w:rFonts w:ascii="Times New Roman" w:hAnsi="Times New Roman"/>
          <w:b/>
          <w:sz w:val="28"/>
          <w:szCs w:val="28"/>
        </w:rPr>
        <w:t>Карта изучения психологической готовности к школьному обучению</w:t>
      </w:r>
    </w:p>
    <w:p w14:paraId="09E3458B" w14:textId="1B43F769" w:rsidR="00F65D12" w:rsidRPr="0078730A" w:rsidRDefault="00F65D12" w:rsidP="002D5C0D">
      <w:pPr>
        <w:spacing w:after="0"/>
        <w:jc w:val="center"/>
        <w:rPr>
          <w:rFonts w:ascii="Times New Roman" w:hAnsi="Times New Roman"/>
          <w:b/>
          <w:sz w:val="28"/>
          <w:szCs w:val="28"/>
        </w:rPr>
      </w:pPr>
      <w:r w:rsidRPr="0078730A">
        <w:rPr>
          <w:rFonts w:ascii="Times New Roman" w:hAnsi="Times New Roman"/>
          <w:b/>
          <w:sz w:val="28"/>
          <w:szCs w:val="28"/>
        </w:rPr>
        <w:t xml:space="preserve"> детей   подготовительной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080"/>
        <w:gridCol w:w="720"/>
        <w:gridCol w:w="714"/>
        <w:gridCol w:w="726"/>
        <w:gridCol w:w="712"/>
        <w:gridCol w:w="728"/>
        <w:gridCol w:w="720"/>
        <w:gridCol w:w="720"/>
        <w:gridCol w:w="720"/>
        <w:gridCol w:w="540"/>
        <w:gridCol w:w="720"/>
        <w:gridCol w:w="720"/>
        <w:gridCol w:w="720"/>
      </w:tblGrid>
      <w:tr w:rsidR="00F65D12" w:rsidRPr="00F65D12" w14:paraId="29172109" w14:textId="77777777" w:rsidTr="00CF2BFF">
        <w:tc>
          <w:tcPr>
            <w:tcW w:w="540" w:type="dxa"/>
            <w:vMerge w:val="restart"/>
            <w:tcBorders>
              <w:top w:val="single" w:sz="4" w:space="0" w:color="000000"/>
              <w:left w:val="single" w:sz="4" w:space="0" w:color="000000"/>
              <w:bottom w:val="single" w:sz="4" w:space="0" w:color="000000"/>
              <w:right w:val="single" w:sz="4" w:space="0" w:color="000000"/>
            </w:tcBorders>
          </w:tcPr>
          <w:p w14:paraId="6EEFA556"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w:t>
            </w:r>
          </w:p>
        </w:tc>
        <w:tc>
          <w:tcPr>
            <w:tcW w:w="1080" w:type="dxa"/>
            <w:vMerge w:val="restart"/>
            <w:tcBorders>
              <w:top w:val="single" w:sz="4" w:space="0" w:color="000000"/>
              <w:left w:val="single" w:sz="4" w:space="0" w:color="000000"/>
              <w:bottom w:val="single" w:sz="4" w:space="0" w:color="000000"/>
              <w:right w:val="single" w:sz="4" w:space="0" w:color="000000"/>
            </w:tcBorders>
          </w:tcPr>
          <w:p w14:paraId="7AA6BBC8" w14:textId="77777777" w:rsidR="00F65D12" w:rsidRPr="00F65D12" w:rsidRDefault="00F65D12" w:rsidP="002D5C0D">
            <w:pPr>
              <w:tabs>
                <w:tab w:val="left" w:pos="2280"/>
              </w:tabs>
              <w:spacing w:after="0"/>
              <w:jc w:val="center"/>
              <w:rPr>
                <w:rFonts w:ascii="Times New Roman" w:hAnsi="Times New Roman"/>
                <w:sz w:val="24"/>
                <w:szCs w:val="24"/>
              </w:rPr>
            </w:pPr>
            <w:r w:rsidRPr="00F65D12">
              <w:rPr>
                <w:rFonts w:ascii="Times New Roman" w:hAnsi="Times New Roman"/>
                <w:sz w:val="24"/>
                <w:szCs w:val="24"/>
              </w:rPr>
              <w:t>И.Ф</w:t>
            </w:r>
          </w:p>
          <w:p w14:paraId="697ED9C5" w14:textId="77777777" w:rsidR="00F65D12" w:rsidRPr="00F65D12" w:rsidRDefault="00F65D12" w:rsidP="002D5C0D">
            <w:pPr>
              <w:spacing w:after="0"/>
              <w:jc w:val="center"/>
              <w:rPr>
                <w:rFonts w:ascii="Times New Roman" w:hAnsi="Times New Roman"/>
                <w:sz w:val="24"/>
                <w:szCs w:val="24"/>
              </w:rPr>
            </w:pPr>
            <w:r w:rsidRPr="00F65D12">
              <w:rPr>
                <w:rFonts w:ascii="Times New Roman" w:hAnsi="Times New Roman"/>
                <w:sz w:val="24"/>
                <w:szCs w:val="24"/>
              </w:rPr>
              <w:t>ребенка</w:t>
            </w:r>
          </w:p>
        </w:tc>
        <w:tc>
          <w:tcPr>
            <w:tcW w:w="8460" w:type="dxa"/>
            <w:gridSpan w:val="12"/>
            <w:tcBorders>
              <w:top w:val="single" w:sz="4" w:space="0" w:color="000000"/>
              <w:left w:val="single" w:sz="4" w:space="0" w:color="000000"/>
              <w:bottom w:val="single" w:sz="4" w:space="0" w:color="000000"/>
              <w:right w:val="single" w:sz="4" w:space="0" w:color="000000"/>
            </w:tcBorders>
          </w:tcPr>
          <w:p w14:paraId="42754CFB" w14:textId="77777777" w:rsidR="00F65D12" w:rsidRPr="00F65D12" w:rsidRDefault="00F65D12" w:rsidP="002D5C0D">
            <w:pPr>
              <w:tabs>
                <w:tab w:val="left" w:pos="2280"/>
              </w:tabs>
              <w:spacing w:after="0"/>
              <w:jc w:val="center"/>
              <w:rPr>
                <w:rFonts w:ascii="Times New Roman" w:hAnsi="Times New Roman"/>
                <w:sz w:val="24"/>
                <w:szCs w:val="24"/>
              </w:rPr>
            </w:pPr>
            <w:r w:rsidRPr="00F65D12">
              <w:rPr>
                <w:rFonts w:ascii="Times New Roman" w:hAnsi="Times New Roman"/>
                <w:sz w:val="24"/>
                <w:szCs w:val="24"/>
              </w:rPr>
              <w:t>Параметры</w:t>
            </w:r>
          </w:p>
        </w:tc>
      </w:tr>
      <w:tr w:rsidR="00F65D12" w:rsidRPr="00F65D12" w14:paraId="78977283" w14:textId="77777777" w:rsidTr="00CF2BFF">
        <w:trPr>
          <w:cantSplit/>
          <w:trHeight w:val="1134"/>
        </w:trPr>
        <w:tc>
          <w:tcPr>
            <w:tcW w:w="540" w:type="dxa"/>
            <w:vMerge/>
            <w:tcBorders>
              <w:top w:val="single" w:sz="4" w:space="0" w:color="000000"/>
              <w:left w:val="single" w:sz="4" w:space="0" w:color="000000"/>
              <w:bottom w:val="single" w:sz="4" w:space="0" w:color="000000"/>
              <w:right w:val="single" w:sz="4" w:space="0" w:color="000000"/>
            </w:tcBorders>
            <w:vAlign w:val="center"/>
          </w:tcPr>
          <w:p w14:paraId="775B26AA" w14:textId="77777777" w:rsidR="00F65D12" w:rsidRPr="00F65D12" w:rsidRDefault="00F65D12" w:rsidP="00CF2BFF">
            <w:pPr>
              <w:rPr>
                <w:rFonts w:ascii="Times New Roman" w:hAnsi="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EE74423" w14:textId="77777777" w:rsidR="00F65D12" w:rsidRPr="00F65D12" w:rsidRDefault="00F65D12" w:rsidP="002D5C0D">
            <w:pPr>
              <w:spacing w:after="0"/>
              <w:rPr>
                <w:rFonts w:ascii="Times New Roman" w:hAnsi="Times New Roman"/>
                <w:sz w:val="24"/>
                <w:szCs w:val="24"/>
              </w:rPr>
            </w:pPr>
          </w:p>
        </w:tc>
        <w:tc>
          <w:tcPr>
            <w:tcW w:w="1434" w:type="dxa"/>
            <w:gridSpan w:val="2"/>
            <w:tcBorders>
              <w:top w:val="single" w:sz="4" w:space="0" w:color="000000"/>
              <w:left w:val="single" w:sz="4" w:space="0" w:color="000000"/>
              <w:bottom w:val="single" w:sz="4" w:space="0" w:color="000000"/>
              <w:right w:val="single" w:sz="4" w:space="0" w:color="000000"/>
            </w:tcBorders>
          </w:tcPr>
          <w:p w14:paraId="092DE0A3" w14:textId="77777777" w:rsidR="00F65D12" w:rsidRPr="00F65D12" w:rsidRDefault="00F65D12" w:rsidP="002D5C0D">
            <w:pPr>
              <w:spacing w:after="0"/>
              <w:jc w:val="center"/>
              <w:rPr>
                <w:rFonts w:ascii="Times New Roman" w:hAnsi="Times New Roman"/>
                <w:sz w:val="24"/>
                <w:szCs w:val="24"/>
              </w:rPr>
            </w:pPr>
            <w:proofErr w:type="spellStart"/>
            <w:r w:rsidRPr="00F65D12">
              <w:rPr>
                <w:rFonts w:ascii="Times New Roman" w:hAnsi="Times New Roman"/>
                <w:sz w:val="24"/>
                <w:szCs w:val="24"/>
              </w:rPr>
              <w:t>Психиче</w:t>
            </w:r>
            <w:proofErr w:type="spellEnd"/>
            <w:r w:rsidRPr="00F65D12">
              <w:rPr>
                <w:rFonts w:ascii="Times New Roman" w:hAnsi="Times New Roman"/>
                <w:sz w:val="24"/>
                <w:szCs w:val="24"/>
              </w:rPr>
              <w:t xml:space="preserve"> –</w:t>
            </w:r>
          </w:p>
          <w:p w14:paraId="400F92AC" w14:textId="77777777" w:rsidR="00F65D12" w:rsidRPr="00F65D12" w:rsidRDefault="00F65D12" w:rsidP="002D5C0D">
            <w:pPr>
              <w:spacing w:after="0"/>
              <w:jc w:val="center"/>
              <w:rPr>
                <w:rFonts w:ascii="Times New Roman" w:hAnsi="Times New Roman"/>
                <w:sz w:val="24"/>
                <w:szCs w:val="24"/>
              </w:rPr>
            </w:pPr>
            <w:proofErr w:type="spellStart"/>
            <w:r w:rsidRPr="00F65D12">
              <w:rPr>
                <w:rFonts w:ascii="Times New Roman" w:hAnsi="Times New Roman"/>
                <w:sz w:val="24"/>
                <w:szCs w:val="24"/>
              </w:rPr>
              <w:t>ские</w:t>
            </w:r>
            <w:proofErr w:type="spellEnd"/>
          </w:p>
          <w:p w14:paraId="307AB8F0" w14:textId="77777777" w:rsidR="00F65D12" w:rsidRPr="00F65D12" w:rsidRDefault="00F65D12" w:rsidP="002D5C0D">
            <w:pPr>
              <w:tabs>
                <w:tab w:val="left" w:pos="2280"/>
              </w:tabs>
              <w:spacing w:after="0"/>
              <w:jc w:val="center"/>
              <w:rPr>
                <w:rFonts w:ascii="Times New Roman" w:hAnsi="Times New Roman"/>
                <w:sz w:val="24"/>
                <w:szCs w:val="24"/>
              </w:rPr>
            </w:pPr>
            <w:r w:rsidRPr="00F65D12">
              <w:rPr>
                <w:rFonts w:ascii="Times New Roman" w:hAnsi="Times New Roman"/>
                <w:sz w:val="24"/>
                <w:szCs w:val="24"/>
              </w:rPr>
              <w:t>процессы</w:t>
            </w:r>
          </w:p>
        </w:tc>
        <w:tc>
          <w:tcPr>
            <w:tcW w:w="1438" w:type="dxa"/>
            <w:gridSpan w:val="2"/>
            <w:tcBorders>
              <w:top w:val="single" w:sz="4" w:space="0" w:color="000000"/>
              <w:left w:val="single" w:sz="4" w:space="0" w:color="000000"/>
              <w:bottom w:val="single" w:sz="4" w:space="0" w:color="000000"/>
              <w:right w:val="single" w:sz="4" w:space="0" w:color="000000"/>
            </w:tcBorders>
          </w:tcPr>
          <w:p w14:paraId="6F158A9A" w14:textId="77777777" w:rsidR="00F65D12" w:rsidRPr="00F65D12" w:rsidRDefault="00F65D12" w:rsidP="002D5C0D">
            <w:pPr>
              <w:spacing w:after="0"/>
              <w:jc w:val="center"/>
              <w:rPr>
                <w:rFonts w:ascii="Times New Roman" w:hAnsi="Times New Roman"/>
                <w:sz w:val="24"/>
                <w:szCs w:val="24"/>
              </w:rPr>
            </w:pPr>
            <w:proofErr w:type="spellStart"/>
            <w:r w:rsidRPr="00F65D12">
              <w:rPr>
                <w:rFonts w:ascii="Times New Roman" w:hAnsi="Times New Roman"/>
                <w:sz w:val="24"/>
                <w:szCs w:val="24"/>
              </w:rPr>
              <w:t>Произ</w:t>
            </w:r>
            <w:proofErr w:type="spellEnd"/>
            <w:r w:rsidRPr="00F65D12">
              <w:rPr>
                <w:rFonts w:ascii="Times New Roman" w:hAnsi="Times New Roman"/>
                <w:sz w:val="24"/>
                <w:szCs w:val="24"/>
              </w:rPr>
              <w:t xml:space="preserve"> -</w:t>
            </w:r>
          </w:p>
          <w:p w14:paraId="287337B9" w14:textId="77777777" w:rsidR="00F65D12" w:rsidRPr="00F65D12" w:rsidRDefault="00F65D12" w:rsidP="002D5C0D">
            <w:pPr>
              <w:spacing w:after="0"/>
              <w:jc w:val="center"/>
              <w:rPr>
                <w:rFonts w:ascii="Times New Roman" w:hAnsi="Times New Roman"/>
                <w:sz w:val="24"/>
                <w:szCs w:val="24"/>
              </w:rPr>
            </w:pPr>
            <w:r w:rsidRPr="00F65D12">
              <w:rPr>
                <w:rFonts w:ascii="Times New Roman" w:hAnsi="Times New Roman"/>
                <w:sz w:val="24"/>
                <w:szCs w:val="24"/>
              </w:rPr>
              <w:t>вольная</w:t>
            </w:r>
          </w:p>
          <w:p w14:paraId="672D7EC2" w14:textId="77777777" w:rsidR="00F65D12" w:rsidRPr="00F65D12" w:rsidRDefault="00F65D12" w:rsidP="002D5C0D">
            <w:pPr>
              <w:spacing w:after="0"/>
              <w:jc w:val="center"/>
              <w:rPr>
                <w:rFonts w:ascii="Times New Roman" w:hAnsi="Times New Roman"/>
                <w:sz w:val="24"/>
                <w:szCs w:val="24"/>
              </w:rPr>
            </w:pPr>
            <w:r w:rsidRPr="00F65D12">
              <w:rPr>
                <w:rFonts w:ascii="Times New Roman" w:hAnsi="Times New Roman"/>
                <w:sz w:val="24"/>
                <w:szCs w:val="24"/>
              </w:rPr>
              <w:t>сфера</w:t>
            </w:r>
          </w:p>
        </w:tc>
        <w:tc>
          <w:tcPr>
            <w:tcW w:w="1448" w:type="dxa"/>
            <w:gridSpan w:val="2"/>
            <w:tcBorders>
              <w:top w:val="single" w:sz="4" w:space="0" w:color="000000"/>
              <w:left w:val="single" w:sz="4" w:space="0" w:color="000000"/>
              <w:bottom w:val="single" w:sz="4" w:space="0" w:color="000000"/>
              <w:right w:val="single" w:sz="4" w:space="0" w:color="000000"/>
            </w:tcBorders>
          </w:tcPr>
          <w:p w14:paraId="5764CE6A" w14:textId="77777777" w:rsidR="00F65D12" w:rsidRPr="00F65D12" w:rsidRDefault="00F65D12" w:rsidP="002D5C0D">
            <w:pPr>
              <w:spacing w:after="0"/>
              <w:jc w:val="center"/>
              <w:rPr>
                <w:rFonts w:ascii="Times New Roman" w:hAnsi="Times New Roman"/>
                <w:sz w:val="24"/>
                <w:szCs w:val="24"/>
              </w:rPr>
            </w:pPr>
            <w:r w:rsidRPr="00F65D12">
              <w:rPr>
                <w:rFonts w:ascii="Times New Roman" w:hAnsi="Times New Roman"/>
                <w:sz w:val="24"/>
                <w:szCs w:val="24"/>
              </w:rPr>
              <w:t>Зрительно –</w:t>
            </w:r>
          </w:p>
          <w:p w14:paraId="514F8E9A" w14:textId="77777777" w:rsidR="00F65D12" w:rsidRPr="00F65D12" w:rsidRDefault="00F65D12" w:rsidP="002D5C0D">
            <w:pPr>
              <w:spacing w:after="0"/>
              <w:jc w:val="center"/>
              <w:rPr>
                <w:rFonts w:ascii="Times New Roman" w:hAnsi="Times New Roman"/>
                <w:sz w:val="24"/>
                <w:szCs w:val="24"/>
              </w:rPr>
            </w:pPr>
            <w:r w:rsidRPr="00F65D12">
              <w:rPr>
                <w:rFonts w:ascii="Times New Roman" w:hAnsi="Times New Roman"/>
                <w:sz w:val="24"/>
                <w:szCs w:val="24"/>
              </w:rPr>
              <w:t>моторная</w:t>
            </w:r>
          </w:p>
          <w:p w14:paraId="741E7878" w14:textId="77777777" w:rsidR="00F65D12" w:rsidRPr="00F65D12" w:rsidRDefault="00F65D12" w:rsidP="002D5C0D">
            <w:pPr>
              <w:tabs>
                <w:tab w:val="left" w:pos="2280"/>
              </w:tabs>
              <w:spacing w:after="0"/>
              <w:jc w:val="center"/>
              <w:rPr>
                <w:rFonts w:ascii="Times New Roman" w:hAnsi="Times New Roman"/>
                <w:sz w:val="24"/>
                <w:szCs w:val="24"/>
              </w:rPr>
            </w:pPr>
            <w:proofErr w:type="spellStart"/>
            <w:r w:rsidRPr="00F65D12">
              <w:rPr>
                <w:rFonts w:ascii="Times New Roman" w:hAnsi="Times New Roman"/>
                <w:sz w:val="24"/>
                <w:szCs w:val="24"/>
              </w:rPr>
              <w:t>координа</w:t>
            </w:r>
            <w:proofErr w:type="spellEnd"/>
            <w:r w:rsidRPr="00F65D12">
              <w:rPr>
                <w:rFonts w:ascii="Times New Roman" w:hAnsi="Times New Roman"/>
                <w:sz w:val="24"/>
                <w:szCs w:val="24"/>
              </w:rPr>
              <w:t xml:space="preserve"> -</w:t>
            </w:r>
          </w:p>
          <w:p w14:paraId="50007B38" w14:textId="77777777" w:rsidR="00F65D12" w:rsidRPr="00F65D12" w:rsidRDefault="00F65D12" w:rsidP="002D5C0D">
            <w:pPr>
              <w:tabs>
                <w:tab w:val="left" w:pos="2280"/>
              </w:tabs>
              <w:spacing w:after="0"/>
              <w:jc w:val="center"/>
              <w:rPr>
                <w:rFonts w:ascii="Times New Roman" w:hAnsi="Times New Roman"/>
                <w:sz w:val="24"/>
                <w:szCs w:val="24"/>
              </w:rPr>
            </w:pPr>
            <w:proofErr w:type="spellStart"/>
            <w:r w:rsidRPr="00F65D12">
              <w:rPr>
                <w:rFonts w:ascii="Times New Roman" w:hAnsi="Times New Roman"/>
                <w:sz w:val="24"/>
                <w:szCs w:val="24"/>
              </w:rPr>
              <w:t>ция</w:t>
            </w:r>
            <w:proofErr w:type="spellEnd"/>
          </w:p>
        </w:tc>
        <w:tc>
          <w:tcPr>
            <w:tcW w:w="1440" w:type="dxa"/>
            <w:gridSpan w:val="2"/>
            <w:tcBorders>
              <w:top w:val="single" w:sz="4" w:space="0" w:color="000000"/>
              <w:left w:val="single" w:sz="4" w:space="0" w:color="000000"/>
              <w:bottom w:val="single" w:sz="4" w:space="0" w:color="000000"/>
              <w:right w:val="single" w:sz="4" w:space="0" w:color="000000"/>
            </w:tcBorders>
          </w:tcPr>
          <w:p w14:paraId="3D83F547" w14:textId="77777777" w:rsidR="00F65D12" w:rsidRPr="00F65D12" w:rsidRDefault="00F65D12" w:rsidP="002D5C0D">
            <w:pPr>
              <w:spacing w:after="0"/>
              <w:jc w:val="center"/>
              <w:rPr>
                <w:rFonts w:ascii="Times New Roman" w:hAnsi="Times New Roman"/>
                <w:sz w:val="24"/>
                <w:szCs w:val="24"/>
              </w:rPr>
            </w:pPr>
            <w:proofErr w:type="gramStart"/>
            <w:r w:rsidRPr="00F65D12">
              <w:rPr>
                <w:rFonts w:ascii="Times New Roman" w:hAnsi="Times New Roman"/>
                <w:sz w:val="24"/>
                <w:szCs w:val="24"/>
              </w:rPr>
              <w:t>Мотива-</w:t>
            </w:r>
            <w:proofErr w:type="spellStart"/>
            <w:r w:rsidRPr="00F65D12">
              <w:rPr>
                <w:rFonts w:ascii="Times New Roman" w:hAnsi="Times New Roman"/>
                <w:sz w:val="24"/>
                <w:szCs w:val="24"/>
              </w:rPr>
              <w:t>ционная</w:t>
            </w:r>
            <w:proofErr w:type="spellEnd"/>
            <w:proofErr w:type="gramEnd"/>
          </w:p>
          <w:p w14:paraId="0A6567C8" w14:textId="77777777" w:rsidR="00F65D12" w:rsidRPr="00F65D12" w:rsidRDefault="00F65D12" w:rsidP="002D5C0D">
            <w:pPr>
              <w:tabs>
                <w:tab w:val="left" w:pos="2280"/>
              </w:tabs>
              <w:spacing w:after="0"/>
              <w:jc w:val="center"/>
              <w:rPr>
                <w:rFonts w:ascii="Times New Roman" w:hAnsi="Times New Roman"/>
                <w:sz w:val="24"/>
                <w:szCs w:val="24"/>
              </w:rPr>
            </w:pPr>
            <w:r w:rsidRPr="00F65D12">
              <w:rPr>
                <w:rFonts w:ascii="Times New Roman" w:hAnsi="Times New Roman"/>
                <w:sz w:val="24"/>
                <w:szCs w:val="24"/>
              </w:rPr>
              <w:t>готовность</w:t>
            </w:r>
          </w:p>
        </w:tc>
        <w:tc>
          <w:tcPr>
            <w:tcW w:w="1260" w:type="dxa"/>
            <w:gridSpan w:val="2"/>
            <w:tcBorders>
              <w:top w:val="single" w:sz="4" w:space="0" w:color="000000"/>
              <w:left w:val="single" w:sz="4" w:space="0" w:color="000000"/>
              <w:bottom w:val="single" w:sz="4" w:space="0" w:color="000000"/>
              <w:right w:val="single" w:sz="4" w:space="0" w:color="000000"/>
            </w:tcBorders>
          </w:tcPr>
          <w:p w14:paraId="6F4B25F7" w14:textId="77777777" w:rsidR="00F65D12" w:rsidRPr="00F65D12" w:rsidRDefault="00F65D12" w:rsidP="002D5C0D">
            <w:pPr>
              <w:tabs>
                <w:tab w:val="left" w:pos="2280"/>
              </w:tabs>
              <w:spacing w:after="0"/>
              <w:jc w:val="center"/>
              <w:rPr>
                <w:rFonts w:ascii="Times New Roman" w:hAnsi="Times New Roman"/>
                <w:sz w:val="24"/>
                <w:szCs w:val="24"/>
              </w:rPr>
            </w:pPr>
            <w:proofErr w:type="spellStart"/>
            <w:r w:rsidRPr="00F65D12">
              <w:rPr>
                <w:rFonts w:ascii="Times New Roman" w:hAnsi="Times New Roman"/>
                <w:sz w:val="24"/>
                <w:szCs w:val="24"/>
              </w:rPr>
              <w:t>Тревож</w:t>
            </w:r>
            <w:proofErr w:type="spellEnd"/>
            <w:r w:rsidRPr="00F65D12">
              <w:rPr>
                <w:rFonts w:ascii="Times New Roman" w:hAnsi="Times New Roman"/>
                <w:sz w:val="24"/>
                <w:szCs w:val="24"/>
              </w:rPr>
              <w:t xml:space="preserve"> -</w:t>
            </w:r>
          </w:p>
          <w:p w14:paraId="30FC6B6B" w14:textId="77777777" w:rsidR="00F65D12" w:rsidRPr="00F65D12" w:rsidRDefault="00F65D12" w:rsidP="002D5C0D">
            <w:pPr>
              <w:tabs>
                <w:tab w:val="left" w:pos="2280"/>
              </w:tabs>
              <w:spacing w:after="0"/>
              <w:jc w:val="center"/>
              <w:rPr>
                <w:rFonts w:ascii="Times New Roman" w:hAnsi="Times New Roman"/>
                <w:sz w:val="24"/>
                <w:szCs w:val="24"/>
              </w:rPr>
            </w:pPr>
            <w:proofErr w:type="spellStart"/>
            <w:r w:rsidRPr="00F65D12">
              <w:rPr>
                <w:rFonts w:ascii="Times New Roman" w:hAnsi="Times New Roman"/>
                <w:sz w:val="24"/>
                <w:szCs w:val="24"/>
              </w:rPr>
              <w:t>ность</w:t>
            </w:r>
            <w:proofErr w:type="spellEnd"/>
          </w:p>
        </w:tc>
        <w:tc>
          <w:tcPr>
            <w:tcW w:w="1440" w:type="dxa"/>
            <w:gridSpan w:val="2"/>
            <w:tcBorders>
              <w:top w:val="single" w:sz="4" w:space="0" w:color="000000"/>
              <w:left w:val="single" w:sz="4" w:space="0" w:color="000000"/>
              <w:bottom w:val="single" w:sz="4" w:space="0" w:color="000000"/>
              <w:right w:val="single" w:sz="4" w:space="0" w:color="000000"/>
            </w:tcBorders>
          </w:tcPr>
          <w:p w14:paraId="5EB1B6EB" w14:textId="77777777" w:rsidR="00F65D12" w:rsidRPr="00F65D12" w:rsidRDefault="00F65D12" w:rsidP="002D5C0D">
            <w:pPr>
              <w:tabs>
                <w:tab w:val="left" w:pos="2280"/>
              </w:tabs>
              <w:spacing w:after="0"/>
              <w:jc w:val="both"/>
              <w:rPr>
                <w:rFonts w:ascii="Times New Roman" w:hAnsi="Times New Roman"/>
                <w:sz w:val="24"/>
                <w:szCs w:val="24"/>
              </w:rPr>
            </w:pPr>
            <w:proofErr w:type="spellStart"/>
            <w:r w:rsidRPr="00F65D12">
              <w:rPr>
                <w:rFonts w:ascii="Times New Roman" w:hAnsi="Times New Roman"/>
                <w:sz w:val="24"/>
                <w:szCs w:val="24"/>
              </w:rPr>
              <w:t>Агрессив</w:t>
            </w:r>
            <w:proofErr w:type="spellEnd"/>
          </w:p>
          <w:p w14:paraId="62C34769" w14:textId="77777777" w:rsidR="00F65D12" w:rsidRPr="00F65D12" w:rsidRDefault="00F65D12" w:rsidP="002D5C0D">
            <w:pPr>
              <w:tabs>
                <w:tab w:val="left" w:pos="2280"/>
              </w:tabs>
              <w:spacing w:after="0"/>
              <w:rPr>
                <w:rFonts w:ascii="Times New Roman" w:hAnsi="Times New Roman"/>
                <w:sz w:val="24"/>
                <w:szCs w:val="24"/>
              </w:rPr>
            </w:pPr>
            <w:proofErr w:type="spellStart"/>
            <w:r w:rsidRPr="00F65D12">
              <w:rPr>
                <w:rFonts w:ascii="Times New Roman" w:hAnsi="Times New Roman"/>
                <w:sz w:val="24"/>
                <w:szCs w:val="24"/>
              </w:rPr>
              <w:t>ность</w:t>
            </w:r>
            <w:proofErr w:type="spellEnd"/>
          </w:p>
        </w:tc>
      </w:tr>
      <w:tr w:rsidR="00F65D12" w:rsidRPr="00F65D12" w14:paraId="51A95AB3" w14:textId="77777777" w:rsidTr="00CF2BFF">
        <w:tc>
          <w:tcPr>
            <w:tcW w:w="540" w:type="dxa"/>
            <w:vMerge/>
            <w:tcBorders>
              <w:top w:val="single" w:sz="4" w:space="0" w:color="000000"/>
              <w:left w:val="single" w:sz="4" w:space="0" w:color="000000"/>
              <w:bottom w:val="single" w:sz="4" w:space="0" w:color="000000"/>
              <w:right w:val="single" w:sz="4" w:space="0" w:color="000000"/>
            </w:tcBorders>
            <w:vAlign w:val="center"/>
          </w:tcPr>
          <w:p w14:paraId="651116F4" w14:textId="77777777" w:rsidR="00F65D12" w:rsidRPr="00F65D12" w:rsidRDefault="00F65D12" w:rsidP="00CF2BFF">
            <w:pPr>
              <w:rPr>
                <w:rFonts w:ascii="Times New Roman" w:hAnsi="Times New Roman"/>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BAA8926" w14:textId="77777777" w:rsidR="00F65D12" w:rsidRPr="00F65D12" w:rsidRDefault="00F65D12" w:rsidP="00CF2BFF">
            <w:pP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385C4FF8"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НГ</w:t>
            </w:r>
          </w:p>
        </w:tc>
        <w:tc>
          <w:tcPr>
            <w:tcW w:w="714" w:type="dxa"/>
            <w:tcBorders>
              <w:top w:val="single" w:sz="4" w:space="0" w:color="000000"/>
              <w:left w:val="single" w:sz="4" w:space="0" w:color="000000"/>
              <w:bottom w:val="single" w:sz="4" w:space="0" w:color="000000"/>
              <w:right w:val="single" w:sz="4" w:space="0" w:color="000000"/>
            </w:tcBorders>
          </w:tcPr>
          <w:p w14:paraId="4874BCC7"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КГ</w:t>
            </w:r>
          </w:p>
        </w:tc>
        <w:tc>
          <w:tcPr>
            <w:tcW w:w="726" w:type="dxa"/>
            <w:tcBorders>
              <w:top w:val="single" w:sz="4" w:space="0" w:color="000000"/>
              <w:left w:val="single" w:sz="4" w:space="0" w:color="000000"/>
              <w:bottom w:val="single" w:sz="4" w:space="0" w:color="000000"/>
              <w:right w:val="single" w:sz="4" w:space="0" w:color="000000"/>
            </w:tcBorders>
          </w:tcPr>
          <w:p w14:paraId="417AF669"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НГ</w:t>
            </w:r>
          </w:p>
        </w:tc>
        <w:tc>
          <w:tcPr>
            <w:tcW w:w="712" w:type="dxa"/>
            <w:tcBorders>
              <w:top w:val="single" w:sz="4" w:space="0" w:color="000000"/>
              <w:left w:val="single" w:sz="4" w:space="0" w:color="000000"/>
              <w:bottom w:val="single" w:sz="4" w:space="0" w:color="000000"/>
              <w:right w:val="single" w:sz="4" w:space="0" w:color="000000"/>
            </w:tcBorders>
          </w:tcPr>
          <w:p w14:paraId="254BE500"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КГ</w:t>
            </w:r>
          </w:p>
        </w:tc>
        <w:tc>
          <w:tcPr>
            <w:tcW w:w="728" w:type="dxa"/>
            <w:tcBorders>
              <w:top w:val="single" w:sz="4" w:space="0" w:color="000000"/>
              <w:left w:val="single" w:sz="4" w:space="0" w:color="000000"/>
              <w:bottom w:val="single" w:sz="4" w:space="0" w:color="000000"/>
              <w:right w:val="single" w:sz="4" w:space="0" w:color="000000"/>
            </w:tcBorders>
          </w:tcPr>
          <w:p w14:paraId="6B9CF615"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НГ</w:t>
            </w:r>
          </w:p>
        </w:tc>
        <w:tc>
          <w:tcPr>
            <w:tcW w:w="720" w:type="dxa"/>
            <w:tcBorders>
              <w:top w:val="single" w:sz="4" w:space="0" w:color="000000"/>
              <w:left w:val="single" w:sz="4" w:space="0" w:color="000000"/>
              <w:bottom w:val="single" w:sz="4" w:space="0" w:color="000000"/>
              <w:right w:val="single" w:sz="4" w:space="0" w:color="000000"/>
            </w:tcBorders>
          </w:tcPr>
          <w:p w14:paraId="7F996F99"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КГ</w:t>
            </w:r>
          </w:p>
        </w:tc>
        <w:tc>
          <w:tcPr>
            <w:tcW w:w="720" w:type="dxa"/>
            <w:tcBorders>
              <w:top w:val="single" w:sz="4" w:space="0" w:color="000000"/>
              <w:left w:val="single" w:sz="4" w:space="0" w:color="000000"/>
              <w:bottom w:val="single" w:sz="4" w:space="0" w:color="000000"/>
              <w:right w:val="single" w:sz="4" w:space="0" w:color="000000"/>
            </w:tcBorders>
          </w:tcPr>
          <w:p w14:paraId="3C5B370B"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НГ</w:t>
            </w:r>
          </w:p>
        </w:tc>
        <w:tc>
          <w:tcPr>
            <w:tcW w:w="720" w:type="dxa"/>
            <w:tcBorders>
              <w:top w:val="single" w:sz="4" w:space="0" w:color="000000"/>
              <w:left w:val="single" w:sz="4" w:space="0" w:color="000000"/>
              <w:bottom w:val="single" w:sz="4" w:space="0" w:color="000000"/>
              <w:right w:val="single" w:sz="4" w:space="0" w:color="000000"/>
            </w:tcBorders>
          </w:tcPr>
          <w:p w14:paraId="125B8195"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КГ</w:t>
            </w:r>
          </w:p>
        </w:tc>
        <w:tc>
          <w:tcPr>
            <w:tcW w:w="540" w:type="dxa"/>
            <w:tcBorders>
              <w:top w:val="single" w:sz="4" w:space="0" w:color="000000"/>
              <w:left w:val="single" w:sz="4" w:space="0" w:color="000000"/>
              <w:bottom w:val="single" w:sz="4" w:space="0" w:color="000000"/>
              <w:right w:val="single" w:sz="4" w:space="0" w:color="000000"/>
            </w:tcBorders>
          </w:tcPr>
          <w:p w14:paraId="5B86E9C6"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НГ</w:t>
            </w:r>
          </w:p>
        </w:tc>
        <w:tc>
          <w:tcPr>
            <w:tcW w:w="720" w:type="dxa"/>
            <w:tcBorders>
              <w:top w:val="single" w:sz="4" w:space="0" w:color="000000"/>
              <w:left w:val="single" w:sz="4" w:space="0" w:color="000000"/>
              <w:bottom w:val="single" w:sz="4" w:space="0" w:color="000000"/>
              <w:right w:val="single" w:sz="4" w:space="0" w:color="000000"/>
            </w:tcBorders>
          </w:tcPr>
          <w:p w14:paraId="61C3370E"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КГ</w:t>
            </w:r>
          </w:p>
        </w:tc>
        <w:tc>
          <w:tcPr>
            <w:tcW w:w="720" w:type="dxa"/>
            <w:tcBorders>
              <w:top w:val="single" w:sz="4" w:space="0" w:color="000000"/>
              <w:left w:val="single" w:sz="4" w:space="0" w:color="000000"/>
              <w:bottom w:val="single" w:sz="4" w:space="0" w:color="000000"/>
              <w:right w:val="single" w:sz="4" w:space="0" w:color="000000"/>
            </w:tcBorders>
          </w:tcPr>
          <w:p w14:paraId="19240408"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НГ</w:t>
            </w:r>
          </w:p>
        </w:tc>
        <w:tc>
          <w:tcPr>
            <w:tcW w:w="720" w:type="dxa"/>
            <w:tcBorders>
              <w:top w:val="single" w:sz="4" w:space="0" w:color="000000"/>
              <w:left w:val="single" w:sz="4" w:space="0" w:color="000000"/>
              <w:bottom w:val="single" w:sz="4" w:space="0" w:color="000000"/>
              <w:right w:val="single" w:sz="4" w:space="0" w:color="000000"/>
            </w:tcBorders>
          </w:tcPr>
          <w:p w14:paraId="15BB689F" w14:textId="77777777" w:rsidR="00F65D12" w:rsidRPr="00F65D12" w:rsidRDefault="00F65D12" w:rsidP="00CF2BFF">
            <w:pPr>
              <w:tabs>
                <w:tab w:val="left" w:pos="2280"/>
              </w:tabs>
              <w:rPr>
                <w:rFonts w:ascii="Times New Roman" w:hAnsi="Times New Roman"/>
                <w:sz w:val="24"/>
                <w:szCs w:val="24"/>
              </w:rPr>
            </w:pPr>
            <w:r w:rsidRPr="00F65D12">
              <w:rPr>
                <w:rFonts w:ascii="Times New Roman" w:hAnsi="Times New Roman"/>
                <w:sz w:val="24"/>
                <w:szCs w:val="24"/>
              </w:rPr>
              <w:t>КГ</w:t>
            </w:r>
          </w:p>
        </w:tc>
      </w:tr>
      <w:tr w:rsidR="00F65D12" w:rsidRPr="00F65D12" w14:paraId="184EF655" w14:textId="77777777" w:rsidTr="00CF2BFF">
        <w:tc>
          <w:tcPr>
            <w:tcW w:w="540" w:type="dxa"/>
            <w:tcBorders>
              <w:top w:val="single" w:sz="4" w:space="0" w:color="000000"/>
              <w:left w:val="single" w:sz="4" w:space="0" w:color="000000"/>
              <w:bottom w:val="single" w:sz="4" w:space="0" w:color="000000"/>
              <w:right w:val="single" w:sz="4" w:space="0" w:color="000000"/>
            </w:tcBorders>
          </w:tcPr>
          <w:p w14:paraId="6909750B" w14:textId="77777777" w:rsidR="00F65D12" w:rsidRPr="00F65D12" w:rsidRDefault="00F65D12" w:rsidP="00CF2BFF">
            <w:pPr>
              <w:tabs>
                <w:tab w:val="left" w:pos="2280"/>
              </w:tabs>
              <w:rPr>
                <w:rFonts w:ascii="Times New Roman" w:hAnsi="Times New Roman"/>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2ADC160B" w14:textId="77777777" w:rsidR="00F65D12" w:rsidRPr="00F65D12" w:rsidRDefault="00F65D12" w:rsidP="00CF2BFF">
            <w:pPr>
              <w:tabs>
                <w:tab w:val="left" w:pos="2280"/>
              </w:tabs>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58465ED0" w14:textId="77777777" w:rsidR="00F65D12" w:rsidRPr="00F65D12" w:rsidRDefault="00F65D12" w:rsidP="00CF2BFF">
            <w:pPr>
              <w:tabs>
                <w:tab w:val="left" w:pos="2280"/>
              </w:tabs>
              <w:rPr>
                <w:rFonts w:ascii="Times New Roman" w:hAnsi="Times New Roman"/>
                <w:sz w:val="24"/>
                <w:szCs w:val="24"/>
              </w:rPr>
            </w:pPr>
          </w:p>
        </w:tc>
        <w:tc>
          <w:tcPr>
            <w:tcW w:w="714" w:type="dxa"/>
            <w:tcBorders>
              <w:top w:val="single" w:sz="4" w:space="0" w:color="000000"/>
              <w:left w:val="single" w:sz="4" w:space="0" w:color="000000"/>
              <w:bottom w:val="single" w:sz="4" w:space="0" w:color="000000"/>
              <w:right w:val="single" w:sz="4" w:space="0" w:color="000000"/>
            </w:tcBorders>
          </w:tcPr>
          <w:p w14:paraId="1EB041F5" w14:textId="77777777" w:rsidR="00F65D12" w:rsidRPr="00F65D12" w:rsidRDefault="00F65D12" w:rsidP="00CF2BFF">
            <w:pPr>
              <w:tabs>
                <w:tab w:val="left" w:pos="2280"/>
              </w:tabs>
              <w:rPr>
                <w:rFonts w:ascii="Times New Roman" w:hAnsi="Times New Roman"/>
                <w:sz w:val="24"/>
                <w:szCs w:val="24"/>
              </w:rPr>
            </w:pPr>
          </w:p>
        </w:tc>
        <w:tc>
          <w:tcPr>
            <w:tcW w:w="726" w:type="dxa"/>
            <w:tcBorders>
              <w:top w:val="single" w:sz="4" w:space="0" w:color="000000"/>
              <w:left w:val="single" w:sz="4" w:space="0" w:color="000000"/>
              <w:bottom w:val="single" w:sz="4" w:space="0" w:color="000000"/>
              <w:right w:val="single" w:sz="4" w:space="0" w:color="000000"/>
            </w:tcBorders>
          </w:tcPr>
          <w:p w14:paraId="6ADF1929" w14:textId="77777777" w:rsidR="00F65D12" w:rsidRPr="00F65D12" w:rsidRDefault="00F65D12" w:rsidP="00CF2BFF">
            <w:pPr>
              <w:tabs>
                <w:tab w:val="left" w:pos="2280"/>
              </w:tabs>
              <w:rPr>
                <w:rFonts w:ascii="Times New Roman" w:hAnsi="Times New Roman"/>
                <w:sz w:val="24"/>
                <w:szCs w:val="24"/>
              </w:rPr>
            </w:pPr>
          </w:p>
        </w:tc>
        <w:tc>
          <w:tcPr>
            <w:tcW w:w="712" w:type="dxa"/>
            <w:tcBorders>
              <w:top w:val="single" w:sz="4" w:space="0" w:color="000000"/>
              <w:left w:val="single" w:sz="4" w:space="0" w:color="000000"/>
              <w:bottom w:val="single" w:sz="4" w:space="0" w:color="000000"/>
              <w:right w:val="single" w:sz="4" w:space="0" w:color="000000"/>
            </w:tcBorders>
          </w:tcPr>
          <w:p w14:paraId="0BD52CD7" w14:textId="77777777" w:rsidR="00F65D12" w:rsidRPr="00F65D12" w:rsidRDefault="00F65D12" w:rsidP="00CF2BFF">
            <w:pPr>
              <w:tabs>
                <w:tab w:val="left" w:pos="2280"/>
              </w:tabs>
              <w:rPr>
                <w:rFonts w:ascii="Times New Roman" w:hAnsi="Times New Roman"/>
                <w:sz w:val="24"/>
                <w:szCs w:val="24"/>
              </w:rPr>
            </w:pPr>
          </w:p>
        </w:tc>
        <w:tc>
          <w:tcPr>
            <w:tcW w:w="728" w:type="dxa"/>
            <w:tcBorders>
              <w:top w:val="single" w:sz="4" w:space="0" w:color="000000"/>
              <w:left w:val="single" w:sz="4" w:space="0" w:color="000000"/>
              <w:bottom w:val="single" w:sz="4" w:space="0" w:color="000000"/>
              <w:right w:val="single" w:sz="4" w:space="0" w:color="000000"/>
            </w:tcBorders>
          </w:tcPr>
          <w:p w14:paraId="0C25D9CC" w14:textId="77777777" w:rsidR="00F65D12" w:rsidRPr="00F65D12" w:rsidRDefault="00F65D12" w:rsidP="00CF2BFF">
            <w:pPr>
              <w:tabs>
                <w:tab w:val="left" w:pos="2280"/>
              </w:tabs>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3212899" w14:textId="77777777" w:rsidR="00F65D12" w:rsidRPr="00F65D12" w:rsidRDefault="00F65D12" w:rsidP="00CF2BFF">
            <w:pPr>
              <w:tabs>
                <w:tab w:val="left" w:pos="2280"/>
              </w:tabs>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4A1F45FB" w14:textId="77777777" w:rsidR="00F65D12" w:rsidRPr="00F65D12" w:rsidRDefault="00F65D12" w:rsidP="00CF2BFF">
            <w:pPr>
              <w:tabs>
                <w:tab w:val="left" w:pos="2280"/>
              </w:tabs>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CCC8434" w14:textId="77777777" w:rsidR="00F65D12" w:rsidRPr="00F65D12" w:rsidRDefault="00F65D12" w:rsidP="00CF2BFF">
            <w:pPr>
              <w:tabs>
                <w:tab w:val="left" w:pos="2280"/>
              </w:tabs>
              <w:rPr>
                <w:rFonts w:ascii="Times New Roman" w:hAnsi="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tcPr>
          <w:p w14:paraId="3CF88673" w14:textId="77777777" w:rsidR="00F65D12" w:rsidRPr="00F65D12" w:rsidRDefault="00F65D12" w:rsidP="00CF2BFF">
            <w:pPr>
              <w:tabs>
                <w:tab w:val="left" w:pos="2280"/>
              </w:tabs>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254AAF2A" w14:textId="77777777" w:rsidR="00F65D12" w:rsidRPr="00F65D12" w:rsidRDefault="00F65D12" w:rsidP="00CF2BFF">
            <w:pPr>
              <w:tabs>
                <w:tab w:val="left" w:pos="2280"/>
              </w:tabs>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3D2E9960" w14:textId="77777777" w:rsidR="00F65D12" w:rsidRPr="00F65D12" w:rsidRDefault="00F65D12" w:rsidP="00CF2BFF">
            <w:pPr>
              <w:tabs>
                <w:tab w:val="left" w:pos="2280"/>
              </w:tabs>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14:paraId="3FBEDDC7" w14:textId="77777777" w:rsidR="00F65D12" w:rsidRPr="00F65D12" w:rsidRDefault="00F65D12" w:rsidP="00CF2BFF">
            <w:pPr>
              <w:tabs>
                <w:tab w:val="left" w:pos="2280"/>
              </w:tabs>
              <w:rPr>
                <w:rFonts w:ascii="Times New Roman" w:hAnsi="Times New Roman"/>
                <w:sz w:val="24"/>
                <w:szCs w:val="24"/>
              </w:rPr>
            </w:pPr>
          </w:p>
        </w:tc>
      </w:tr>
    </w:tbl>
    <w:p w14:paraId="284CE8F5" w14:textId="77777777" w:rsidR="00F65D12" w:rsidRPr="00F65D12" w:rsidRDefault="00F65D12" w:rsidP="00F65D12">
      <w:pPr>
        <w:pStyle w:val="1"/>
        <w:jc w:val="center"/>
        <w:rPr>
          <w:rFonts w:ascii="Times New Roman" w:hAnsi="Times New Roman"/>
          <w:b/>
          <w:sz w:val="24"/>
          <w:szCs w:val="24"/>
        </w:rPr>
      </w:pPr>
    </w:p>
    <w:p w14:paraId="57059882" w14:textId="77777777" w:rsidR="00F65D12" w:rsidRPr="00F65D12" w:rsidRDefault="00F65D12" w:rsidP="00F65D12">
      <w:pPr>
        <w:pStyle w:val="1"/>
        <w:jc w:val="center"/>
        <w:rPr>
          <w:rFonts w:ascii="Times New Roman" w:hAnsi="Times New Roman"/>
          <w:b/>
          <w:sz w:val="24"/>
          <w:szCs w:val="24"/>
        </w:rPr>
      </w:pPr>
      <w:r w:rsidRPr="00F65D12">
        <w:rPr>
          <w:rFonts w:ascii="Times New Roman" w:hAnsi="Times New Roman"/>
          <w:b/>
          <w:sz w:val="24"/>
          <w:szCs w:val="24"/>
        </w:rPr>
        <w:t>Результаты диагностики ВПФ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1017"/>
        <w:gridCol w:w="526"/>
        <w:gridCol w:w="513"/>
        <w:gridCol w:w="526"/>
        <w:gridCol w:w="513"/>
        <w:gridCol w:w="526"/>
        <w:gridCol w:w="513"/>
        <w:gridCol w:w="526"/>
        <w:gridCol w:w="513"/>
        <w:gridCol w:w="556"/>
        <w:gridCol w:w="542"/>
        <w:gridCol w:w="624"/>
        <w:gridCol w:w="850"/>
        <w:gridCol w:w="1382"/>
      </w:tblGrid>
      <w:tr w:rsidR="00F65D12" w:rsidRPr="00F65D12" w14:paraId="3327FB93" w14:textId="77777777" w:rsidTr="00CF2BFF">
        <w:tc>
          <w:tcPr>
            <w:tcW w:w="443" w:type="dxa"/>
            <w:vMerge w:val="restart"/>
            <w:tcBorders>
              <w:top w:val="single" w:sz="4" w:space="0" w:color="auto"/>
              <w:left w:val="single" w:sz="4" w:space="0" w:color="auto"/>
              <w:bottom w:val="single" w:sz="4" w:space="0" w:color="auto"/>
              <w:right w:val="single" w:sz="4" w:space="0" w:color="auto"/>
            </w:tcBorders>
          </w:tcPr>
          <w:p w14:paraId="0CB8935D" w14:textId="77777777" w:rsidR="00F65D12" w:rsidRPr="00F65D12" w:rsidRDefault="00F65D12" w:rsidP="00CF2BFF">
            <w:pPr>
              <w:tabs>
                <w:tab w:val="left" w:pos="6915"/>
              </w:tabs>
              <w:jc w:val="center"/>
              <w:rPr>
                <w:rFonts w:ascii="Times New Roman" w:hAnsi="Times New Roman"/>
                <w:sz w:val="24"/>
                <w:szCs w:val="24"/>
              </w:rPr>
            </w:pPr>
          </w:p>
          <w:p w14:paraId="1FFA0BFD"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w:t>
            </w:r>
          </w:p>
        </w:tc>
        <w:tc>
          <w:tcPr>
            <w:tcW w:w="1017" w:type="dxa"/>
            <w:vMerge w:val="restart"/>
            <w:tcBorders>
              <w:top w:val="single" w:sz="4" w:space="0" w:color="auto"/>
              <w:left w:val="single" w:sz="4" w:space="0" w:color="auto"/>
              <w:bottom w:val="single" w:sz="4" w:space="0" w:color="auto"/>
              <w:right w:val="single" w:sz="4" w:space="0" w:color="auto"/>
            </w:tcBorders>
            <w:textDirection w:val="btLr"/>
          </w:tcPr>
          <w:p w14:paraId="56AA9B09"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Имя ребенка</w:t>
            </w:r>
          </w:p>
        </w:tc>
        <w:tc>
          <w:tcPr>
            <w:tcW w:w="8110" w:type="dxa"/>
            <w:gridSpan w:val="13"/>
            <w:tcBorders>
              <w:top w:val="single" w:sz="4" w:space="0" w:color="auto"/>
              <w:left w:val="single" w:sz="4" w:space="0" w:color="auto"/>
              <w:bottom w:val="single" w:sz="4" w:space="0" w:color="auto"/>
              <w:right w:val="single" w:sz="4" w:space="0" w:color="auto"/>
            </w:tcBorders>
          </w:tcPr>
          <w:p w14:paraId="6A0A95F6"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Изучаемые процессы</w:t>
            </w:r>
          </w:p>
        </w:tc>
      </w:tr>
      <w:tr w:rsidR="00F65D12" w:rsidRPr="00F65D12" w14:paraId="31A50934" w14:textId="77777777" w:rsidTr="002D5C0D">
        <w:trPr>
          <w:cantSplit/>
          <w:trHeight w:val="2758"/>
        </w:trPr>
        <w:tc>
          <w:tcPr>
            <w:tcW w:w="443" w:type="dxa"/>
            <w:vMerge/>
            <w:tcBorders>
              <w:top w:val="single" w:sz="4" w:space="0" w:color="auto"/>
              <w:left w:val="single" w:sz="4" w:space="0" w:color="auto"/>
              <w:bottom w:val="single" w:sz="4" w:space="0" w:color="auto"/>
              <w:right w:val="single" w:sz="4" w:space="0" w:color="auto"/>
            </w:tcBorders>
            <w:vAlign w:val="center"/>
          </w:tcPr>
          <w:p w14:paraId="1FEAFDE3" w14:textId="77777777" w:rsidR="00F65D12" w:rsidRPr="00F65D12" w:rsidRDefault="00F65D12" w:rsidP="00CF2BFF">
            <w:pPr>
              <w:rPr>
                <w:rFonts w:ascii="Times New Roman" w:hAnsi="Times New Roman"/>
                <w:sz w:val="24"/>
                <w:szCs w:val="24"/>
              </w:rPr>
            </w:pPr>
          </w:p>
        </w:tc>
        <w:tc>
          <w:tcPr>
            <w:tcW w:w="1017" w:type="dxa"/>
            <w:vMerge/>
            <w:tcBorders>
              <w:top w:val="single" w:sz="4" w:space="0" w:color="auto"/>
              <w:left w:val="single" w:sz="4" w:space="0" w:color="auto"/>
              <w:bottom w:val="single" w:sz="4" w:space="0" w:color="auto"/>
              <w:right w:val="single" w:sz="4" w:space="0" w:color="auto"/>
            </w:tcBorders>
            <w:vAlign w:val="center"/>
          </w:tcPr>
          <w:p w14:paraId="151AABE2" w14:textId="77777777" w:rsidR="00F65D12" w:rsidRPr="00F65D12" w:rsidRDefault="00F65D12" w:rsidP="00CF2BFF">
            <w:pPr>
              <w:rPr>
                <w:rFonts w:ascii="Times New Roman" w:hAnsi="Times New Roman"/>
                <w:sz w:val="24"/>
                <w:szCs w:val="24"/>
              </w:rPr>
            </w:pPr>
          </w:p>
        </w:tc>
        <w:tc>
          <w:tcPr>
            <w:tcW w:w="1039" w:type="dxa"/>
            <w:gridSpan w:val="2"/>
            <w:tcBorders>
              <w:top w:val="single" w:sz="4" w:space="0" w:color="auto"/>
              <w:left w:val="single" w:sz="4" w:space="0" w:color="auto"/>
              <w:bottom w:val="single" w:sz="4" w:space="0" w:color="auto"/>
              <w:right w:val="single" w:sz="4" w:space="0" w:color="auto"/>
            </w:tcBorders>
            <w:textDirection w:val="btLr"/>
          </w:tcPr>
          <w:p w14:paraId="3B40BC57"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Внимание</w:t>
            </w:r>
          </w:p>
        </w:tc>
        <w:tc>
          <w:tcPr>
            <w:tcW w:w="1039" w:type="dxa"/>
            <w:gridSpan w:val="2"/>
            <w:tcBorders>
              <w:top w:val="single" w:sz="4" w:space="0" w:color="auto"/>
              <w:left w:val="single" w:sz="4" w:space="0" w:color="auto"/>
              <w:bottom w:val="single" w:sz="4" w:space="0" w:color="auto"/>
              <w:right w:val="single" w:sz="4" w:space="0" w:color="auto"/>
            </w:tcBorders>
            <w:textDirection w:val="btLr"/>
          </w:tcPr>
          <w:p w14:paraId="3D863B22"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Слуховая</w:t>
            </w:r>
          </w:p>
          <w:p w14:paraId="619765E9"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память</w:t>
            </w:r>
          </w:p>
        </w:tc>
        <w:tc>
          <w:tcPr>
            <w:tcW w:w="1039" w:type="dxa"/>
            <w:gridSpan w:val="2"/>
            <w:tcBorders>
              <w:top w:val="single" w:sz="4" w:space="0" w:color="auto"/>
              <w:left w:val="single" w:sz="4" w:space="0" w:color="auto"/>
              <w:bottom w:val="single" w:sz="4" w:space="0" w:color="auto"/>
              <w:right w:val="single" w:sz="4" w:space="0" w:color="auto"/>
            </w:tcBorders>
            <w:textDirection w:val="btLr"/>
          </w:tcPr>
          <w:p w14:paraId="082D7E54"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Зрительная</w:t>
            </w:r>
          </w:p>
          <w:p w14:paraId="54541875"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память</w:t>
            </w:r>
          </w:p>
        </w:tc>
        <w:tc>
          <w:tcPr>
            <w:tcW w:w="1039" w:type="dxa"/>
            <w:gridSpan w:val="2"/>
            <w:tcBorders>
              <w:top w:val="single" w:sz="4" w:space="0" w:color="auto"/>
              <w:left w:val="single" w:sz="4" w:space="0" w:color="auto"/>
              <w:bottom w:val="single" w:sz="4" w:space="0" w:color="auto"/>
              <w:right w:val="single" w:sz="4" w:space="0" w:color="auto"/>
            </w:tcBorders>
            <w:textDirection w:val="btLr"/>
          </w:tcPr>
          <w:p w14:paraId="393B2655"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Мышление</w:t>
            </w:r>
          </w:p>
        </w:tc>
        <w:tc>
          <w:tcPr>
            <w:tcW w:w="1098" w:type="dxa"/>
            <w:gridSpan w:val="2"/>
            <w:tcBorders>
              <w:top w:val="single" w:sz="4" w:space="0" w:color="auto"/>
              <w:left w:val="single" w:sz="4" w:space="0" w:color="auto"/>
              <w:bottom w:val="single" w:sz="4" w:space="0" w:color="auto"/>
              <w:right w:val="single" w:sz="4" w:space="0" w:color="auto"/>
            </w:tcBorders>
            <w:textDirection w:val="btLr"/>
          </w:tcPr>
          <w:p w14:paraId="2D3A5EF3"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Общий уровень</w:t>
            </w:r>
          </w:p>
          <w:p w14:paraId="3359627A"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Развития</w:t>
            </w:r>
          </w:p>
          <w:p w14:paraId="07239FC4"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восприятия</w:t>
            </w:r>
          </w:p>
        </w:tc>
        <w:tc>
          <w:tcPr>
            <w:tcW w:w="1474" w:type="dxa"/>
            <w:gridSpan w:val="2"/>
            <w:tcBorders>
              <w:top w:val="single" w:sz="4" w:space="0" w:color="auto"/>
              <w:left w:val="single" w:sz="4" w:space="0" w:color="auto"/>
              <w:bottom w:val="single" w:sz="4" w:space="0" w:color="auto"/>
              <w:right w:val="single" w:sz="4" w:space="0" w:color="auto"/>
            </w:tcBorders>
            <w:textDirection w:val="btLr"/>
          </w:tcPr>
          <w:p w14:paraId="7CB4D394"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Общий уровень</w:t>
            </w:r>
          </w:p>
          <w:p w14:paraId="4025C981"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Развитияпсихических</w:t>
            </w:r>
          </w:p>
          <w:p w14:paraId="04B033B5"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процессов</w:t>
            </w:r>
          </w:p>
        </w:tc>
        <w:tc>
          <w:tcPr>
            <w:tcW w:w="1382"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6BC520F" w14:textId="77777777" w:rsidR="00F65D12" w:rsidRPr="00F65D12" w:rsidRDefault="00F65D12" w:rsidP="00CF2BFF">
            <w:pPr>
              <w:tabs>
                <w:tab w:val="left" w:pos="6915"/>
              </w:tabs>
              <w:ind w:left="113" w:right="113"/>
              <w:jc w:val="center"/>
              <w:rPr>
                <w:rFonts w:ascii="Times New Roman" w:hAnsi="Times New Roman"/>
                <w:sz w:val="24"/>
                <w:szCs w:val="24"/>
              </w:rPr>
            </w:pPr>
            <w:r w:rsidRPr="00F65D12">
              <w:rPr>
                <w:rFonts w:ascii="Times New Roman" w:hAnsi="Times New Roman"/>
                <w:sz w:val="24"/>
                <w:szCs w:val="24"/>
              </w:rPr>
              <w:t>Примечание</w:t>
            </w:r>
          </w:p>
        </w:tc>
      </w:tr>
      <w:tr w:rsidR="00F65D12" w:rsidRPr="00F65D12" w14:paraId="1740D689" w14:textId="77777777" w:rsidTr="002D5C0D">
        <w:tc>
          <w:tcPr>
            <w:tcW w:w="443" w:type="dxa"/>
            <w:vMerge/>
            <w:tcBorders>
              <w:top w:val="single" w:sz="4" w:space="0" w:color="auto"/>
              <w:left w:val="single" w:sz="4" w:space="0" w:color="auto"/>
              <w:bottom w:val="single" w:sz="4" w:space="0" w:color="auto"/>
              <w:right w:val="single" w:sz="4" w:space="0" w:color="auto"/>
            </w:tcBorders>
            <w:vAlign w:val="center"/>
          </w:tcPr>
          <w:p w14:paraId="235EDE31" w14:textId="77777777" w:rsidR="00F65D12" w:rsidRPr="00F65D12" w:rsidRDefault="00F65D12" w:rsidP="00CF2BFF">
            <w:pPr>
              <w:rPr>
                <w:rFonts w:ascii="Times New Roman" w:hAnsi="Times New Roman"/>
                <w:sz w:val="24"/>
                <w:szCs w:val="24"/>
              </w:rPr>
            </w:pPr>
          </w:p>
        </w:tc>
        <w:tc>
          <w:tcPr>
            <w:tcW w:w="1017" w:type="dxa"/>
            <w:vMerge/>
            <w:tcBorders>
              <w:top w:val="single" w:sz="4" w:space="0" w:color="auto"/>
              <w:left w:val="single" w:sz="4" w:space="0" w:color="auto"/>
              <w:bottom w:val="single" w:sz="4" w:space="0" w:color="auto"/>
              <w:right w:val="single" w:sz="4" w:space="0" w:color="auto"/>
            </w:tcBorders>
            <w:vAlign w:val="center"/>
          </w:tcPr>
          <w:p w14:paraId="097ED086" w14:textId="77777777" w:rsidR="00F65D12" w:rsidRPr="00F65D12" w:rsidRDefault="00F65D12" w:rsidP="00CF2BFF">
            <w:pP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14:paraId="61126C89"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НГ</w:t>
            </w:r>
          </w:p>
        </w:tc>
        <w:tc>
          <w:tcPr>
            <w:tcW w:w="513" w:type="dxa"/>
            <w:tcBorders>
              <w:top w:val="single" w:sz="4" w:space="0" w:color="auto"/>
              <w:left w:val="single" w:sz="4" w:space="0" w:color="auto"/>
              <w:bottom w:val="single" w:sz="4" w:space="0" w:color="auto"/>
              <w:right w:val="single" w:sz="4" w:space="0" w:color="auto"/>
            </w:tcBorders>
          </w:tcPr>
          <w:p w14:paraId="1ADAA507"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КГ</w:t>
            </w:r>
          </w:p>
        </w:tc>
        <w:tc>
          <w:tcPr>
            <w:tcW w:w="526" w:type="dxa"/>
            <w:tcBorders>
              <w:top w:val="single" w:sz="4" w:space="0" w:color="auto"/>
              <w:left w:val="single" w:sz="4" w:space="0" w:color="auto"/>
              <w:bottom w:val="single" w:sz="4" w:space="0" w:color="auto"/>
              <w:right w:val="single" w:sz="4" w:space="0" w:color="auto"/>
            </w:tcBorders>
          </w:tcPr>
          <w:p w14:paraId="50F9CE8A"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НГ</w:t>
            </w:r>
          </w:p>
        </w:tc>
        <w:tc>
          <w:tcPr>
            <w:tcW w:w="513" w:type="dxa"/>
            <w:tcBorders>
              <w:top w:val="single" w:sz="4" w:space="0" w:color="auto"/>
              <w:left w:val="single" w:sz="4" w:space="0" w:color="auto"/>
              <w:bottom w:val="single" w:sz="4" w:space="0" w:color="auto"/>
              <w:right w:val="single" w:sz="4" w:space="0" w:color="auto"/>
            </w:tcBorders>
          </w:tcPr>
          <w:p w14:paraId="1A756B89"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КГ</w:t>
            </w:r>
          </w:p>
        </w:tc>
        <w:tc>
          <w:tcPr>
            <w:tcW w:w="526" w:type="dxa"/>
            <w:tcBorders>
              <w:top w:val="single" w:sz="4" w:space="0" w:color="auto"/>
              <w:left w:val="single" w:sz="4" w:space="0" w:color="auto"/>
              <w:bottom w:val="single" w:sz="4" w:space="0" w:color="auto"/>
              <w:right w:val="single" w:sz="4" w:space="0" w:color="auto"/>
            </w:tcBorders>
          </w:tcPr>
          <w:p w14:paraId="25AB33B9"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НГ</w:t>
            </w:r>
          </w:p>
        </w:tc>
        <w:tc>
          <w:tcPr>
            <w:tcW w:w="513" w:type="dxa"/>
            <w:tcBorders>
              <w:top w:val="single" w:sz="4" w:space="0" w:color="auto"/>
              <w:left w:val="single" w:sz="4" w:space="0" w:color="auto"/>
              <w:bottom w:val="single" w:sz="4" w:space="0" w:color="auto"/>
              <w:right w:val="single" w:sz="4" w:space="0" w:color="auto"/>
            </w:tcBorders>
          </w:tcPr>
          <w:p w14:paraId="33EC0897"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КГ</w:t>
            </w:r>
          </w:p>
        </w:tc>
        <w:tc>
          <w:tcPr>
            <w:tcW w:w="526" w:type="dxa"/>
            <w:tcBorders>
              <w:top w:val="single" w:sz="4" w:space="0" w:color="auto"/>
              <w:left w:val="single" w:sz="4" w:space="0" w:color="auto"/>
              <w:bottom w:val="single" w:sz="4" w:space="0" w:color="auto"/>
              <w:right w:val="single" w:sz="4" w:space="0" w:color="auto"/>
            </w:tcBorders>
          </w:tcPr>
          <w:p w14:paraId="01124E2B"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НГ</w:t>
            </w:r>
          </w:p>
        </w:tc>
        <w:tc>
          <w:tcPr>
            <w:tcW w:w="513" w:type="dxa"/>
            <w:tcBorders>
              <w:top w:val="single" w:sz="4" w:space="0" w:color="auto"/>
              <w:left w:val="single" w:sz="4" w:space="0" w:color="auto"/>
              <w:bottom w:val="single" w:sz="4" w:space="0" w:color="auto"/>
              <w:right w:val="single" w:sz="4" w:space="0" w:color="auto"/>
            </w:tcBorders>
          </w:tcPr>
          <w:p w14:paraId="364D7BC6"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КГ</w:t>
            </w:r>
          </w:p>
        </w:tc>
        <w:tc>
          <w:tcPr>
            <w:tcW w:w="556" w:type="dxa"/>
            <w:tcBorders>
              <w:top w:val="single" w:sz="4" w:space="0" w:color="auto"/>
              <w:left w:val="single" w:sz="4" w:space="0" w:color="auto"/>
              <w:bottom w:val="single" w:sz="4" w:space="0" w:color="auto"/>
              <w:right w:val="single" w:sz="4" w:space="0" w:color="auto"/>
            </w:tcBorders>
          </w:tcPr>
          <w:p w14:paraId="55921E97"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НГ</w:t>
            </w:r>
          </w:p>
        </w:tc>
        <w:tc>
          <w:tcPr>
            <w:tcW w:w="542" w:type="dxa"/>
            <w:tcBorders>
              <w:top w:val="single" w:sz="4" w:space="0" w:color="auto"/>
              <w:left w:val="single" w:sz="4" w:space="0" w:color="auto"/>
              <w:bottom w:val="single" w:sz="4" w:space="0" w:color="auto"/>
              <w:right w:val="single" w:sz="4" w:space="0" w:color="auto"/>
            </w:tcBorders>
          </w:tcPr>
          <w:p w14:paraId="61AC6CFB"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КГ</w:t>
            </w:r>
          </w:p>
        </w:tc>
        <w:tc>
          <w:tcPr>
            <w:tcW w:w="624" w:type="dxa"/>
            <w:tcBorders>
              <w:top w:val="single" w:sz="4" w:space="0" w:color="auto"/>
              <w:left w:val="single" w:sz="4" w:space="0" w:color="auto"/>
              <w:bottom w:val="single" w:sz="4" w:space="0" w:color="auto"/>
              <w:right w:val="single" w:sz="4" w:space="0" w:color="auto"/>
            </w:tcBorders>
          </w:tcPr>
          <w:p w14:paraId="2EDDC921"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НГ</w:t>
            </w:r>
          </w:p>
        </w:tc>
        <w:tc>
          <w:tcPr>
            <w:tcW w:w="850" w:type="dxa"/>
            <w:tcBorders>
              <w:top w:val="single" w:sz="4" w:space="0" w:color="auto"/>
              <w:left w:val="single" w:sz="4" w:space="0" w:color="auto"/>
              <w:bottom w:val="single" w:sz="4" w:space="0" w:color="auto"/>
              <w:right w:val="single" w:sz="4" w:space="0" w:color="auto"/>
            </w:tcBorders>
          </w:tcPr>
          <w:p w14:paraId="0D79B8B4"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КГ</w:t>
            </w:r>
          </w:p>
        </w:tc>
        <w:tc>
          <w:tcPr>
            <w:tcW w:w="1382" w:type="dxa"/>
            <w:vMerge/>
            <w:tcBorders>
              <w:top w:val="single" w:sz="4" w:space="0" w:color="auto"/>
              <w:left w:val="single" w:sz="4" w:space="0" w:color="auto"/>
              <w:bottom w:val="single" w:sz="4" w:space="0" w:color="auto"/>
              <w:right w:val="single" w:sz="4" w:space="0" w:color="auto"/>
            </w:tcBorders>
            <w:vAlign w:val="center"/>
          </w:tcPr>
          <w:p w14:paraId="11AF9055" w14:textId="77777777" w:rsidR="00F65D12" w:rsidRPr="00F65D12" w:rsidRDefault="00F65D12" w:rsidP="00CF2BFF">
            <w:pPr>
              <w:rPr>
                <w:rFonts w:ascii="Times New Roman" w:hAnsi="Times New Roman"/>
                <w:sz w:val="24"/>
                <w:szCs w:val="24"/>
              </w:rPr>
            </w:pPr>
          </w:p>
        </w:tc>
      </w:tr>
      <w:tr w:rsidR="00F65D12" w:rsidRPr="00F65D12" w14:paraId="35234522" w14:textId="77777777" w:rsidTr="002D5C0D">
        <w:tc>
          <w:tcPr>
            <w:tcW w:w="443" w:type="dxa"/>
            <w:tcBorders>
              <w:top w:val="single" w:sz="4" w:space="0" w:color="auto"/>
              <w:left w:val="single" w:sz="4" w:space="0" w:color="auto"/>
              <w:bottom w:val="single" w:sz="4" w:space="0" w:color="auto"/>
              <w:right w:val="single" w:sz="4" w:space="0" w:color="auto"/>
            </w:tcBorders>
          </w:tcPr>
          <w:p w14:paraId="2D730E74"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1</w:t>
            </w:r>
          </w:p>
        </w:tc>
        <w:tc>
          <w:tcPr>
            <w:tcW w:w="1017" w:type="dxa"/>
            <w:tcBorders>
              <w:top w:val="single" w:sz="4" w:space="0" w:color="auto"/>
              <w:left w:val="single" w:sz="4" w:space="0" w:color="auto"/>
              <w:bottom w:val="single" w:sz="4" w:space="0" w:color="auto"/>
              <w:right w:val="single" w:sz="4" w:space="0" w:color="auto"/>
            </w:tcBorders>
          </w:tcPr>
          <w:p w14:paraId="31FE32F6" w14:textId="77777777" w:rsidR="00F65D12" w:rsidRPr="00F65D12" w:rsidRDefault="00F65D12" w:rsidP="00CF2BFF">
            <w:pP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14:paraId="7FF5D165" w14:textId="77777777" w:rsidR="00F65D12" w:rsidRPr="00F65D12" w:rsidRDefault="00F65D12" w:rsidP="00CF2BFF">
            <w:pPr>
              <w:tabs>
                <w:tab w:val="left" w:pos="6915"/>
              </w:tabs>
              <w:rPr>
                <w:rFonts w:ascii="Times New Roman" w:hAnsi="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14:paraId="146EFB37" w14:textId="77777777" w:rsidR="00F65D12" w:rsidRPr="00F65D12" w:rsidRDefault="00F65D12" w:rsidP="00CF2BFF">
            <w:pPr>
              <w:tabs>
                <w:tab w:val="left" w:pos="6915"/>
              </w:tabs>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14:paraId="00A839A3" w14:textId="77777777" w:rsidR="00F65D12" w:rsidRPr="00F65D12" w:rsidRDefault="00F65D12" w:rsidP="00CF2BFF">
            <w:pPr>
              <w:tabs>
                <w:tab w:val="left" w:pos="6915"/>
              </w:tabs>
              <w:rPr>
                <w:rFonts w:ascii="Times New Roman" w:hAnsi="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14:paraId="50B7CEB9" w14:textId="77777777" w:rsidR="00F65D12" w:rsidRPr="00F65D12" w:rsidRDefault="00F65D12" w:rsidP="00CF2BFF">
            <w:pPr>
              <w:tabs>
                <w:tab w:val="left" w:pos="6915"/>
              </w:tabs>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14:paraId="36826501" w14:textId="77777777" w:rsidR="00F65D12" w:rsidRPr="00F65D12" w:rsidRDefault="00F65D12" w:rsidP="00CF2BFF">
            <w:pPr>
              <w:tabs>
                <w:tab w:val="left" w:pos="6915"/>
              </w:tabs>
              <w:rPr>
                <w:rFonts w:ascii="Times New Roman" w:hAnsi="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14:paraId="4369957B" w14:textId="77777777" w:rsidR="00F65D12" w:rsidRPr="00F65D12" w:rsidRDefault="00F65D12" w:rsidP="00CF2BFF">
            <w:pPr>
              <w:tabs>
                <w:tab w:val="left" w:pos="6915"/>
              </w:tabs>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14:paraId="4498596A" w14:textId="77777777" w:rsidR="00F65D12" w:rsidRPr="00F65D12" w:rsidRDefault="00F65D12" w:rsidP="00CF2BFF">
            <w:pPr>
              <w:tabs>
                <w:tab w:val="left" w:pos="6915"/>
              </w:tabs>
              <w:rPr>
                <w:rFonts w:ascii="Times New Roman" w:hAnsi="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14:paraId="23AB0729" w14:textId="77777777" w:rsidR="00F65D12" w:rsidRPr="00F65D12" w:rsidRDefault="00F65D12" w:rsidP="00CF2BFF">
            <w:pPr>
              <w:tabs>
                <w:tab w:val="left" w:pos="6915"/>
              </w:tabs>
              <w:rPr>
                <w:rFonts w:ascii="Times New Roman" w:hAnsi="Times New Roman"/>
                <w:sz w:val="24"/>
                <w:szCs w:val="24"/>
              </w:rPr>
            </w:pPr>
          </w:p>
        </w:tc>
        <w:tc>
          <w:tcPr>
            <w:tcW w:w="556" w:type="dxa"/>
            <w:tcBorders>
              <w:top w:val="single" w:sz="4" w:space="0" w:color="auto"/>
              <w:left w:val="single" w:sz="4" w:space="0" w:color="auto"/>
              <w:bottom w:val="single" w:sz="4" w:space="0" w:color="auto"/>
              <w:right w:val="single" w:sz="4" w:space="0" w:color="auto"/>
            </w:tcBorders>
          </w:tcPr>
          <w:p w14:paraId="733E6697" w14:textId="77777777" w:rsidR="00F65D12" w:rsidRPr="00F65D12" w:rsidRDefault="00F65D12" w:rsidP="00CF2BFF">
            <w:pPr>
              <w:tabs>
                <w:tab w:val="left" w:pos="6915"/>
              </w:tabs>
              <w:rPr>
                <w:rFonts w:ascii="Times New Roman" w:hAnsi="Times New Roman"/>
                <w:sz w:val="24"/>
                <w:szCs w:val="24"/>
              </w:rPr>
            </w:pPr>
          </w:p>
        </w:tc>
        <w:tc>
          <w:tcPr>
            <w:tcW w:w="542" w:type="dxa"/>
            <w:tcBorders>
              <w:top w:val="single" w:sz="4" w:space="0" w:color="auto"/>
              <w:left w:val="single" w:sz="4" w:space="0" w:color="auto"/>
              <w:bottom w:val="single" w:sz="4" w:space="0" w:color="auto"/>
              <w:right w:val="single" w:sz="4" w:space="0" w:color="auto"/>
            </w:tcBorders>
          </w:tcPr>
          <w:p w14:paraId="3BF29FA0" w14:textId="77777777" w:rsidR="00F65D12" w:rsidRPr="00F65D12" w:rsidRDefault="00F65D12" w:rsidP="00CF2BFF">
            <w:pPr>
              <w:tabs>
                <w:tab w:val="left" w:pos="6915"/>
              </w:tabs>
              <w:rPr>
                <w:rFonts w:ascii="Times New Roman" w:hAnsi="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14:paraId="65E27ED6" w14:textId="77777777" w:rsidR="00F65D12" w:rsidRPr="00F65D12" w:rsidRDefault="00F65D12" w:rsidP="00CF2BFF">
            <w:pPr>
              <w:tabs>
                <w:tab w:val="left" w:pos="6915"/>
              </w:tabs>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D28BD0C" w14:textId="77777777" w:rsidR="00F65D12" w:rsidRPr="00F65D12" w:rsidRDefault="00F65D12" w:rsidP="00CF2BFF">
            <w:pPr>
              <w:tabs>
                <w:tab w:val="left" w:pos="6915"/>
              </w:tabs>
              <w:rPr>
                <w:rFonts w:ascii="Times New Roman" w:hAnsi="Times New Roman"/>
                <w:sz w:val="24"/>
                <w:szCs w:val="24"/>
              </w:rPr>
            </w:pPr>
          </w:p>
        </w:tc>
        <w:tc>
          <w:tcPr>
            <w:tcW w:w="1382" w:type="dxa"/>
            <w:tcBorders>
              <w:top w:val="single" w:sz="4" w:space="0" w:color="auto"/>
              <w:left w:val="single" w:sz="4" w:space="0" w:color="auto"/>
              <w:bottom w:val="single" w:sz="4" w:space="0" w:color="auto"/>
              <w:right w:val="single" w:sz="4" w:space="0" w:color="auto"/>
            </w:tcBorders>
          </w:tcPr>
          <w:p w14:paraId="5EE93F03" w14:textId="77777777" w:rsidR="00F65D12" w:rsidRPr="00F65D12" w:rsidRDefault="00F65D12" w:rsidP="00CF2BFF">
            <w:pPr>
              <w:tabs>
                <w:tab w:val="left" w:pos="6915"/>
              </w:tabs>
              <w:rPr>
                <w:rFonts w:ascii="Times New Roman" w:hAnsi="Times New Roman"/>
                <w:sz w:val="24"/>
                <w:szCs w:val="24"/>
              </w:rPr>
            </w:pPr>
          </w:p>
        </w:tc>
      </w:tr>
      <w:tr w:rsidR="00F65D12" w:rsidRPr="00F65D12" w14:paraId="040BF6E8" w14:textId="77777777" w:rsidTr="002D5C0D">
        <w:trPr>
          <w:trHeight w:val="229"/>
        </w:trPr>
        <w:tc>
          <w:tcPr>
            <w:tcW w:w="443" w:type="dxa"/>
            <w:tcBorders>
              <w:top w:val="single" w:sz="4" w:space="0" w:color="auto"/>
              <w:left w:val="single" w:sz="4" w:space="0" w:color="auto"/>
              <w:bottom w:val="single" w:sz="4" w:space="0" w:color="auto"/>
              <w:right w:val="single" w:sz="4" w:space="0" w:color="auto"/>
            </w:tcBorders>
          </w:tcPr>
          <w:p w14:paraId="25200A89" w14:textId="77777777" w:rsidR="00F65D12" w:rsidRPr="00F65D12" w:rsidRDefault="00F65D12" w:rsidP="00CF2BFF">
            <w:pPr>
              <w:tabs>
                <w:tab w:val="left" w:pos="6915"/>
              </w:tabs>
              <w:jc w:val="center"/>
              <w:rPr>
                <w:rFonts w:ascii="Times New Roman" w:hAnsi="Times New Roman"/>
                <w:sz w:val="24"/>
                <w:szCs w:val="24"/>
              </w:rPr>
            </w:pPr>
            <w:r w:rsidRPr="00F65D12">
              <w:rPr>
                <w:rFonts w:ascii="Times New Roman" w:hAnsi="Times New Roman"/>
                <w:sz w:val="24"/>
                <w:szCs w:val="24"/>
              </w:rPr>
              <w:t>2</w:t>
            </w:r>
          </w:p>
        </w:tc>
        <w:tc>
          <w:tcPr>
            <w:tcW w:w="1017" w:type="dxa"/>
            <w:tcBorders>
              <w:top w:val="single" w:sz="4" w:space="0" w:color="auto"/>
              <w:left w:val="single" w:sz="4" w:space="0" w:color="auto"/>
              <w:bottom w:val="single" w:sz="4" w:space="0" w:color="auto"/>
              <w:right w:val="single" w:sz="4" w:space="0" w:color="auto"/>
            </w:tcBorders>
          </w:tcPr>
          <w:p w14:paraId="5940F3CC" w14:textId="77777777" w:rsidR="00F65D12" w:rsidRPr="00F65D12" w:rsidRDefault="00F65D12" w:rsidP="00CF2BFF">
            <w:pPr>
              <w:rPr>
                <w:rFonts w:ascii="Times New Roman" w:hAnsi="Times New Roman"/>
                <w:sz w:val="24"/>
                <w:szCs w:val="24"/>
              </w:rPr>
            </w:pPr>
          </w:p>
        </w:tc>
        <w:tc>
          <w:tcPr>
            <w:tcW w:w="526" w:type="dxa"/>
            <w:tcBorders>
              <w:top w:val="single" w:sz="4" w:space="0" w:color="auto"/>
              <w:left w:val="single" w:sz="4" w:space="0" w:color="auto"/>
              <w:bottom w:val="single" w:sz="4" w:space="0" w:color="auto"/>
              <w:right w:val="single" w:sz="4" w:space="0" w:color="auto"/>
            </w:tcBorders>
          </w:tcPr>
          <w:p w14:paraId="2BD5C4A2" w14:textId="77777777" w:rsidR="00F65D12" w:rsidRPr="00F65D12" w:rsidRDefault="00F65D12" w:rsidP="00CF2BFF">
            <w:pPr>
              <w:tabs>
                <w:tab w:val="left" w:pos="6915"/>
              </w:tabs>
              <w:rPr>
                <w:rFonts w:ascii="Times New Roman" w:hAnsi="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14:paraId="42E5476E" w14:textId="77777777" w:rsidR="00F65D12" w:rsidRPr="00F65D12" w:rsidRDefault="00F65D12" w:rsidP="00CF2BFF">
            <w:pPr>
              <w:tabs>
                <w:tab w:val="left" w:pos="6915"/>
              </w:tabs>
              <w:rPr>
                <w:rFonts w:ascii="Times New Roman" w:hAnsi="Times New Roman"/>
                <w:b/>
                <w:sz w:val="24"/>
                <w:szCs w:val="24"/>
              </w:rPr>
            </w:pPr>
          </w:p>
        </w:tc>
        <w:tc>
          <w:tcPr>
            <w:tcW w:w="526" w:type="dxa"/>
            <w:tcBorders>
              <w:top w:val="single" w:sz="4" w:space="0" w:color="auto"/>
              <w:left w:val="single" w:sz="4" w:space="0" w:color="auto"/>
              <w:bottom w:val="single" w:sz="4" w:space="0" w:color="auto"/>
              <w:right w:val="single" w:sz="4" w:space="0" w:color="auto"/>
            </w:tcBorders>
          </w:tcPr>
          <w:p w14:paraId="70F212DC" w14:textId="77777777" w:rsidR="00F65D12" w:rsidRPr="00F65D12" w:rsidRDefault="00F65D12" w:rsidP="00CF2BFF">
            <w:pPr>
              <w:tabs>
                <w:tab w:val="left" w:pos="6915"/>
              </w:tabs>
              <w:rPr>
                <w:rFonts w:ascii="Times New Roman" w:hAnsi="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14:paraId="11CA8234" w14:textId="77777777" w:rsidR="00F65D12" w:rsidRPr="00F65D12" w:rsidRDefault="00F65D12" w:rsidP="00CF2BFF">
            <w:pPr>
              <w:tabs>
                <w:tab w:val="left" w:pos="6915"/>
              </w:tabs>
              <w:rPr>
                <w:rFonts w:ascii="Times New Roman" w:hAnsi="Times New Roman"/>
                <w:b/>
                <w:sz w:val="24"/>
                <w:szCs w:val="24"/>
              </w:rPr>
            </w:pPr>
          </w:p>
        </w:tc>
        <w:tc>
          <w:tcPr>
            <w:tcW w:w="526" w:type="dxa"/>
            <w:tcBorders>
              <w:top w:val="single" w:sz="4" w:space="0" w:color="auto"/>
              <w:left w:val="single" w:sz="4" w:space="0" w:color="auto"/>
              <w:bottom w:val="single" w:sz="4" w:space="0" w:color="auto"/>
              <w:right w:val="single" w:sz="4" w:space="0" w:color="auto"/>
            </w:tcBorders>
          </w:tcPr>
          <w:p w14:paraId="20F1B72B" w14:textId="77777777" w:rsidR="00F65D12" w:rsidRPr="00F65D12" w:rsidRDefault="00F65D12" w:rsidP="00CF2BFF">
            <w:pPr>
              <w:tabs>
                <w:tab w:val="left" w:pos="6915"/>
              </w:tabs>
              <w:rPr>
                <w:rFonts w:ascii="Times New Roman" w:hAnsi="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14:paraId="740CC1E3" w14:textId="77777777" w:rsidR="00F65D12" w:rsidRPr="00F65D12" w:rsidRDefault="00F65D12" w:rsidP="00CF2BFF">
            <w:pPr>
              <w:tabs>
                <w:tab w:val="left" w:pos="6915"/>
              </w:tabs>
              <w:rPr>
                <w:rFonts w:ascii="Times New Roman" w:hAnsi="Times New Roman"/>
                <w:b/>
                <w:sz w:val="24"/>
                <w:szCs w:val="24"/>
              </w:rPr>
            </w:pPr>
          </w:p>
        </w:tc>
        <w:tc>
          <w:tcPr>
            <w:tcW w:w="526" w:type="dxa"/>
            <w:tcBorders>
              <w:top w:val="single" w:sz="4" w:space="0" w:color="auto"/>
              <w:left w:val="single" w:sz="4" w:space="0" w:color="auto"/>
              <w:bottom w:val="single" w:sz="4" w:space="0" w:color="auto"/>
              <w:right w:val="single" w:sz="4" w:space="0" w:color="auto"/>
            </w:tcBorders>
          </w:tcPr>
          <w:p w14:paraId="2877166E" w14:textId="77777777" w:rsidR="00F65D12" w:rsidRPr="00F65D12" w:rsidRDefault="00F65D12" w:rsidP="00CF2BFF">
            <w:pPr>
              <w:tabs>
                <w:tab w:val="left" w:pos="6915"/>
              </w:tabs>
              <w:rPr>
                <w:rFonts w:ascii="Times New Roman" w:hAnsi="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14:paraId="7BA44243" w14:textId="77777777" w:rsidR="00F65D12" w:rsidRPr="00F65D12" w:rsidRDefault="00F65D12" w:rsidP="00CF2BFF">
            <w:pPr>
              <w:tabs>
                <w:tab w:val="left" w:pos="6915"/>
              </w:tabs>
              <w:rPr>
                <w:rFonts w:ascii="Times New Roman" w:hAnsi="Times New Roman"/>
                <w:b/>
                <w:sz w:val="24"/>
                <w:szCs w:val="24"/>
              </w:rPr>
            </w:pPr>
          </w:p>
        </w:tc>
        <w:tc>
          <w:tcPr>
            <w:tcW w:w="556" w:type="dxa"/>
            <w:tcBorders>
              <w:top w:val="single" w:sz="4" w:space="0" w:color="auto"/>
              <w:left w:val="single" w:sz="4" w:space="0" w:color="auto"/>
              <w:bottom w:val="single" w:sz="4" w:space="0" w:color="auto"/>
              <w:right w:val="single" w:sz="4" w:space="0" w:color="auto"/>
            </w:tcBorders>
          </w:tcPr>
          <w:p w14:paraId="678F0F68" w14:textId="77777777" w:rsidR="00F65D12" w:rsidRPr="00F65D12" w:rsidRDefault="00F65D12" w:rsidP="00CF2BFF">
            <w:pPr>
              <w:tabs>
                <w:tab w:val="left" w:pos="6915"/>
              </w:tabs>
              <w:rPr>
                <w:rFonts w:ascii="Times New Roman" w:hAnsi="Times New Roman"/>
                <w:b/>
                <w:sz w:val="24"/>
                <w:szCs w:val="24"/>
              </w:rPr>
            </w:pPr>
          </w:p>
        </w:tc>
        <w:tc>
          <w:tcPr>
            <w:tcW w:w="542" w:type="dxa"/>
            <w:tcBorders>
              <w:top w:val="single" w:sz="4" w:space="0" w:color="auto"/>
              <w:left w:val="single" w:sz="4" w:space="0" w:color="auto"/>
              <w:bottom w:val="single" w:sz="4" w:space="0" w:color="auto"/>
              <w:right w:val="single" w:sz="4" w:space="0" w:color="auto"/>
            </w:tcBorders>
          </w:tcPr>
          <w:p w14:paraId="764EE76A" w14:textId="77777777" w:rsidR="00F65D12" w:rsidRPr="00F65D12" w:rsidRDefault="00F65D12" w:rsidP="00CF2BFF">
            <w:pPr>
              <w:tabs>
                <w:tab w:val="left" w:pos="6915"/>
              </w:tabs>
              <w:rPr>
                <w:rFonts w:ascii="Times New Roman" w:hAnsi="Times New Roman"/>
                <w:b/>
                <w:sz w:val="24"/>
                <w:szCs w:val="24"/>
              </w:rPr>
            </w:pPr>
          </w:p>
        </w:tc>
        <w:tc>
          <w:tcPr>
            <w:tcW w:w="624" w:type="dxa"/>
            <w:tcBorders>
              <w:top w:val="single" w:sz="4" w:space="0" w:color="auto"/>
              <w:left w:val="single" w:sz="4" w:space="0" w:color="auto"/>
              <w:bottom w:val="single" w:sz="4" w:space="0" w:color="auto"/>
              <w:right w:val="single" w:sz="4" w:space="0" w:color="auto"/>
            </w:tcBorders>
          </w:tcPr>
          <w:p w14:paraId="4C10B728" w14:textId="77777777" w:rsidR="00F65D12" w:rsidRPr="00F65D12" w:rsidRDefault="00F65D12" w:rsidP="00CF2BFF">
            <w:pPr>
              <w:tabs>
                <w:tab w:val="left" w:pos="6915"/>
              </w:tabs>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384F57DE" w14:textId="77777777" w:rsidR="00F65D12" w:rsidRPr="00F65D12" w:rsidRDefault="00F65D12" w:rsidP="00CF2BFF">
            <w:pPr>
              <w:tabs>
                <w:tab w:val="left" w:pos="6915"/>
              </w:tabs>
              <w:rPr>
                <w:rFonts w:ascii="Times New Roman" w:hAnsi="Times New Roman"/>
                <w:b/>
                <w:sz w:val="24"/>
                <w:szCs w:val="24"/>
              </w:rPr>
            </w:pPr>
          </w:p>
        </w:tc>
        <w:tc>
          <w:tcPr>
            <w:tcW w:w="1382" w:type="dxa"/>
            <w:tcBorders>
              <w:top w:val="single" w:sz="4" w:space="0" w:color="auto"/>
              <w:left w:val="single" w:sz="4" w:space="0" w:color="auto"/>
              <w:bottom w:val="single" w:sz="4" w:space="0" w:color="auto"/>
              <w:right w:val="single" w:sz="4" w:space="0" w:color="auto"/>
            </w:tcBorders>
          </w:tcPr>
          <w:p w14:paraId="56EAAD6C" w14:textId="77777777" w:rsidR="00F65D12" w:rsidRPr="00F65D12" w:rsidRDefault="00F65D12" w:rsidP="00CF2BFF">
            <w:pPr>
              <w:tabs>
                <w:tab w:val="left" w:pos="6915"/>
              </w:tabs>
              <w:rPr>
                <w:rFonts w:ascii="Times New Roman" w:hAnsi="Times New Roman"/>
                <w:b/>
                <w:sz w:val="24"/>
                <w:szCs w:val="24"/>
              </w:rPr>
            </w:pPr>
          </w:p>
        </w:tc>
      </w:tr>
    </w:tbl>
    <w:p w14:paraId="5A0BE09F" w14:textId="77777777" w:rsidR="00F65D12" w:rsidRPr="00F65D12" w:rsidRDefault="00F65D12" w:rsidP="00F65D12">
      <w:pPr>
        <w:tabs>
          <w:tab w:val="left" w:pos="7380"/>
        </w:tabs>
        <w:rPr>
          <w:rFonts w:ascii="Times New Roman" w:hAnsi="Times New Roman"/>
          <w:bCs/>
          <w:sz w:val="24"/>
          <w:szCs w:val="24"/>
        </w:rPr>
      </w:pPr>
    </w:p>
    <w:p w14:paraId="14B51266" w14:textId="77777777" w:rsidR="00F65D12" w:rsidRPr="00F65D12" w:rsidRDefault="00F65D12" w:rsidP="00F65D12">
      <w:pPr>
        <w:jc w:val="center"/>
        <w:rPr>
          <w:rFonts w:ascii="Times New Roman" w:hAnsi="Times New Roman"/>
          <w:b/>
          <w:sz w:val="24"/>
          <w:szCs w:val="24"/>
        </w:rPr>
      </w:pPr>
      <w:r w:rsidRPr="00F65D12">
        <w:rPr>
          <w:rFonts w:ascii="Times New Roman" w:hAnsi="Times New Roman"/>
          <w:b/>
          <w:sz w:val="24"/>
          <w:szCs w:val="24"/>
        </w:rPr>
        <w:lastRenderedPageBreak/>
        <w:t>Общий  уровень развития  психологической готовности детей подготовительных  групп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3"/>
        <w:gridCol w:w="748"/>
        <w:gridCol w:w="748"/>
        <w:gridCol w:w="676"/>
        <w:gridCol w:w="675"/>
        <w:gridCol w:w="691"/>
        <w:gridCol w:w="748"/>
        <w:gridCol w:w="678"/>
        <w:gridCol w:w="748"/>
        <w:gridCol w:w="678"/>
        <w:gridCol w:w="690"/>
        <w:gridCol w:w="678"/>
        <w:gridCol w:w="690"/>
        <w:gridCol w:w="678"/>
      </w:tblGrid>
      <w:tr w:rsidR="00F65D12" w:rsidRPr="00F65D12" w14:paraId="7E2DC31E" w14:textId="77777777" w:rsidTr="00CF2BFF">
        <w:trPr>
          <w:cantSplit/>
          <w:trHeight w:val="2771"/>
        </w:trPr>
        <w:tc>
          <w:tcPr>
            <w:tcW w:w="683" w:type="dxa"/>
            <w:vMerge w:val="restart"/>
            <w:tcBorders>
              <w:top w:val="single" w:sz="4" w:space="0" w:color="000000"/>
              <w:left w:val="single" w:sz="4" w:space="0" w:color="000000"/>
              <w:bottom w:val="single" w:sz="4" w:space="0" w:color="000000"/>
              <w:right w:val="single" w:sz="4" w:space="0" w:color="000000"/>
            </w:tcBorders>
          </w:tcPr>
          <w:p w14:paraId="018F9658"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w:t>
            </w:r>
          </w:p>
          <w:p w14:paraId="7C8765C9" w14:textId="77777777" w:rsidR="00F65D12" w:rsidRPr="00F65D12" w:rsidRDefault="00F65D12" w:rsidP="00CF2BFF">
            <w:pPr>
              <w:jc w:val="center"/>
              <w:rPr>
                <w:rFonts w:ascii="Times New Roman" w:hAnsi="Times New Roman"/>
                <w:sz w:val="24"/>
                <w:szCs w:val="24"/>
              </w:rPr>
            </w:pPr>
          </w:p>
          <w:p w14:paraId="7158DC95" w14:textId="77777777" w:rsidR="00F65D12" w:rsidRPr="00F65D12" w:rsidRDefault="00F65D12" w:rsidP="00CF2BFF">
            <w:pPr>
              <w:jc w:val="center"/>
              <w:rPr>
                <w:rFonts w:ascii="Times New Roman" w:hAnsi="Times New Roman"/>
                <w:sz w:val="24"/>
                <w:szCs w:val="24"/>
              </w:rPr>
            </w:pPr>
          </w:p>
          <w:p w14:paraId="79134293" w14:textId="77777777" w:rsidR="00F65D12" w:rsidRPr="00F65D12" w:rsidRDefault="00F65D12" w:rsidP="00CF2BFF">
            <w:pPr>
              <w:jc w:val="center"/>
              <w:rPr>
                <w:rFonts w:ascii="Times New Roman" w:hAnsi="Times New Roman"/>
                <w:sz w:val="24"/>
                <w:szCs w:val="24"/>
              </w:rPr>
            </w:pPr>
          </w:p>
          <w:p w14:paraId="72EE0ABE" w14:textId="77777777" w:rsidR="00F65D12" w:rsidRPr="00F65D12" w:rsidRDefault="00F65D12" w:rsidP="00CF2BFF">
            <w:pPr>
              <w:jc w:val="center"/>
              <w:rPr>
                <w:rFonts w:ascii="Times New Roman" w:hAnsi="Times New Roman"/>
                <w:sz w:val="24"/>
                <w:szCs w:val="24"/>
              </w:rPr>
            </w:pPr>
          </w:p>
          <w:p w14:paraId="311F1947" w14:textId="77777777" w:rsidR="00F65D12" w:rsidRPr="00F65D12" w:rsidRDefault="00F65D12" w:rsidP="00CF2BFF">
            <w:pPr>
              <w:jc w:val="center"/>
              <w:rPr>
                <w:rFonts w:ascii="Times New Roman" w:hAnsi="Times New Roman"/>
                <w:sz w:val="24"/>
                <w:szCs w:val="24"/>
              </w:rPr>
            </w:pPr>
          </w:p>
          <w:p w14:paraId="1119952F" w14:textId="77777777" w:rsidR="00F65D12" w:rsidRPr="00F65D12" w:rsidRDefault="00F65D12" w:rsidP="00CF2BFF">
            <w:pPr>
              <w:jc w:val="center"/>
              <w:rPr>
                <w:rFonts w:ascii="Times New Roman" w:hAnsi="Times New Roman"/>
                <w:sz w:val="24"/>
                <w:szCs w:val="24"/>
              </w:rPr>
            </w:pPr>
          </w:p>
          <w:p w14:paraId="1D7CDE21" w14:textId="77777777" w:rsidR="00F65D12" w:rsidRPr="00F65D12" w:rsidRDefault="00F65D12" w:rsidP="00CF2BFF">
            <w:pPr>
              <w:rPr>
                <w:rFonts w:ascii="Times New Roman" w:hAnsi="Times New Roman"/>
                <w:sz w:val="24"/>
                <w:szCs w:val="24"/>
              </w:rPr>
            </w:pPr>
          </w:p>
        </w:tc>
        <w:tc>
          <w:tcPr>
            <w:tcW w:w="683" w:type="dxa"/>
            <w:vMerge w:val="restart"/>
            <w:tcBorders>
              <w:top w:val="single" w:sz="4" w:space="0" w:color="000000"/>
              <w:left w:val="single" w:sz="4" w:space="0" w:color="000000"/>
              <w:bottom w:val="single" w:sz="4" w:space="0" w:color="000000"/>
              <w:right w:val="single" w:sz="4" w:space="0" w:color="000000"/>
            </w:tcBorders>
            <w:textDirection w:val="btLr"/>
          </w:tcPr>
          <w:p w14:paraId="5A62585A" w14:textId="77777777" w:rsidR="00F65D12" w:rsidRPr="00F65D12" w:rsidRDefault="00F65D12" w:rsidP="00CF2BFF">
            <w:pPr>
              <w:ind w:left="113" w:right="113"/>
              <w:jc w:val="center"/>
              <w:rPr>
                <w:rFonts w:ascii="Times New Roman" w:hAnsi="Times New Roman"/>
                <w:sz w:val="24"/>
                <w:szCs w:val="24"/>
              </w:rPr>
            </w:pPr>
            <w:r w:rsidRPr="00F65D12">
              <w:rPr>
                <w:rFonts w:ascii="Times New Roman" w:hAnsi="Times New Roman"/>
                <w:sz w:val="24"/>
                <w:szCs w:val="24"/>
              </w:rPr>
              <w:t>Уровни</w:t>
            </w:r>
          </w:p>
        </w:tc>
        <w:tc>
          <w:tcPr>
            <w:tcW w:w="1366"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0B4CB79B" w14:textId="77777777" w:rsidR="00D87E12" w:rsidRDefault="00F65D12" w:rsidP="00CF2BFF">
            <w:pPr>
              <w:ind w:right="113"/>
              <w:jc w:val="center"/>
              <w:rPr>
                <w:rFonts w:ascii="Times New Roman" w:hAnsi="Times New Roman"/>
                <w:sz w:val="24"/>
                <w:szCs w:val="24"/>
              </w:rPr>
            </w:pPr>
            <w:r w:rsidRPr="00F65D12">
              <w:rPr>
                <w:rFonts w:ascii="Times New Roman" w:hAnsi="Times New Roman"/>
                <w:sz w:val="24"/>
                <w:szCs w:val="24"/>
              </w:rPr>
              <w:t xml:space="preserve">Психические </w:t>
            </w:r>
          </w:p>
          <w:p w14:paraId="09E44FA9" w14:textId="137BB147" w:rsidR="00F65D12" w:rsidRPr="00F65D12" w:rsidRDefault="00F65D12" w:rsidP="00CF2BFF">
            <w:pPr>
              <w:ind w:right="113"/>
              <w:jc w:val="center"/>
              <w:rPr>
                <w:rFonts w:ascii="Times New Roman" w:hAnsi="Times New Roman"/>
                <w:sz w:val="24"/>
                <w:szCs w:val="24"/>
              </w:rPr>
            </w:pPr>
            <w:r w:rsidRPr="00F65D12">
              <w:rPr>
                <w:rFonts w:ascii="Times New Roman" w:hAnsi="Times New Roman"/>
                <w:sz w:val="24"/>
                <w:szCs w:val="24"/>
              </w:rPr>
              <w:t>процессы</w:t>
            </w:r>
          </w:p>
          <w:p w14:paraId="16D0CD81" w14:textId="77777777" w:rsidR="00F65D12" w:rsidRPr="00F65D12" w:rsidRDefault="00F65D12" w:rsidP="00CF2BFF">
            <w:pPr>
              <w:ind w:right="113"/>
              <w:jc w:val="center"/>
              <w:rPr>
                <w:rFonts w:ascii="Times New Roman" w:hAnsi="Times New Roman"/>
                <w:sz w:val="24"/>
                <w:szCs w:val="24"/>
              </w:rPr>
            </w:pPr>
          </w:p>
        </w:tc>
        <w:tc>
          <w:tcPr>
            <w:tcW w:w="1366"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63688FCC" w14:textId="77777777" w:rsidR="00F65D12" w:rsidRPr="00F65D12" w:rsidRDefault="00F65D12" w:rsidP="00CF2BFF">
            <w:pPr>
              <w:ind w:right="113"/>
              <w:jc w:val="center"/>
              <w:rPr>
                <w:rFonts w:ascii="Times New Roman" w:hAnsi="Times New Roman"/>
                <w:sz w:val="24"/>
                <w:szCs w:val="24"/>
              </w:rPr>
            </w:pPr>
            <w:r w:rsidRPr="00F65D12">
              <w:rPr>
                <w:rFonts w:ascii="Times New Roman" w:hAnsi="Times New Roman"/>
                <w:sz w:val="24"/>
                <w:szCs w:val="24"/>
              </w:rPr>
              <w:t>Произвольность</w:t>
            </w:r>
          </w:p>
        </w:tc>
        <w:tc>
          <w:tcPr>
            <w:tcW w:w="1368"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3D617F51"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Зрительно – моторная</w:t>
            </w:r>
          </w:p>
          <w:p w14:paraId="605E2A14" w14:textId="77777777" w:rsidR="00F65D12" w:rsidRPr="00F65D12" w:rsidRDefault="00F65D12" w:rsidP="00CF2BFF">
            <w:pPr>
              <w:ind w:right="113"/>
              <w:jc w:val="center"/>
              <w:rPr>
                <w:rFonts w:ascii="Times New Roman" w:hAnsi="Times New Roman"/>
                <w:sz w:val="24"/>
                <w:szCs w:val="24"/>
              </w:rPr>
            </w:pPr>
            <w:r w:rsidRPr="00F65D12">
              <w:rPr>
                <w:rFonts w:ascii="Times New Roman" w:hAnsi="Times New Roman"/>
                <w:sz w:val="24"/>
                <w:szCs w:val="24"/>
              </w:rPr>
              <w:t>координация</w:t>
            </w:r>
          </w:p>
        </w:tc>
        <w:tc>
          <w:tcPr>
            <w:tcW w:w="1368"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17813170"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Мотивационная</w:t>
            </w:r>
          </w:p>
          <w:p w14:paraId="525245F1"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ная готовность</w:t>
            </w:r>
          </w:p>
          <w:p w14:paraId="3952077E" w14:textId="77777777" w:rsidR="00F65D12" w:rsidRPr="00F65D12" w:rsidRDefault="00F65D12" w:rsidP="00CF2BFF">
            <w:pPr>
              <w:ind w:right="113"/>
              <w:jc w:val="center"/>
              <w:rPr>
                <w:rFonts w:ascii="Times New Roman" w:hAnsi="Times New Roman"/>
                <w:sz w:val="24"/>
                <w:szCs w:val="24"/>
              </w:rPr>
            </w:pPr>
          </w:p>
        </w:tc>
        <w:tc>
          <w:tcPr>
            <w:tcW w:w="1368"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1AF6378E" w14:textId="77777777" w:rsidR="00F65D12" w:rsidRPr="00F65D12" w:rsidRDefault="00F65D12" w:rsidP="00CF2BFF">
            <w:pPr>
              <w:ind w:right="113"/>
              <w:jc w:val="center"/>
              <w:rPr>
                <w:rFonts w:ascii="Times New Roman" w:hAnsi="Times New Roman"/>
                <w:sz w:val="24"/>
                <w:szCs w:val="24"/>
              </w:rPr>
            </w:pPr>
            <w:r w:rsidRPr="00F65D12">
              <w:rPr>
                <w:rFonts w:ascii="Times New Roman" w:hAnsi="Times New Roman"/>
                <w:sz w:val="24"/>
                <w:szCs w:val="24"/>
              </w:rPr>
              <w:t>Тревожность</w:t>
            </w:r>
          </w:p>
        </w:tc>
        <w:tc>
          <w:tcPr>
            <w:tcW w:w="1368"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72BE00B3" w14:textId="77777777" w:rsidR="00F65D12" w:rsidRPr="00F65D12" w:rsidRDefault="00F65D12" w:rsidP="00CF2BFF">
            <w:pPr>
              <w:ind w:right="113"/>
              <w:jc w:val="center"/>
              <w:rPr>
                <w:rFonts w:ascii="Times New Roman" w:hAnsi="Times New Roman"/>
                <w:sz w:val="24"/>
                <w:szCs w:val="24"/>
              </w:rPr>
            </w:pPr>
            <w:r w:rsidRPr="00F65D12">
              <w:rPr>
                <w:rFonts w:ascii="Times New Roman" w:hAnsi="Times New Roman"/>
                <w:sz w:val="24"/>
                <w:szCs w:val="24"/>
              </w:rPr>
              <w:t>Агрессивность</w:t>
            </w:r>
          </w:p>
        </w:tc>
      </w:tr>
      <w:tr w:rsidR="00F65D12" w:rsidRPr="00F65D12" w14:paraId="1A0FCE08" w14:textId="77777777" w:rsidTr="00CF2BFF">
        <w:trPr>
          <w:cantSplit/>
          <w:trHeight w:val="315"/>
        </w:trPr>
        <w:tc>
          <w:tcPr>
            <w:tcW w:w="0" w:type="auto"/>
            <w:vMerge/>
            <w:tcBorders>
              <w:top w:val="single" w:sz="4" w:space="0" w:color="000000"/>
              <w:left w:val="single" w:sz="4" w:space="0" w:color="000000"/>
              <w:bottom w:val="single" w:sz="4" w:space="0" w:color="000000"/>
              <w:right w:val="single" w:sz="4" w:space="0" w:color="000000"/>
            </w:tcBorders>
            <w:vAlign w:val="center"/>
          </w:tcPr>
          <w:p w14:paraId="3CA34BE9" w14:textId="77777777" w:rsidR="00F65D12" w:rsidRPr="00F65D12" w:rsidRDefault="00F65D12" w:rsidP="00CF2BFF">
            <w:pPr>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14:paraId="5FA406C7" w14:textId="77777777" w:rsidR="00F65D12" w:rsidRPr="00F65D12" w:rsidRDefault="00F65D12" w:rsidP="00CF2BFF">
            <w:pPr>
              <w:rPr>
                <w:rFonts w:ascii="Times New Roman" w:hAnsi="Times New Roman"/>
                <w:sz w:val="24"/>
                <w:szCs w:val="24"/>
              </w:rPr>
            </w:pPr>
          </w:p>
        </w:tc>
        <w:tc>
          <w:tcPr>
            <w:tcW w:w="690" w:type="dxa"/>
            <w:tcBorders>
              <w:top w:val="single" w:sz="4" w:space="0" w:color="000000"/>
              <w:left w:val="single" w:sz="4" w:space="0" w:color="000000"/>
              <w:bottom w:val="single" w:sz="4" w:space="0" w:color="000000"/>
              <w:right w:val="single" w:sz="4" w:space="0" w:color="000000"/>
            </w:tcBorders>
          </w:tcPr>
          <w:p w14:paraId="32A4F808"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К-во</w:t>
            </w:r>
          </w:p>
        </w:tc>
        <w:tc>
          <w:tcPr>
            <w:tcW w:w="676" w:type="dxa"/>
            <w:tcBorders>
              <w:top w:val="single" w:sz="4" w:space="0" w:color="000000"/>
              <w:left w:val="single" w:sz="4" w:space="0" w:color="000000"/>
              <w:bottom w:val="single" w:sz="4" w:space="0" w:color="000000"/>
              <w:right w:val="single" w:sz="4" w:space="0" w:color="000000"/>
            </w:tcBorders>
          </w:tcPr>
          <w:p w14:paraId="7DCC086B" w14:textId="77777777" w:rsidR="00F65D12" w:rsidRPr="00F65D12" w:rsidRDefault="00F65D12" w:rsidP="00CF2BFF">
            <w:pPr>
              <w:rPr>
                <w:rFonts w:ascii="Times New Roman" w:hAnsi="Times New Roman"/>
                <w:sz w:val="24"/>
                <w:szCs w:val="24"/>
              </w:rPr>
            </w:pPr>
            <w:r w:rsidRPr="00F65D12">
              <w:rPr>
                <w:rFonts w:ascii="Times New Roman" w:hAnsi="Times New Roman"/>
                <w:sz w:val="24"/>
                <w:szCs w:val="24"/>
              </w:rPr>
              <w:t>%</w:t>
            </w:r>
          </w:p>
        </w:tc>
        <w:tc>
          <w:tcPr>
            <w:tcW w:w="675" w:type="dxa"/>
            <w:tcBorders>
              <w:top w:val="single" w:sz="4" w:space="0" w:color="000000"/>
              <w:left w:val="single" w:sz="4" w:space="0" w:color="000000"/>
              <w:bottom w:val="single" w:sz="4" w:space="0" w:color="000000"/>
              <w:right w:val="single" w:sz="4" w:space="0" w:color="000000"/>
            </w:tcBorders>
          </w:tcPr>
          <w:p w14:paraId="176BF5F2"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К-во</w:t>
            </w:r>
          </w:p>
        </w:tc>
        <w:tc>
          <w:tcPr>
            <w:tcW w:w="691" w:type="dxa"/>
            <w:tcBorders>
              <w:top w:val="single" w:sz="4" w:space="0" w:color="000000"/>
              <w:left w:val="single" w:sz="4" w:space="0" w:color="000000"/>
              <w:bottom w:val="single" w:sz="4" w:space="0" w:color="000000"/>
              <w:right w:val="single" w:sz="4" w:space="0" w:color="000000"/>
            </w:tcBorders>
          </w:tcPr>
          <w:p w14:paraId="23C70F2C" w14:textId="77777777" w:rsidR="00F65D12" w:rsidRPr="00F65D12" w:rsidRDefault="00F65D12" w:rsidP="00CF2BFF">
            <w:pPr>
              <w:rPr>
                <w:rFonts w:ascii="Times New Roman" w:hAnsi="Times New Roman"/>
                <w:sz w:val="24"/>
                <w:szCs w:val="24"/>
              </w:rPr>
            </w:pPr>
            <w:r w:rsidRPr="00F65D12">
              <w:rPr>
                <w:rFonts w:ascii="Times New Roman" w:hAnsi="Times New Roman"/>
                <w:sz w:val="24"/>
                <w:szCs w:val="24"/>
              </w:rPr>
              <w:t>%</w:t>
            </w:r>
          </w:p>
        </w:tc>
        <w:tc>
          <w:tcPr>
            <w:tcW w:w="690" w:type="dxa"/>
            <w:tcBorders>
              <w:top w:val="single" w:sz="4" w:space="0" w:color="000000"/>
              <w:left w:val="single" w:sz="4" w:space="0" w:color="000000"/>
              <w:bottom w:val="single" w:sz="4" w:space="0" w:color="000000"/>
              <w:right w:val="single" w:sz="4" w:space="0" w:color="000000"/>
            </w:tcBorders>
          </w:tcPr>
          <w:p w14:paraId="269DBEB0"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К-во</w:t>
            </w:r>
          </w:p>
        </w:tc>
        <w:tc>
          <w:tcPr>
            <w:tcW w:w="678" w:type="dxa"/>
            <w:tcBorders>
              <w:top w:val="single" w:sz="4" w:space="0" w:color="000000"/>
              <w:left w:val="single" w:sz="4" w:space="0" w:color="000000"/>
              <w:bottom w:val="single" w:sz="4" w:space="0" w:color="000000"/>
              <w:right w:val="single" w:sz="4" w:space="0" w:color="000000"/>
            </w:tcBorders>
          </w:tcPr>
          <w:p w14:paraId="0CA92628" w14:textId="77777777" w:rsidR="00F65D12" w:rsidRPr="00F65D12" w:rsidRDefault="00F65D12" w:rsidP="00CF2BFF">
            <w:pPr>
              <w:rPr>
                <w:rFonts w:ascii="Times New Roman" w:hAnsi="Times New Roman"/>
                <w:sz w:val="24"/>
                <w:szCs w:val="24"/>
              </w:rPr>
            </w:pPr>
            <w:r w:rsidRPr="00F65D12">
              <w:rPr>
                <w:rFonts w:ascii="Times New Roman" w:hAnsi="Times New Roman"/>
                <w:sz w:val="24"/>
                <w:szCs w:val="24"/>
              </w:rPr>
              <w:t>%</w:t>
            </w:r>
          </w:p>
        </w:tc>
        <w:tc>
          <w:tcPr>
            <w:tcW w:w="690" w:type="dxa"/>
            <w:tcBorders>
              <w:top w:val="single" w:sz="4" w:space="0" w:color="000000"/>
              <w:left w:val="single" w:sz="4" w:space="0" w:color="000000"/>
              <w:bottom w:val="single" w:sz="4" w:space="0" w:color="000000"/>
              <w:right w:val="single" w:sz="4" w:space="0" w:color="000000"/>
            </w:tcBorders>
          </w:tcPr>
          <w:p w14:paraId="50297332"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К-во</w:t>
            </w:r>
          </w:p>
        </w:tc>
        <w:tc>
          <w:tcPr>
            <w:tcW w:w="678" w:type="dxa"/>
            <w:tcBorders>
              <w:top w:val="single" w:sz="4" w:space="0" w:color="000000"/>
              <w:left w:val="single" w:sz="4" w:space="0" w:color="000000"/>
              <w:bottom w:val="single" w:sz="4" w:space="0" w:color="000000"/>
              <w:right w:val="single" w:sz="4" w:space="0" w:color="000000"/>
            </w:tcBorders>
          </w:tcPr>
          <w:p w14:paraId="61351483" w14:textId="77777777" w:rsidR="00F65D12" w:rsidRPr="00F65D12" w:rsidRDefault="00F65D12" w:rsidP="00CF2BFF">
            <w:pPr>
              <w:rPr>
                <w:rFonts w:ascii="Times New Roman" w:hAnsi="Times New Roman"/>
                <w:sz w:val="24"/>
                <w:szCs w:val="24"/>
              </w:rPr>
            </w:pPr>
            <w:r w:rsidRPr="00F65D12">
              <w:rPr>
                <w:rFonts w:ascii="Times New Roman" w:hAnsi="Times New Roman"/>
                <w:sz w:val="24"/>
                <w:szCs w:val="24"/>
              </w:rPr>
              <w:t>%</w:t>
            </w:r>
          </w:p>
        </w:tc>
        <w:tc>
          <w:tcPr>
            <w:tcW w:w="690" w:type="dxa"/>
            <w:tcBorders>
              <w:top w:val="single" w:sz="4" w:space="0" w:color="000000"/>
              <w:left w:val="single" w:sz="4" w:space="0" w:color="000000"/>
              <w:bottom w:val="single" w:sz="4" w:space="0" w:color="000000"/>
              <w:right w:val="single" w:sz="4" w:space="0" w:color="000000"/>
            </w:tcBorders>
          </w:tcPr>
          <w:p w14:paraId="4C60CD24"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К-во</w:t>
            </w:r>
          </w:p>
        </w:tc>
        <w:tc>
          <w:tcPr>
            <w:tcW w:w="678" w:type="dxa"/>
            <w:tcBorders>
              <w:top w:val="single" w:sz="4" w:space="0" w:color="000000"/>
              <w:left w:val="single" w:sz="4" w:space="0" w:color="000000"/>
              <w:bottom w:val="single" w:sz="4" w:space="0" w:color="000000"/>
              <w:right w:val="single" w:sz="4" w:space="0" w:color="000000"/>
            </w:tcBorders>
          </w:tcPr>
          <w:p w14:paraId="38AAB8F8" w14:textId="77777777" w:rsidR="00F65D12" w:rsidRPr="00F65D12" w:rsidRDefault="00F65D12" w:rsidP="00CF2BFF">
            <w:pPr>
              <w:rPr>
                <w:rFonts w:ascii="Times New Roman" w:hAnsi="Times New Roman"/>
                <w:sz w:val="24"/>
                <w:szCs w:val="24"/>
              </w:rPr>
            </w:pPr>
            <w:r w:rsidRPr="00F65D12">
              <w:rPr>
                <w:rFonts w:ascii="Times New Roman" w:hAnsi="Times New Roman"/>
                <w:sz w:val="24"/>
                <w:szCs w:val="24"/>
              </w:rPr>
              <w:t>%</w:t>
            </w:r>
          </w:p>
        </w:tc>
        <w:tc>
          <w:tcPr>
            <w:tcW w:w="690" w:type="dxa"/>
            <w:tcBorders>
              <w:top w:val="single" w:sz="4" w:space="0" w:color="000000"/>
              <w:left w:val="single" w:sz="4" w:space="0" w:color="000000"/>
              <w:bottom w:val="single" w:sz="4" w:space="0" w:color="000000"/>
              <w:right w:val="single" w:sz="4" w:space="0" w:color="000000"/>
            </w:tcBorders>
          </w:tcPr>
          <w:p w14:paraId="0886C23C" w14:textId="77777777" w:rsidR="00F65D12" w:rsidRPr="00F65D12" w:rsidRDefault="00F65D12" w:rsidP="00CF2BFF">
            <w:pPr>
              <w:jc w:val="center"/>
              <w:rPr>
                <w:rFonts w:ascii="Times New Roman" w:hAnsi="Times New Roman"/>
                <w:sz w:val="24"/>
                <w:szCs w:val="24"/>
              </w:rPr>
            </w:pPr>
            <w:r w:rsidRPr="00F65D12">
              <w:rPr>
                <w:rFonts w:ascii="Times New Roman" w:hAnsi="Times New Roman"/>
                <w:sz w:val="24"/>
                <w:szCs w:val="24"/>
              </w:rPr>
              <w:t>К-во</w:t>
            </w:r>
          </w:p>
        </w:tc>
        <w:tc>
          <w:tcPr>
            <w:tcW w:w="678" w:type="dxa"/>
            <w:tcBorders>
              <w:top w:val="single" w:sz="4" w:space="0" w:color="000000"/>
              <w:left w:val="single" w:sz="4" w:space="0" w:color="000000"/>
              <w:bottom w:val="single" w:sz="4" w:space="0" w:color="000000"/>
              <w:right w:val="single" w:sz="4" w:space="0" w:color="000000"/>
            </w:tcBorders>
          </w:tcPr>
          <w:p w14:paraId="34D63DDB" w14:textId="77777777" w:rsidR="00F65D12" w:rsidRPr="00F65D12" w:rsidRDefault="00F65D12" w:rsidP="00CF2BFF">
            <w:pPr>
              <w:rPr>
                <w:rFonts w:ascii="Times New Roman" w:hAnsi="Times New Roman"/>
                <w:sz w:val="24"/>
                <w:szCs w:val="24"/>
              </w:rPr>
            </w:pPr>
            <w:r w:rsidRPr="00F65D12">
              <w:rPr>
                <w:rFonts w:ascii="Times New Roman" w:hAnsi="Times New Roman"/>
                <w:sz w:val="24"/>
                <w:szCs w:val="24"/>
              </w:rPr>
              <w:t>%</w:t>
            </w:r>
          </w:p>
        </w:tc>
      </w:tr>
      <w:tr w:rsidR="00F65D12" w:rsidRPr="00F65D12" w14:paraId="552667EA" w14:textId="77777777" w:rsidTr="00D87E12">
        <w:trPr>
          <w:cantSplit/>
          <w:trHeight w:val="131"/>
        </w:trPr>
        <w:tc>
          <w:tcPr>
            <w:tcW w:w="683" w:type="dxa"/>
            <w:tcBorders>
              <w:top w:val="single" w:sz="4" w:space="0" w:color="000000"/>
              <w:left w:val="single" w:sz="4" w:space="0" w:color="000000"/>
              <w:bottom w:val="single" w:sz="4" w:space="0" w:color="000000"/>
              <w:right w:val="single" w:sz="4" w:space="0" w:color="000000"/>
            </w:tcBorders>
          </w:tcPr>
          <w:p w14:paraId="6B5FC9B8" w14:textId="77777777" w:rsidR="00F65D12" w:rsidRPr="00F65D12" w:rsidRDefault="00F65D12" w:rsidP="00CF2BFF">
            <w:pPr>
              <w:jc w:val="center"/>
              <w:rPr>
                <w:rFonts w:ascii="Times New Roman" w:hAnsi="Times New Roman"/>
                <w:sz w:val="24"/>
                <w:szCs w:val="24"/>
              </w:rPr>
            </w:pPr>
          </w:p>
        </w:tc>
        <w:tc>
          <w:tcPr>
            <w:tcW w:w="683" w:type="dxa"/>
            <w:tcBorders>
              <w:top w:val="single" w:sz="4" w:space="0" w:color="000000"/>
              <w:left w:val="single" w:sz="4" w:space="0" w:color="000000"/>
              <w:bottom w:val="single" w:sz="4" w:space="0" w:color="000000"/>
              <w:right w:val="single" w:sz="4" w:space="0" w:color="000000"/>
            </w:tcBorders>
          </w:tcPr>
          <w:p w14:paraId="54CA7641" w14:textId="77777777" w:rsidR="00F65D12" w:rsidRPr="00F65D12" w:rsidRDefault="00F65D12" w:rsidP="00CF2BFF">
            <w:pPr>
              <w:jc w:val="center"/>
              <w:rPr>
                <w:rFonts w:ascii="Times New Roman" w:hAnsi="Times New Roman"/>
                <w:sz w:val="24"/>
                <w:szCs w:val="24"/>
              </w:rPr>
            </w:pPr>
          </w:p>
        </w:tc>
        <w:tc>
          <w:tcPr>
            <w:tcW w:w="690" w:type="dxa"/>
            <w:tcBorders>
              <w:top w:val="single" w:sz="4" w:space="0" w:color="000000"/>
              <w:left w:val="single" w:sz="4" w:space="0" w:color="000000"/>
              <w:bottom w:val="single" w:sz="4" w:space="0" w:color="000000"/>
              <w:right w:val="single" w:sz="4" w:space="0" w:color="000000"/>
            </w:tcBorders>
            <w:textDirection w:val="btLr"/>
          </w:tcPr>
          <w:p w14:paraId="7627705B" w14:textId="77777777" w:rsidR="00F65D12" w:rsidRPr="00F65D12" w:rsidRDefault="00F65D12" w:rsidP="00CF2BFF">
            <w:pPr>
              <w:ind w:left="113" w:right="113"/>
              <w:jc w:val="center"/>
              <w:rPr>
                <w:rFonts w:ascii="Times New Roman" w:hAnsi="Times New Roman"/>
                <w:sz w:val="24"/>
                <w:szCs w:val="24"/>
              </w:rPr>
            </w:pPr>
          </w:p>
          <w:p w14:paraId="620E3D9B" w14:textId="77777777" w:rsidR="00F65D12" w:rsidRPr="00F65D12" w:rsidRDefault="00F65D12" w:rsidP="00CF2BFF">
            <w:pPr>
              <w:rPr>
                <w:rFonts w:ascii="Times New Roman" w:hAnsi="Times New Roman"/>
                <w:sz w:val="24"/>
                <w:szCs w:val="24"/>
              </w:rPr>
            </w:pPr>
          </w:p>
        </w:tc>
        <w:tc>
          <w:tcPr>
            <w:tcW w:w="676" w:type="dxa"/>
            <w:tcBorders>
              <w:top w:val="single" w:sz="4" w:space="0" w:color="000000"/>
              <w:left w:val="single" w:sz="4" w:space="0" w:color="000000"/>
              <w:bottom w:val="single" w:sz="4" w:space="0" w:color="000000"/>
              <w:right w:val="single" w:sz="4" w:space="0" w:color="000000"/>
            </w:tcBorders>
            <w:textDirection w:val="btLr"/>
          </w:tcPr>
          <w:p w14:paraId="575E4889" w14:textId="77777777" w:rsidR="00F65D12" w:rsidRPr="00F65D12" w:rsidRDefault="00F65D12" w:rsidP="00CF2BFF">
            <w:pPr>
              <w:rPr>
                <w:rFonts w:ascii="Times New Roman" w:hAnsi="Times New Roman"/>
                <w:sz w:val="24"/>
                <w:szCs w:val="24"/>
              </w:rPr>
            </w:pPr>
          </w:p>
        </w:tc>
        <w:tc>
          <w:tcPr>
            <w:tcW w:w="675" w:type="dxa"/>
            <w:tcBorders>
              <w:top w:val="single" w:sz="4" w:space="0" w:color="000000"/>
              <w:left w:val="single" w:sz="4" w:space="0" w:color="000000"/>
              <w:bottom w:val="single" w:sz="4" w:space="0" w:color="000000"/>
              <w:right w:val="single" w:sz="4" w:space="0" w:color="000000"/>
            </w:tcBorders>
            <w:textDirection w:val="btLr"/>
          </w:tcPr>
          <w:p w14:paraId="571198D1" w14:textId="77777777" w:rsidR="00F65D12" w:rsidRPr="00F65D12" w:rsidRDefault="00F65D12" w:rsidP="00CF2BFF">
            <w:pPr>
              <w:rPr>
                <w:rFonts w:ascii="Times New Roman" w:hAnsi="Times New Roman"/>
                <w:sz w:val="24"/>
                <w:szCs w:val="24"/>
              </w:rPr>
            </w:pPr>
          </w:p>
        </w:tc>
        <w:tc>
          <w:tcPr>
            <w:tcW w:w="691" w:type="dxa"/>
            <w:tcBorders>
              <w:top w:val="single" w:sz="4" w:space="0" w:color="000000"/>
              <w:left w:val="single" w:sz="4" w:space="0" w:color="000000"/>
              <w:bottom w:val="single" w:sz="4" w:space="0" w:color="000000"/>
              <w:right w:val="single" w:sz="4" w:space="0" w:color="000000"/>
            </w:tcBorders>
            <w:textDirection w:val="btLr"/>
          </w:tcPr>
          <w:p w14:paraId="59207D17" w14:textId="77777777" w:rsidR="00F65D12" w:rsidRPr="00F65D12" w:rsidRDefault="00F65D12" w:rsidP="00CF2BFF">
            <w:pPr>
              <w:rPr>
                <w:rFonts w:ascii="Times New Roman" w:hAnsi="Times New Roman"/>
                <w:sz w:val="24"/>
                <w:szCs w:val="24"/>
              </w:rPr>
            </w:pPr>
          </w:p>
        </w:tc>
        <w:tc>
          <w:tcPr>
            <w:tcW w:w="690" w:type="dxa"/>
            <w:tcBorders>
              <w:top w:val="single" w:sz="4" w:space="0" w:color="000000"/>
              <w:left w:val="single" w:sz="4" w:space="0" w:color="000000"/>
              <w:bottom w:val="single" w:sz="4" w:space="0" w:color="000000"/>
              <w:right w:val="single" w:sz="4" w:space="0" w:color="000000"/>
            </w:tcBorders>
            <w:textDirection w:val="btLr"/>
          </w:tcPr>
          <w:p w14:paraId="4E6BBC2A" w14:textId="77777777" w:rsidR="00F65D12" w:rsidRPr="00F65D12" w:rsidRDefault="00F65D12" w:rsidP="00CF2BFF">
            <w:pPr>
              <w:jc w:val="center"/>
              <w:rPr>
                <w:rFonts w:ascii="Times New Roman" w:hAnsi="Times New Roman"/>
                <w:sz w:val="24"/>
                <w:szCs w:val="24"/>
              </w:rPr>
            </w:pPr>
          </w:p>
          <w:p w14:paraId="161E64D0" w14:textId="77777777" w:rsidR="00F65D12" w:rsidRPr="00F65D12" w:rsidRDefault="00F65D12" w:rsidP="00CF2BFF">
            <w:pPr>
              <w:rPr>
                <w:rFonts w:ascii="Times New Roman" w:hAnsi="Times New Roman"/>
                <w:sz w:val="24"/>
                <w:szCs w:val="24"/>
              </w:rPr>
            </w:pPr>
          </w:p>
        </w:tc>
        <w:tc>
          <w:tcPr>
            <w:tcW w:w="678" w:type="dxa"/>
            <w:tcBorders>
              <w:top w:val="single" w:sz="4" w:space="0" w:color="000000"/>
              <w:left w:val="single" w:sz="4" w:space="0" w:color="000000"/>
              <w:bottom w:val="single" w:sz="4" w:space="0" w:color="000000"/>
              <w:right w:val="single" w:sz="4" w:space="0" w:color="000000"/>
            </w:tcBorders>
            <w:textDirection w:val="btLr"/>
          </w:tcPr>
          <w:p w14:paraId="270E32F7" w14:textId="77777777" w:rsidR="00F65D12" w:rsidRPr="00F65D12" w:rsidRDefault="00F65D12" w:rsidP="00CF2BFF">
            <w:pPr>
              <w:rPr>
                <w:rFonts w:ascii="Times New Roman" w:hAnsi="Times New Roman"/>
                <w:sz w:val="24"/>
                <w:szCs w:val="24"/>
              </w:rPr>
            </w:pPr>
          </w:p>
        </w:tc>
        <w:tc>
          <w:tcPr>
            <w:tcW w:w="690" w:type="dxa"/>
            <w:tcBorders>
              <w:top w:val="single" w:sz="4" w:space="0" w:color="000000"/>
              <w:left w:val="single" w:sz="4" w:space="0" w:color="000000"/>
              <w:bottom w:val="single" w:sz="4" w:space="0" w:color="000000"/>
              <w:right w:val="single" w:sz="4" w:space="0" w:color="000000"/>
            </w:tcBorders>
            <w:textDirection w:val="btLr"/>
          </w:tcPr>
          <w:p w14:paraId="66C5F86F" w14:textId="77777777" w:rsidR="00F65D12" w:rsidRPr="00F65D12" w:rsidRDefault="00F65D12" w:rsidP="00CF2BFF">
            <w:pPr>
              <w:jc w:val="center"/>
              <w:rPr>
                <w:rFonts w:ascii="Times New Roman" w:hAnsi="Times New Roman"/>
                <w:sz w:val="24"/>
                <w:szCs w:val="24"/>
              </w:rPr>
            </w:pPr>
          </w:p>
          <w:p w14:paraId="53D897D5" w14:textId="77777777" w:rsidR="00F65D12" w:rsidRPr="00F65D12" w:rsidRDefault="00F65D12" w:rsidP="00CF2BFF">
            <w:pPr>
              <w:rPr>
                <w:rFonts w:ascii="Times New Roman" w:hAnsi="Times New Roman"/>
                <w:sz w:val="24"/>
                <w:szCs w:val="24"/>
              </w:rPr>
            </w:pPr>
          </w:p>
        </w:tc>
        <w:tc>
          <w:tcPr>
            <w:tcW w:w="678" w:type="dxa"/>
            <w:tcBorders>
              <w:top w:val="single" w:sz="4" w:space="0" w:color="000000"/>
              <w:left w:val="single" w:sz="4" w:space="0" w:color="000000"/>
              <w:bottom w:val="single" w:sz="4" w:space="0" w:color="000000"/>
              <w:right w:val="single" w:sz="4" w:space="0" w:color="000000"/>
            </w:tcBorders>
            <w:textDirection w:val="btLr"/>
          </w:tcPr>
          <w:p w14:paraId="3745BA98" w14:textId="77777777" w:rsidR="00F65D12" w:rsidRPr="00F65D12" w:rsidRDefault="00F65D12" w:rsidP="00CF2BFF">
            <w:pPr>
              <w:rPr>
                <w:rFonts w:ascii="Times New Roman" w:hAnsi="Times New Roman"/>
                <w:sz w:val="24"/>
                <w:szCs w:val="24"/>
              </w:rPr>
            </w:pPr>
          </w:p>
        </w:tc>
        <w:tc>
          <w:tcPr>
            <w:tcW w:w="690" w:type="dxa"/>
            <w:tcBorders>
              <w:top w:val="single" w:sz="4" w:space="0" w:color="000000"/>
              <w:left w:val="single" w:sz="4" w:space="0" w:color="000000"/>
              <w:bottom w:val="single" w:sz="4" w:space="0" w:color="000000"/>
              <w:right w:val="single" w:sz="4" w:space="0" w:color="000000"/>
            </w:tcBorders>
            <w:textDirection w:val="btLr"/>
          </w:tcPr>
          <w:p w14:paraId="0914287F" w14:textId="77777777" w:rsidR="00F65D12" w:rsidRPr="00F65D12" w:rsidRDefault="00F65D12" w:rsidP="00CF2BFF">
            <w:pPr>
              <w:rPr>
                <w:rFonts w:ascii="Times New Roman" w:hAnsi="Times New Roman"/>
                <w:sz w:val="24"/>
                <w:szCs w:val="24"/>
              </w:rPr>
            </w:pPr>
          </w:p>
        </w:tc>
        <w:tc>
          <w:tcPr>
            <w:tcW w:w="678" w:type="dxa"/>
            <w:tcBorders>
              <w:top w:val="single" w:sz="4" w:space="0" w:color="000000"/>
              <w:left w:val="single" w:sz="4" w:space="0" w:color="000000"/>
              <w:bottom w:val="single" w:sz="4" w:space="0" w:color="000000"/>
              <w:right w:val="single" w:sz="4" w:space="0" w:color="000000"/>
            </w:tcBorders>
            <w:textDirection w:val="btLr"/>
          </w:tcPr>
          <w:p w14:paraId="65624A5B" w14:textId="77777777" w:rsidR="00F65D12" w:rsidRPr="00F65D12" w:rsidRDefault="00F65D12" w:rsidP="00CF2BFF">
            <w:pPr>
              <w:rPr>
                <w:rFonts w:ascii="Times New Roman" w:hAnsi="Times New Roman"/>
                <w:sz w:val="24"/>
                <w:szCs w:val="24"/>
              </w:rPr>
            </w:pPr>
          </w:p>
        </w:tc>
        <w:tc>
          <w:tcPr>
            <w:tcW w:w="690" w:type="dxa"/>
            <w:tcBorders>
              <w:top w:val="single" w:sz="4" w:space="0" w:color="000000"/>
              <w:left w:val="single" w:sz="4" w:space="0" w:color="000000"/>
              <w:bottom w:val="single" w:sz="4" w:space="0" w:color="000000"/>
              <w:right w:val="single" w:sz="4" w:space="0" w:color="000000"/>
            </w:tcBorders>
            <w:textDirection w:val="btLr"/>
          </w:tcPr>
          <w:p w14:paraId="06CB6412" w14:textId="77777777" w:rsidR="00F65D12" w:rsidRPr="00F65D12" w:rsidRDefault="00F65D12" w:rsidP="00CF2BFF">
            <w:pPr>
              <w:rPr>
                <w:rFonts w:ascii="Times New Roman" w:hAnsi="Times New Roman"/>
                <w:sz w:val="24"/>
                <w:szCs w:val="24"/>
              </w:rPr>
            </w:pPr>
          </w:p>
        </w:tc>
        <w:tc>
          <w:tcPr>
            <w:tcW w:w="678" w:type="dxa"/>
            <w:tcBorders>
              <w:top w:val="single" w:sz="4" w:space="0" w:color="000000"/>
              <w:left w:val="single" w:sz="4" w:space="0" w:color="000000"/>
              <w:bottom w:val="single" w:sz="4" w:space="0" w:color="000000"/>
              <w:right w:val="single" w:sz="4" w:space="0" w:color="000000"/>
            </w:tcBorders>
            <w:textDirection w:val="btLr"/>
          </w:tcPr>
          <w:p w14:paraId="43CAC64E" w14:textId="77777777" w:rsidR="00F65D12" w:rsidRPr="00F65D12" w:rsidRDefault="00F65D12" w:rsidP="00CF2BFF">
            <w:pPr>
              <w:rPr>
                <w:rFonts w:ascii="Times New Roman" w:hAnsi="Times New Roman"/>
                <w:sz w:val="24"/>
                <w:szCs w:val="24"/>
              </w:rPr>
            </w:pPr>
          </w:p>
        </w:tc>
      </w:tr>
    </w:tbl>
    <w:p w14:paraId="3D6D6415" w14:textId="77777777" w:rsidR="00F65D12" w:rsidRPr="00F65D12" w:rsidRDefault="00F65D12" w:rsidP="00F65D12">
      <w:pPr>
        <w:rPr>
          <w:rStyle w:val="apple-style-span"/>
          <w:color w:val="000000"/>
          <w:sz w:val="24"/>
          <w:szCs w:val="24"/>
          <w:shd w:val="clear" w:color="auto" w:fill="FFFFFF"/>
        </w:rPr>
      </w:pPr>
    </w:p>
    <w:p w14:paraId="28A55EEF" w14:textId="6346A185" w:rsidR="00F65D12" w:rsidRPr="0078730A" w:rsidRDefault="00F65D12" w:rsidP="007A3035">
      <w:pPr>
        <w:jc w:val="center"/>
        <w:rPr>
          <w:rFonts w:ascii="Times New Roman" w:hAnsi="Times New Roman"/>
          <w:color w:val="000000"/>
          <w:sz w:val="28"/>
          <w:szCs w:val="28"/>
          <w:shd w:val="clear" w:color="auto" w:fill="FFFFFF"/>
        </w:rPr>
      </w:pPr>
      <w:r w:rsidRPr="0078730A">
        <w:rPr>
          <w:rStyle w:val="apple-style-span"/>
          <w:color w:val="000000"/>
          <w:sz w:val="28"/>
          <w:szCs w:val="28"/>
          <w:shd w:val="clear" w:color="auto" w:fill="FFFFFF"/>
        </w:rPr>
        <w:t>(Итоговая оценка проводится при</w:t>
      </w:r>
      <w:r w:rsidR="002D5C0D" w:rsidRPr="0078730A">
        <w:rPr>
          <w:rStyle w:val="apple-style-span"/>
          <w:color w:val="000000"/>
          <w:sz w:val="28"/>
          <w:szCs w:val="28"/>
          <w:shd w:val="clear" w:color="auto" w:fill="FFFFFF"/>
        </w:rPr>
        <w:t xml:space="preserve"> выпуске детей </w:t>
      </w:r>
      <w:r w:rsidR="00D87E12">
        <w:rPr>
          <w:rStyle w:val="apple-style-span"/>
          <w:color w:val="000000"/>
          <w:sz w:val="28"/>
          <w:szCs w:val="28"/>
          <w:shd w:val="clear" w:color="auto" w:fill="FFFFFF"/>
        </w:rPr>
        <w:t>из</w:t>
      </w:r>
      <w:r w:rsidRPr="0078730A">
        <w:rPr>
          <w:rStyle w:val="apple-style-span"/>
          <w:color w:val="000000"/>
          <w:sz w:val="28"/>
          <w:szCs w:val="28"/>
          <w:shd w:val="clear" w:color="auto" w:fill="FFFFFF"/>
        </w:rPr>
        <w:t xml:space="preserve"> </w:t>
      </w:r>
      <w:proofErr w:type="gramStart"/>
      <w:r w:rsidRPr="0078730A">
        <w:rPr>
          <w:rStyle w:val="apple-style-span"/>
          <w:color w:val="000000"/>
          <w:sz w:val="28"/>
          <w:szCs w:val="28"/>
          <w:shd w:val="clear" w:color="auto" w:fill="FFFFFF"/>
        </w:rPr>
        <w:t>подготовительной  к</w:t>
      </w:r>
      <w:proofErr w:type="gramEnd"/>
      <w:r w:rsidRPr="0078730A">
        <w:rPr>
          <w:rStyle w:val="apple-style-span"/>
          <w:color w:val="000000"/>
          <w:sz w:val="28"/>
          <w:szCs w:val="28"/>
          <w:shd w:val="clear" w:color="auto" w:fill="FFFFFF"/>
        </w:rPr>
        <w:t xml:space="preserve"> школе групп</w:t>
      </w:r>
      <w:r w:rsidR="00D87E12">
        <w:rPr>
          <w:rStyle w:val="apple-style-span"/>
          <w:color w:val="000000"/>
          <w:sz w:val="28"/>
          <w:szCs w:val="28"/>
          <w:shd w:val="clear" w:color="auto" w:fill="FFFFFF"/>
        </w:rPr>
        <w:t>ы</w:t>
      </w:r>
      <w:r w:rsidRPr="0078730A">
        <w:rPr>
          <w:rStyle w:val="apple-style-span"/>
          <w:color w:val="000000"/>
          <w:sz w:val="28"/>
          <w:szCs w:val="28"/>
          <w:shd w:val="clear" w:color="auto" w:fill="FFFFFF"/>
        </w:rPr>
        <w:t>)</w:t>
      </w:r>
    </w:p>
    <w:p w14:paraId="6B37C07A" w14:textId="5BA83201" w:rsidR="00F65D12" w:rsidRPr="0078730A" w:rsidRDefault="00F65D12" w:rsidP="00F65D12">
      <w:pPr>
        <w:tabs>
          <w:tab w:val="left" w:pos="7380"/>
        </w:tabs>
        <w:rPr>
          <w:rFonts w:ascii="Times New Roman" w:hAnsi="Times New Roman"/>
          <w:b/>
          <w:sz w:val="28"/>
          <w:szCs w:val="28"/>
        </w:rPr>
      </w:pPr>
      <w:r w:rsidRPr="0078730A">
        <w:rPr>
          <w:rFonts w:ascii="Times New Roman" w:hAnsi="Times New Roman"/>
          <w:b/>
          <w:bCs/>
          <w:sz w:val="28"/>
          <w:szCs w:val="28"/>
        </w:rPr>
        <w:t>Интеллектуальное развитие</w:t>
      </w:r>
    </w:p>
    <w:p w14:paraId="54DFF75D" w14:textId="77777777" w:rsidR="00F65D12" w:rsidRPr="0078730A" w:rsidRDefault="00F65D12" w:rsidP="00F65D12">
      <w:pPr>
        <w:ind w:left="320"/>
        <w:rPr>
          <w:rFonts w:ascii="Times New Roman" w:hAnsi="Times New Roman"/>
          <w:b/>
          <w:sz w:val="28"/>
          <w:szCs w:val="28"/>
          <w:u w:val="single"/>
        </w:rPr>
      </w:pPr>
      <w:r w:rsidRPr="0078730A">
        <w:rPr>
          <w:rFonts w:ascii="Times New Roman" w:hAnsi="Times New Roman"/>
          <w:b/>
          <w:sz w:val="28"/>
          <w:szCs w:val="28"/>
          <w:u w:val="single"/>
        </w:rPr>
        <w:t>Ребенок:</w:t>
      </w:r>
    </w:p>
    <w:p w14:paraId="2F218C1E" w14:textId="77777777" w:rsidR="00F65D12" w:rsidRPr="0078730A" w:rsidRDefault="00F65D12" w:rsidP="003D1F35">
      <w:pPr>
        <w:numPr>
          <w:ilvl w:val="0"/>
          <w:numId w:val="20"/>
        </w:numPr>
        <w:spacing w:after="0" w:line="240" w:lineRule="auto"/>
        <w:ind w:left="0" w:firstLine="0"/>
        <w:rPr>
          <w:rFonts w:ascii="Times New Roman" w:hAnsi="Times New Roman"/>
          <w:sz w:val="28"/>
          <w:szCs w:val="28"/>
        </w:rPr>
      </w:pPr>
      <w:r w:rsidRPr="0078730A">
        <w:rPr>
          <w:rFonts w:ascii="Times New Roman" w:hAnsi="Times New Roman"/>
          <w:sz w:val="28"/>
          <w:szCs w:val="28"/>
        </w:rPr>
        <w:t xml:space="preserve">способен к практическому и умственному экспериментированию, обобщению, установлению причинно-следственных связей и речевому планированию; </w:t>
      </w:r>
    </w:p>
    <w:p w14:paraId="350932DE" w14:textId="77777777" w:rsidR="00F65D12" w:rsidRPr="0078730A" w:rsidRDefault="00F65D12" w:rsidP="003D1F35">
      <w:pPr>
        <w:numPr>
          <w:ilvl w:val="0"/>
          <w:numId w:val="20"/>
        </w:numPr>
        <w:spacing w:after="0" w:line="240" w:lineRule="auto"/>
        <w:ind w:left="36" w:firstLine="0"/>
        <w:rPr>
          <w:rFonts w:ascii="Times New Roman" w:hAnsi="Times New Roman"/>
          <w:sz w:val="28"/>
          <w:szCs w:val="28"/>
        </w:rPr>
      </w:pPr>
      <w:r w:rsidRPr="0078730A">
        <w:rPr>
          <w:rFonts w:ascii="Times New Roman" w:hAnsi="Times New Roman"/>
          <w:sz w:val="28"/>
          <w:szCs w:val="28"/>
        </w:rPr>
        <w:t xml:space="preserve">группирует предметы на основе их общих признаков; </w:t>
      </w:r>
    </w:p>
    <w:p w14:paraId="3CF12B91" w14:textId="5E933B96" w:rsidR="00F65D12" w:rsidRPr="0078730A" w:rsidRDefault="00F65D12" w:rsidP="00F65D12">
      <w:pPr>
        <w:tabs>
          <w:tab w:val="left" w:pos="7380"/>
        </w:tabs>
        <w:rPr>
          <w:rFonts w:ascii="Times New Roman" w:hAnsi="Times New Roman"/>
          <w:b/>
          <w:sz w:val="28"/>
          <w:szCs w:val="28"/>
        </w:rPr>
      </w:pPr>
      <w:r w:rsidRPr="0078730A">
        <w:rPr>
          <w:rFonts w:ascii="Times New Roman" w:hAnsi="Times New Roman"/>
          <w:sz w:val="28"/>
          <w:szCs w:val="28"/>
        </w:rPr>
        <w:t>проявляет осведомленность в разных сферах жизни</w:t>
      </w:r>
    </w:p>
    <w:p w14:paraId="0B212701" w14:textId="77777777" w:rsidR="00F65D12" w:rsidRPr="0078730A" w:rsidRDefault="00F65D12" w:rsidP="00F65D12">
      <w:pPr>
        <w:tabs>
          <w:tab w:val="left" w:pos="7380"/>
        </w:tabs>
        <w:rPr>
          <w:rFonts w:ascii="Times New Roman" w:hAnsi="Times New Roman"/>
          <w:b/>
          <w:sz w:val="28"/>
          <w:szCs w:val="28"/>
        </w:rPr>
      </w:pPr>
      <w:r w:rsidRPr="0078730A">
        <w:rPr>
          <w:rFonts w:ascii="Times New Roman" w:hAnsi="Times New Roman"/>
          <w:b/>
          <w:bCs/>
          <w:sz w:val="28"/>
          <w:szCs w:val="28"/>
        </w:rPr>
        <w:t>Социальная зрелость</w:t>
      </w:r>
    </w:p>
    <w:p w14:paraId="11E2163A" w14:textId="77777777" w:rsidR="00F65D12" w:rsidRPr="0078730A" w:rsidRDefault="00F65D12" w:rsidP="00F65D12">
      <w:pPr>
        <w:ind w:firstLine="34"/>
        <w:rPr>
          <w:rFonts w:ascii="Times New Roman" w:hAnsi="Times New Roman"/>
          <w:b/>
          <w:sz w:val="28"/>
          <w:szCs w:val="28"/>
          <w:u w:val="single"/>
        </w:rPr>
      </w:pPr>
      <w:r w:rsidRPr="0078730A">
        <w:rPr>
          <w:rFonts w:ascii="Times New Roman" w:hAnsi="Times New Roman"/>
          <w:b/>
          <w:sz w:val="28"/>
          <w:szCs w:val="28"/>
          <w:u w:val="single"/>
        </w:rPr>
        <w:t>Ребенок:</w:t>
      </w:r>
    </w:p>
    <w:p w14:paraId="297B5FC7" w14:textId="77777777" w:rsidR="00F65D12" w:rsidRPr="0078730A" w:rsidRDefault="00F65D12" w:rsidP="003D1F35">
      <w:pPr>
        <w:pStyle w:val="21"/>
        <w:numPr>
          <w:ilvl w:val="0"/>
          <w:numId w:val="21"/>
        </w:numPr>
        <w:rPr>
          <w:sz w:val="28"/>
          <w:szCs w:val="28"/>
        </w:rPr>
      </w:pPr>
      <w:r w:rsidRPr="0078730A">
        <w:rPr>
          <w:sz w:val="28"/>
          <w:szCs w:val="28"/>
        </w:rPr>
        <w:t xml:space="preserve">понимает разный характер отношения к нему окружающих взрослых и сверстников, выражает свое отношение к ним; </w:t>
      </w:r>
    </w:p>
    <w:p w14:paraId="7D160B50" w14:textId="77777777" w:rsidR="00F65D12" w:rsidRPr="0078730A" w:rsidRDefault="00F65D12" w:rsidP="003D1F35">
      <w:pPr>
        <w:pStyle w:val="21"/>
        <w:numPr>
          <w:ilvl w:val="0"/>
          <w:numId w:val="21"/>
        </w:numPr>
        <w:rPr>
          <w:sz w:val="28"/>
          <w:szCs w:val="28"/>
        </w:rPr>
      </w:pPr>
      <w:r w:rsidRPr="0078730A">
        <w:rPr>
          <w:sz w:val="28"/>
          <w:szCs w:val="28"/>
        </w:rPr>
        <w:t xml:space="preserve">выбирает соответствующую линию поведения; </w:t>
      </w:r>
    </w:p>
    <w:p w14:paraId="51BCFAD7" w14:textId="77777777" w:rsidR="00F65D12" w:rsidRPr="0078730A" w:rsidRDefault="00F65D12" w:rsidP="003D1F35">
      <w:pPr>
        <w:pStyle w:val="21"/>
        <w:numPr>
          <w:ilvl w:val="0"/>
          <w:numId w:val="21"/>
        </w:numPr>
        <w:rPr>
          <w:sz w:val="28"/>
          <w:szCs w:val="28"/>
        </w:rPr>
      </w:pPr>
      <w:r w:rsidRPr="0078730A">
        <w:rPr>
          <w:sz w:val="28"/>
          <w:szCs w:val="28"/>
        </w:rPr>
        <w:t xml:space="preserve">умеет заметить изменения настроения взрослого и сверстника; </w:t>
      </w:r>
    </w:p>
    <w:p w14:paraId="59EFF0D5" w14:textId="77777777" w:rsidR="00F65D12" w:rsidRPr="0078730A" w:rsidRDefault="00F65D12" w:rsidP="003D1F35">
      <w:pPr>
        <w:pStyle w:val="21"/>
        <w:numPr>
          <w:ilvl w:val="0"/>
          <w:numId w:val="21"/>
        </w:numPr>
        <w:rPr>
          <w:sz w:val="28"/>
          <w:szCs w:val="28"/>
        </w:rPr>
      </w:pPr>
      <w:r w:rsidRPr="0078730A">
        <w:rPr>
          <w:sz w:val="28"/>
          <w:szCs w:val="28"/>
        </w:rPr>
        <w:t xml:space="preserve">учитывает желания других людей; </w:t>
      </w:r>
    </w:p>
    <w:p w14:paraId="64F6F657" w14:textId="77777777" w:rsidR="00F65D12" w:rsidRPr="0078730A" w:rsidRDefault="00F65D12" w:rsidP="00F65D12">
      <w:pPr>
        <w:tabs>
          <w:tab w:val="left" w:pos="7380"/>
        </w:tabs>
        <w:rPr>
          <w:rFonts w:ascii="Times New Roman" w:hAnsi="Times New Roman"/>
          <w:b/>
          <w:sz w:val="28"/>
          <w:szCs w:val="28"/>
        </w:rPr>
      </w:pPr>
      <w:r w:rsidRPr="0078730A">
        <w:rPr>
          <w:rFonts w:ascii="Times New Roman" w:hAnsi="Times New Roman"/>
          <w:sz w:val="28"/>
          <w:szCs w:val="28"/>
        </w:rPr>
        <w:t>способен к установлению устойчивых контактов со сверстниками.</w:t>
      </w:r>
    </w:p>
    <w:p w14:paraId="71555513" w14:textId="77777777" w:rsidR="00F65D12" w:rsidRPr="0078730A" w:rsidRDefault="00F65D12" w:rsidP="00F65D12">
      <w:pPr>
        <w:tabs>
          <w:tab w:val="left" w:pos="7380"/>
        </w:tabs>
        <w:rPr>
          <w:rFonts w:ascii="Times New Roman" w:hAnsi="Times New Roman"/>
          <w:b/>
          <w:sz w:val="28"/>
          <w:szCs w:val="28"/>
        </w:rPr>
      </w:pPr>
      <w:r w:rsidRPr="0078730A">
        <w:rPr>
          <w:rFonts w:ascii="Times New Roman" w:hAnsi="Times New Roman"/>
          <w:b/>
          <w:bCs/>
          <w:sz w:val="28"/>
          <w:szCs w:val="28"/>
        </w:rPr>
        <w:t>Личностные качества</w:t>
      </w:r>
    </w:p>
    <w:p w14:paraId="71ADA233" w14:textId="77777777" w:rsidR="00F65D12" w:rsidRPr="0078730A" w:rsidRDefault="00F65D12" w:rsidP="003D1F35">
      <w:pPr>
        <w:numPr>
          <w:ilvl w:val="0"/>
          <w:numId w:val="22"/>
        </w:numPr>
        <w:spacing w:after="0" w:line="240" w:lineRule="auto"/>
        <w:rPr>
          <w:rFonts w:ascii="Times New Roman" w:hAnsi="Times New Roman"/>
          <w:sz w:val="28"/>
          <w:szCs w:val="28"/>
        </w:rPr>
      </w:pPr>
      <w:r w:rsidRPr="0078730A">
        <w:rPr>
          <w:rFonts w:ascii="Times New Roman" w:hAnsi="Times New Roman"/>
          <w:sz w:val="28"/>
          <w:szCs w:val="28"/>
        </w:rPr>
        <w:t>эмоциональность</w:t>
      </w:r>
    </w:p>
    <w:p w14:paraId="2D3478BD" w14:textId="77777777" w:rsidR="00F65D12" w:rsidRPr="0078730A" w:rsidRDefault="00F65D12" w:rsidP="003D1F35">
      <w:pPr>
        <w:numPr>
          <w:ilvl w:val="0"/>
          <w:numId w:val="22"/>
        </w:numPr>
        <w:spacing w:after="0" w:line="240" w:lineRule="auto"/>
        <w:rPr>
          <w:rFonts w:ascii="Times New Roman" w:hAnsi="Times New Roman"/>
          <w:sz w:val="28"/>
          <w:szCs w:val="28"/>
        </w:rPr>
      </w:pPr>
      <w:r w:rsidRPr="0078730A">
        <w:rPr>
          <w:rFonts w:ascii="Times New Roman" w:hAnsi="Times New Roman"/>
          <w:sz w:val="28"/>
          <w:szCs w:val="28"/>
        </w:rPr>
        <w:t xml:space="preserve">креативность </w:t>
      </w:r>
    </w:p>
    <w:p w14:paraId="5108A807" w14:textId="77777777" w:rsidR="00F65D12" w:rsidRPr="0078730A" w:rsidRDefault="00F65D12" w:rsidP="003D1F35">
      <w:pPr>
        <w:numPr>
          <w:ilvl w:val="0"/>
          <w:numId w:val="22"/>
        </w:numPr>
        <w:spacing w:after="0" w:line="240" w:lineRule="auto"/>
        <w:rPr>
          <w:rFonts w:ascii="Times New Roman" w:hAnsi="Times New Roman"/>
          <w:sz w:val="28"/>
          <w:szCs w:val="28"/>
        </w:rPr>
      </w:pPr>
      <w:r w:rsidRPr="0078730A">
        <w:rPr>
          <w:rFonts w:ascii="Times New Roman" w:hAnsi="Times New Roman"/>
          <w:sz w:val="28"/>
          <w:szCs w:val="28"/>
        </w:rPr>
        <w:t>произвольность</w:t>
      </w:r>
    </w:p>
    <w:p w14:paraId="5422E551" w14:textId="77777777" w:rsidR="00F65D12" w:rsidRPr="0078730A" w:rsidRDefault="00F65D12" w:rsidP="003D1F35">
      <w:pPr>
        <w:numPr>
          <w:ilvl w:val="0"/>
          <w:numId w:val="22"/>
        </w:numPr>
        <w:spacing w:after="0" w:line="240" w:lineRule="auto"/>
        <w:rPr>
          <w:rFonts w:ascii="Times New Roman" w:hAnsi="Times New Roman"/>
          <w:sz w:val="28"/>
          <w:szCs w:val="28"/>
        </w:rPr>
      </w:pPr>
      <w:r w:rsidRPr="0078730A">
        <w:rPr>
          <w:rFonts w:ascii="Times New Roman" w:hAnsi="Times New Roman"/>
          <w:sz w:val="28"/>
          <w:szCs w:val="28"/>
        </w:rPr>
        <w:t>инициативность</w:t>
      </w:r>
    </w:p>
    <w:p w14:paraId="59C426EC" w14:textId="77777777" w:rsidR="00F65D12" w:rsidRPr="0078730A" w:rsidRDefault="00F65D12" w:rsidP="003D1F35">
      <w:pPr>
        <w:numPr>
          <w:ilvl w:val="0"/>
          <w:numId w:val="22"/>
        </w:numPr>
        <w:spacing w:after="0" w:line="240" w:lineRule="auto"/>
        <w:rPr>
          <w:rFonts w:ascii="Times New Roman" w:hAnsi="Times New Roman"/>
          <w:sz w:val="28"/>
          <w:szCs w:val="28"/>
        </w:rPr>
      </w:pPr>
      <w:r w:rsidRPr="0078730A">
        <w:rPr>
          <w:rFonts w:ascii="Times New Roman" w:hAnsi="Times New Roman"/>
          <w:sz w:val="28"/>
          <w:szCs w:val="28"/>
        </w:rPr>
        <w:lastRenderedPageBreak/>
        <w:t xml:space="preserve">самостоятельность и ответственность </w:t>
      </w:r>
    </w:p>
    <w:p w14:paraId="5516050C" w14:textId="77777777" w:rsidR="00F65D12" w:rsidRPr="0078730A" w:rsidRDefault="00F65D12" w:rsidP="003D1F35">
      <w:pPr>
        <w:numPr>
          <w:ilvl w:val="0"/>
          <w:numId w:val="22"/>
        </w:numPr>
        <w:spacing w:after="0" w:line="240" w:lineRule="auto"/>
        <w:rPr>
          <w:rFonts w:ascii="Times New Roman" w:hAnsi="Times New Roman"/>
          <w:sz w:val="28"/>
          <w:szCs w:val="28"/>
        </w:rPr>
      </w:pPr>
      <w:r w:rsidRPr="0078730A">
        <w:rPr>
          <w:rFonts w:ascii="Times New Roman" w:hAnsi="Times New Roman"/>
          <w:sz w:val="28"/>
          <w:szCs w:val="28"/>
        </w:rPr>
        <w:t xml:space="preserve">самооценка </w:t>
      </w:r>
    </w:p>
    <w:p w14:paraId="48CC8AFB" w14:textId="77777777" w:rsidR="00F65D12" w:rsidRPr="0078730A" w:rsidRDefault="00F65D12" w:rsidP="00F65D12">
      <w:pPr>
        <w:pStyle w:val="c2c15"/>
        <w:shd w:val="clear" w:color="auto" w:fill="FFFFFF"/>
        <w:spacing w:before="0" w:beforeAutospacing="0" w:after="0" w:afterAutospacing="0"/>
        <w:ind w:firstLine="708"/>
        <w:jc w:val="both"/>
        <w:rPr>
          <w:color w:val="000000"/>
          <w:sz w:val="28"/>
          <w:szCs w:val="28"/>
        </w:rPr>
      </w:pPr>
      <w:r w:rsidRPr="0078730A">
        <w:rPr>
          <w:rStyle w:val="c1"/>
          <w:b/>
          <w:bCs/>
          <w:color w:val="000000"/>
          <w:sz w:val="28"/>
          <w:szCs w:val="28"/>
        </w:rPr>
        <w:t>Готовность ребенка к школьному обучению к концу года предполагает наличие у него следующих качеств:</w:t>
      </w:r>
    </w:p>
    <w:p w14:paraId="69FC8F0E"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Организованность, аккуратность;</w:t>
      </w:r>
    </w:p>
    <w:p w14:paraId="1908FE0E"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Волевые качества;</w:t>
      </w:r>
    </w:p>
    <w:p w14:paraId="09071D21"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Внимание, способность к длительному сосредоточению (15-20 мин.);</w:t>
      </w:r>
    </w:p>
    <w:p w14:paraId="70F53DBF"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Сообразительность, любознательность;</w:t>
      </w:r>
    </w:p>
    <w:p w14:paraId="0B4EC286"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Развитая речь и хорошее воображение;</w:t>
      </w:r>
    </w:p>
    <w:p w14:paraId="67894527"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Хорошая память;</w:t>
      </w:r>
    </w:p>
    <w:p w14:paraId="182EC508"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Моторная ловкость;</w:t>
      </w:r>
    </w:p>
    <w:p w14:paraId="554991E8" w14:textId="77777777" w:rsidR="00F65D12" w:rsidRPr="0078730A" w:rsidRDefault="00F65D12" w:rsidP="003D1F35">
      <w:pPr>
        <w:numPr>
          <w:ilvl w:val="0"/>
          <w:numId w:val="23"/>
        </w:numPr>
        <w:shd w:val="clear" w:color="auto" w:fill="FFFFFF"/>
        <w:spacing w:after="0" w:line="240" w:lineRule="auto"/>
        <w:ind w:left="1428"/>
        <w:jc w:val="both"/>
        <w:rPr>
          <w:rFonts w:ascii="Times New Roman" w:hAnsi="Times New Roman"/>
          <w:color w:val="000000"/>
          <w:sz w:val="28"/>
          <w:szCs w:val="28"/>
        </w:rPr>
      </w:pPr>
      <w:r w:rsidRPr="0078730A">
        <w:rPr>
          <w:rFonts w:ascii="Times New Roman" w:hAnsi="Times New Roman"/>
          <w:color w:val="000000"/>
          <w:sz w:val="28"/>
          <w:szCs w:val="28"/>
        </w:rPr>
        <w:t>Дружелюбие, умение общаться с детьми и со взрослыми;</w:t>
      </w:r>
    </w:p>
    <w:p w14:paraId="026F4E7F" w14:textId="77777777" w:rsidR="00F65D12" w:rsidRPr="0078730A" w:rsidRDefault="00F65D12" w:rsidP="00F65D12">
      <w:pPr>
        <w:rPr>
          <w:rFonts w:ascii="Times New Roman" w:hAnsi="Times New Roman"/>
          <w:b/>
          <w:color w:val="000000"/>
          <w:sz w:val="28"/>
          <w:szCs w:val="28"/>
        </w:rPr>
      </w:pPr>
      <w:r w:rsidRPr="0078730A">
        <w:rPr>
          <w:rFonts w:ascii="Times New Roman" w:hAnsi="Times New Roman"/>
          <w:b/>
          <w:color w:val="000000"/>
          <w:sz w:val="28"/>
          <w:szCs w:val="28"/>
        </w:rPr>
        <w:t>Оценка уровня развития:</w:t>
      </w:r>
    </w:p>
    <w:p w14:paraId="0323101E" w14:textId="77777777" w:rsidR="00F65D12" w:rsidRPr="0078730A" w:rsidRDefault="00F65D12" w:rsidP="00F65D12">
      <w:pPr>
        <w:rPr>
          <w:rFonts w:ascii="Times New Roman" w:hAnsi="Times New Roman"/>
          <w:color w:val="000000"/>
          <w:sz w:val="28"/>
          <w:szCs w:val="28"/>
        </w:rPr>
      </w:pPr>
      <w:r w:rsidRPr="0078730A">
        <w:rPr>
          <w:rFonts w:ascii="Times New Roman" w:hAnsi="Times New Roman"/>
          <w:color w:val="000000"/>
          <w:sz w:val="28"/>
          <w:szCs w:val="28"/>
        </w:rPr>
        <w:t xml:space="preserve">3 балла - правильное, самостоятельное выполнение всех заданий. </w:t>
      </w:r>
    </w:p>
    <w:p w14:paraId="732E084B" w14:textId="77777777" w:rsidR="00F65D12" w:rsidRPr="0078730A" w:rsidRDefault="00F65D12" w:rsidP="00F65D12">
      <w:pPr>
        <w:rPr>
          <w:rFonts w:ascii="Times New Roman" w:hAnsi="Times New Roman"/>
          <w:color w:val="000000"/>
          <w:sz w:val="28"/>
          <w:szCs w:val="28"/>
        </w:rPr>
      </w:pPr>
      <w:r w:rsidRPr="0078730A">
        <w:rPr>
          <w:rFonts w:ascii="Times New Roman" w:hAnsi="Times New Roman"/>
          <w:color w:val="000000"/>
          <w:sz w:val="28"/>
          <w:szCs w:val="28"/>
        </w:rPr>
        <w:t>2 балла - единичные ошибки исправляются с помощью уточняющего вопроса, подсказкой или расширением инструкции.</w:t>
      </w:r>
    </w:p>
    <w:p w14:paraId="48011B54" w14:textId="77777777" w:rsidR="00F65D12" w:rsidRPr="0078730A" w:rsidRDefault="00F65D12" w:rsidP="00F65D12">
      <w:pPr>
        <w:rPr>
          <w:rFonts w:ascii="Times New Roman" w:hAnsi="Times New Roman"/>
          <w:color w:val="000000"/>
          <w:sz w:val="28"/>
          <w:szCs w:val="28"/>
        </w:rPr>
      </w:pPr>
      <w:r w:rsidRPr="0078730A">
        <w:rPr>
          <w:rFonts w:ascii="Times New Roman" w:hAnsi="Times New Roman"/>
          <w:color w:val="000000"/>
          <w:sz w:val="28"/>
          <w:szCs w:val="28"/>
        </w:rPr>
        <w:t xml:space="preserve">1 балл - большинство заданий не выполняются. </w:t>
      </w:r>
    </w:p>
    <w:p w14:paraId="6D82420D" w14:textId="77777777" w:rsidR="00F65D12" w:rsidRPr="0078730A" w:rsidRDefault="00F65D12" w:rsidP="007A3035">
      <w:pPr>
        <w:rPr>
          <w:rFonts w:ascii="Times New Roman" w:hAnsi="Times New Roman"/>
          <w:color w:val="000000"/>
          <w:sz w:val="28"/>
          <w:szCs w:val="28"/>
        </w:rPr>
      </w:pPr>
      <w:r w:rsidRPr="0078730A">
        <w:rPr>
          <w:rFonts w:ascii="Times New Roman" w:hAnsi="Times New Roman"/>
          <w:color w:val="000000"/>
          <w:sz w:val="28"/>
          <w:szCs w:val="28"/>
        </w:rPr>
        <w:t>0 баллов - невыполнение задания.</w:t>
      </w:r>
    </w:p>
    <w:p w14:paraId="392CD313" w14:textId="77777777" w:rsidR="00F65D12" w:rsidRPr="0078730A" w:rsidRDefault="00F65D12" w:rsidP="00F65D12">
      <w:pPr>
        <w:tabs>
          <w:tab w:val="left" w:pos="7380"/>
        </w:tabs>
        <w:jc w:val="center"/>
        <w:rPr>
          <w:rStyle w:val="c1"/>
          <w:rFonts w:ascii="Times New Roman" w:hAnsi="Times New Roman"/>
          <w:sz w:val="28"/>
          <w:szCs w:val="28"/>
        </w:rPr>
      </w:pPr>
      <w:r w:rsidRPr="0078730A">
        <w:rPr>
          <w:rFonts w:ascii="Times New Roman" w:hAnsi="Times New Roman"/>
          <w:b/>
          <w:sz w:val="28"/>
          <w:szCs w:val="28"/>
        </w:rPr>
        <w:t>Ожидаемые результаты реализации коррекционно-развивающей работы.</w:t>
      </w:r>
    </w:p>
    <w:p w14:paraId="07AA5E8A" w14:textId="77777777" w:rsidR="00F65D12" w:rsidRPr="0078730A" w:rsidRDefault="00F65D12" w:rsidP="002D5C0D">
      <w:pPr>
        <w:spacing w:after="0"/>
        <w:jc w:val="both"/>
        <w:rPr>
          <w:rFonts w:ascii="Times New Roman" w:hAnsi="Times New Roman"/>
          <w:sz w:val="28"/>
          <w:szCs w:val="28"/>
        </w:rPr>
      </w:pPr>
      <w:r w:rsidRPr="0078730A">
        <w:rPr>
          <w:rFonts w:ascii="Times New Roman" w:hAnsi="Times New Roman"/>
          <w:sz w:val="28"/>
          <w:szCs w:val="28"/>
        </w:rPr>
        <w:t xml:space="preserve">Ребенок должен стать психологически здоровым, т.е. веселым и активным, </w:t>
      </w:r>
    </w:p>
    <w:p w14:paraId="2DF9976B" w14:textId="77777777" w:rsidR="00F65D12" w:rsidRPr="0078730A" w:rsidRDefault="00F65D12" w:rsidP="002D5C0D">
      <w:pPr>
        <w:spacing w:after="0"/>
        <w:jc w:val="both"/>
        <w:rPr>
          <w:rFonts w:ascii="Times New Roman" w:hAnsi="Times New Roman"/>
          <w:sz w:val="28"/>
          <w:szCs w:val="28"/>
        </w:rPr>
      </w:pPr>
      <w:r w:rsidRPr="0078730A">
        <w:rPr>
          <w:rFonts w:ascii="Times New Roman" w:hAnsi="Times New Roman"/>
          <w:sz w:val="28"/>
          <w:szCs w:val="28"/>
        </w:rPr>
        <w:t xml:space="preserve">самостоятельным и доброжелательным, помогающим и любознательным, </w:t>
      </w:r>
    </w:p>
    <w:p w14:paraId="5B32C20E" w14:textId="77777777" w:rsidR="00F65D12" w:rsidRPr="0078730A" w:rsidRDefault="00F65D12" w:rsidP="002D5C0D">
      <w:pPr>
        <w:spacing w:after="0"/>
        <w:jc w:val="both"/>
        <w:rPr>
          <w:rFonts w:ascii="Times New Roman" w:hAnsi="Times New Roman"/>
          <w:sz w:val="28"/>
          <w:szCs w:val="28"/>
        </w:rPr>
      </w:pPr>
      <w:r w:rsidRPr="0078730A">
        <w:rPr>
          <w:rFonts w:ascii="Times New Roman" w:hAnsi="Times New Roman"/>
          <w:sz w:val="28"/>
          <w:szCs w:val="28"/>
        </w:rPr>
        <w:t xml:space="preserve">инициативным и уверенным в себе, открытым и сопереживающим. </w:t>
      </w:r>
    </w:p>
    <w:p w14:paraId="454B794A" w14:textId="77777777" w:rsidR="00F65D12" w:rsidRPr="0078730A" w:rsidRDefault="00F65D12" w:rsidP="002D5C0D">
      <w:pPr>
        <w:spacing w:after="0"/>
        <w:jc w:val="both"/>
        <w:rPr>
          <w:rStyle w:val="apple-style-span"/>
          <w:sz w:val="28"/>
          <w:szCs w:val="28"/>
        </w:rPr>
      </w:pPr>
      <w:r w:rsidRPr="0078730A">
        <w:rPr>
          <w:rFonts w:ascii="Times New Roman" w:hAnsi="Times New Roman"/>
          <w:sz w:val="28"/>
          <w:szCs w:val="28"/>
        </w:rPr>
        <w:t>А также у ребенка должен сформироваться опыт борьбы, увенчивающийся успехом.</w:t>
      </w:r>
    </w:p>
    <w:p w14:paraId="7B78DC6D" w14:textId="77777777" w:rsidR="00F65D12" w:rsidRPr="0078730A" w:rsidRDefault="00F65D12" w:rsidP="00F65D12">
      <w:pPr>
        <w:pStyle w:val="c2"/>
        <w:shd w:val="clear" w:color="auto" w:fill="FFFFFF"/>
        <w:spacing w:before="0" w:after="0"/>
        <w:jc w:val="center"/>
        <w:rPr>
          <w:color w:val="000000"/>
          <w:sz w:val="28"/>
          <w:szCs w:val="28"/>
        </w:rPr>
      </w:pPr>
      <w:r w:rsidRPr="0078730A">
        <w:rPr>
          <w:rStyle w:val="c11"/>
          <w:b/>
          <w:bCs/>
          <w:color w:val="000000"/>
          <w:sz w:val="28"/>
          <w:szCs w:val="28"/>
        </w:rPr>
        <w:t>Прогноз положительных результатов</w:t>
      </w:r>
    </w:p>
    <w:p w14:paraId="66AD4BEA" w14:textId="5161C08F" w:rsidR="00B01246" w:rsidRPr="0078730A" w:rsidRDefault="00F65D12" w:rsidP="00024AD5">
      <w:pPr>
        <w:shd w:val="clear" w:color="auto" w:fill="FFFFFF"/>
        <w:ind w:firstLine="360"/>
        <w:jc w:val="both"/>
        <w:rPr>
          <w:rFonts w:ascii="Times New Roman" w:hAnsi="Times New Roman"/>
          <w:sz w:val="28"/>
          <w:szCs w:val="28"/>
        </w:rPr>
      </w:pPr>
      <w:r w:rsidRPr="0078730A">
        <w:rPr>
          <w:rFonts w:ascii="Times New Roman" w:hAnsi="Times New Roman"/>
          <w:color w:val="000000"/>
          <w:sz w:val="28"/>
          <w:szCs w:val="28"/>
        </w:rPr>
        <w:t>Повышение уровня социально – психологической готовности выпускников детского сада к школьному обучению.</w:t>
      </w:r>
      <w:r w:rsidR="00EC5E6A">
        <w:rPr>
          <w:rFonts w:ascii="Times New Roman" w:hAnsi="Times New Roman"/>
          <w:color w:val="000000"/>
          <w:sz w:val="28"/>
          <w:szCs w:val="28"/>
        </w:rPr>
        <w:t xml:space="preserve"> </w:t>
      </w:r>
      <w:r w:rsidR="00B01246" w:rsidRPr="0078730A">
        <w:rPr>
          <w:rFonts w:ascii="Times New Roman" w:hAnsi="Times New Roman"/>
          <w:sz w:val="28"/>
          <w:szCs w:val="28"/>
        </w:rPr>
        <w:t xml:space="preserve">Для создания программы психолого-педагогической диагностики были использованы методы изучения детей раннего и дошкольного возраста, разработанные отечественными </w:t>
      </w:r>
      <w:proofErr w:type="spellStart"/>
      <w:r w:rsidR="00B01246" w:rsidRPr="0078730A">
        <w:rPr>
          <w:rFonts w:ascii="Times New Roman" w:hAnsi="Times New Roman"/>
          <w:sz w:val="28"/>
          <w:szCs w:val="28"/>
        </w:rPr>
        <w:t>учѐными</w:t>
      </w:r>
      <w:proofErr w:type="spellEnd"/>
      <w:r w:rsidR="00B01246" w:rsidRPr="0078730A">
        <w:rPr>
          <w:rFonts w:ascii="Times New Roman" w:hAnsi="Times New Roman"/>
          <w:sz w:val="28"/>
          <w:szCs w:val="28"/>
        </w:rPr>
        <w:t xml:space="preserve"> С.Д. </w:t>
      </w:r>
      <w:proofErr w:type="spellStart"/>
      <w:r w:rsidR="00B01246" w:rsidRPr="0078730A">
        <w:rPr>
          <w:rFonts w:ascii="Times New Roman" w:hAnsi="Times New Roman"/>
          <w:sz w:val="28"/>
          <w:szCs w:val="28"/>
        </w:rPr>
        <w:t>Забрамной</w:t>
      </w:r>
      <w:proofErr w:type="spellEnd"/>
      <w:r w:rsidR="00B01246" w:rsidRPr="0078730A">
        <w:rPr>
          <w:rFonts w:ascii="Times New Roman" w:hAnsi="Times New Roman"/>
          <w:sz w:val="28"/>
          <w:szCs w:val="28"/>
        </w:rPr>
        <w:t xml:space="preserve">, Л. А. Венгером, А.А. Катаевой, Э.И </w:t>
      </w:r>
      <w:proofErr w:type="spellStart"/>
      <w:r w:rsidR="00B01246" w:rsidRPr="0078730A">
        <w:rPr>
          <w:rFonts w:ascii="Times New Roman" w:hAnsi="Times New Roman"/>
          <w:sz w:val="28"/>
          <w:szCs w:val="28"/>
        </w:rPr>
        <w:t>Леонгард</w:t>
      </w:r>
      <w:proofErr w:type="spellEnd"/>
      <w:r w:rsidR="00B01246" w:rsidRPr="0078730A">
        <w:rPr>
          <w:rFonts w:ascii="Times New Roman" w:hAnsi="Times New Roman"/>
          <w:sz w:val="28"/>
          <w:szCs w:val="28"/>
        </w:rPr>
        <w:t xml:space="preserve">, И.А. Коробейниковым, Е.А. </w:t>
      </w:r>
      <w:proofErr w:type="spellStart"/>
      <w:r w:rsidR="00B01246" w:rsidRPr="0078730A">
        <w:rPr>
          <w:rFonts w:ascii="Times New Roman" w:hAnsi="Times New Roman"/>
          <w:sz w:val="28"/>
          <w:szCs w:val="28"/>
        </w:rPr>
        <w:t>Стребелевой</w:t>
      </w:r>
      <w:proofErr w:type="spellEnd"/>
      <w:r w:rsidR="00B01246" w:rsidRPr="0078730A">
        <w:rPr>
          <w:rFonts w:ascii="Times New Roman" w:hAnsi="Times New Roman"/>
          <w:sz w:val="28"/>
          <w:szCs w:val="28"/>
        </w:rPr>
        <w:t xml:space="preserve">, Г.А. </w:t>
      </w:r>
      <w:proofErr w:type="spellStart"/>
      <w:r w:rsidR="00B01246" w:rsidRPr="0078730A">
        <w:rPr>
          <w:rFonts w:ascii="Times New Roman" w:hAnsi="Times New Roman"/>
          <w:sz w:val="28"/>
          <w:szCs w:val="28"/>
        </w:rPr>
        <w:t>Урунтаевой</w:t>
      </w:r>
      <w:proofErr w:type="spellEnd"/>
      <w:r w:rsidR="00B01246" w:rsidRPr="0078730A">
        <w:rPr>
          <w:rFonts w:ascii="Times New Roman" w:hAnsi="Times New Roman"/>
          <w:sz w:val="28"/>
          <w:szCs w:val="28"/>
        </w:rPr>
        <w:t>, О.Н. Усановой, Е.О.Смирновой и многими др., а так же методические р</w:t>
      </w:r>
      <w:r w:rsidR="00024AD5" w:rsidRPr="0078730A">
        <w:rPr>
          <w:rFonts w:ascii="Times New Roman" w:hAnsi="Times New Roman"/>
          <w:sz w:val="28"/>
          <w:szCs w:val="28"/>
        </w:rPr>
        <w:t>азработки «альбома диагностики».</w:t>
      </w:r>
    </w:p>
    <w:p w14:paraId="214635D6" w14:textId="77777777" w:rsidR="00CF0B94" w:rsidRPr="0078730A" w:rsidRDefault="00CF0B94" w:rsidP="00CF0B94">
      <w:pPr>
        <w:spacing w:after="0" w:line="240" w:lineRule="auto"/>
        <w:ind w:left="927"/>
        <w:jc w:val="center"/>
        <w:rPr>
          <w:rFonts w:ascii="Times New Roman" w:hAnsi="Times New Roman"/>
          <w:b/>
          <w:sz w:val="28"/>
          <w:szCs w:val="28"/>
          <w:lang w:eastAsia="ru-RU"/>
        </w:rPr>
      </w:pPr>
      <w:r w:rsidRPr="0078730A">
        <w:rPr>
          <w:rFonts w:ascii="Times New Roman" w:hAnsi="Times New Roman"/>
          <w:b/>
          <w:sz w:val="28"/>
          <w:szCs w:val="28"/>
          <w:lang w:eastAsia="ru-RU"/>
        </w:rPr>
        <w:t>Описание планируемых результатов</w:t>
      </w:r>
    </w:p>
    <w:p w14:paraId="24B9CBC3" w14:textId="77777777" w:rsidR="00CF0B94" w:rsidRPr="0078730A" w:rsidRDefault="00CF0B94" w:rsidP="00CF0B94">
      <w:pPr>
        <w:pStyle w:val="a4"/>
        <w:spacing w:line="240" w:lineRule="auto"/>
        <w:jc w:val="center"/>
        <w:rPr>
          <w:rFonts w:ascii="Times New Roman" w:hAnsi="Times New Roman"/>
          <w:b/>
          <w:bCs/>
          <w:sz w:val="28"/>
          <w:szCs w:val="28"/>
        </w:rPr>
      </w:pPr>
      <w:r w:rsidRPr="0078730A">
        <w:rPr>
          <w:rFonts w:ascii="Times New Roman" w:hAnsi="Times New Roman"/>
          <w:b/>
          <w:bCs/>
          <w:sz w:val="28"/>
          <w:szCs w:val="28"/>
        </w:rPr>
        <w:t>Образовательная область «Познавательное развитие»</w:t>
      </w:r>
    </w:p>
    <w:p w14:paraId="06CAB549" w14:textId="77777777" w:rsidR="00CF0B94" w:rsidRPr="0078730A" w:rsidRDefault="00CF0B94" w:rsidP="00CF0B94">
      <w:pPr>
        <w:pStyle w:val="a4"/>
        <w:spacing w:line="240" w:lineRule="auto"/>
        <w:rPr>
          <w:rFonts w:ascii="Times New Roman" w:hAnsi="Times New Roman"/>
          <w:b/>
          <w:bCs/>
          <w:sz w:val="28"/>
          <w:szCs w:val="28"/>
        </w:rPr>
      </w:pPr>
    </w:p>
    <w:p w14:paraId="299962E6" w14:textId="77777777" w:rsidR="00CF0B94" w:rsidRPr="0078730A" w:rsidRDefault="00CF0B94" w:rsidP="00CF0B94">
      <w:pPr>
        <w:pStyle w:val="a4"/>
        <w:spacing w:line="240" w:lineRule="auto"/>
        <w:jc w:val="center"/>
        <w:rPr>
          <w:rFonts w:ascii="Times New Roman" w:hAnsi="Times New Roman"/>
          <w:sz w:val="28"/>
          <w:szCs w:val="28"/>
        </w:rPr>
      </w:pPr>
      <w:r w:rsidRPr="0078730A">
        <w:rPr>
          <w:rFonts w:ascii="Times New Roman" w:hAnsi="Times New Roman"/>
          <w:b/>
          <w:bCs/>
          <w:sz w:val="28"/>
          <w:szCs w:val="28"/>
        </w:rPr>
        <w:t>Формирование элементарных математических представлений</w:t>
      </w:r>
    </w:p>
    <w:p w14:paraId="7C73DFED"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Считает (отсчитывает) в пределах 10;</w:t>
      </w:r>
    </w:p>
    <w:p w14:paraId="04628727"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lastRenderedPageBreak/>
        <w:t>·        Правильно пользуется количественными и порядковыми числительными (в пределах 10), отвечает на вопросы: «Сколько?», «Который по счету?»;</w:t>
      </w:r>
    </w:p>
    <w:p w14:paraId="52E7A6FA"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Уравнивает неравные группы предметов двумя способами (удаление и добавление единицы);</w:t>
      </w:r>
    </w:p>
    <w:p w14:paraId="1BFDAD6C"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Сравнивает предметы на глаз (по длине, ширине, высоте, толщине); проверяет точность определений путем наложения или приложения;</w:t>
      </w:r>
    </w:p>
    <w:p w14:paraId="6DF2D196"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Размещает предметы различной величины (до 7-10) в порядке возрастания, убывания их длины, ширины, высоты, толщины;</w:t>
      </w:r>
    </w:p>
    <w:p w14:paraId="175F6107"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Выражает словами местонахождение предмета по отношению </w:t>
      </w:r>
      <w:r w:rsidRPr="0078730A">
        <w:rPr>
          <w:rFonts w:ascii="Times New Roman" w:hAnsi="Times New Roman"/>
          <w:b/>
          <w:bCs/>
          <w:sz w:val="28"/>
          <w:szCs w:val="28"/>
        </w:rPr>
        <w:t>к </w:t>
      </w:r>
      <w:r w:rsidRPr="0078730A">
        <w:rPr>
          <w:rFonts w:ascii="Times New Roman" w:hAnsi="Times New Roman"/>
          <w:sz w:val="28"/>
          <w:szCs w:val="28"/>
        </w:rPr>
        <w:t>себе, другим предметам;</w:t>
      </w:r>
    </w:p>
    <w:p w14:paraId="411A14FF" w14:textId="77777777" w:rsidR="00CF0B94" w:rsidRPr="0078730A" w:rsidRDefault="00CF0B94" w:rsidP="003D1F35">
      <w:pPr>
        <w:numPr>
          <w:ilvl w:val="0"/>
          <w:numId w:val="1"/>
        </w:numPr>
        <w:spacing w:after="0" w:line="240" w:lineRule="auto"/>
        <w:ind w:left="142" w:hanging="142"/>
        <w:contextualSpacing/>
        <w:rPr>
          <w:rFonts w:ascii="Times New Roman" w:hAnsi="Times New Roman"/>
          <w:sz w:val="28"/>
          <w:szCs w:val="28"/>
        </w:rPr>
      </w:pPr>
      <w:r w:rsidRPr="0078730A">
        <w:rPr>
          <w:rFonts w:ascii="Times New Roman" w:hAnsi="Times New Roman"/>
          <w:sz w:val="28"/>
          <w:szCs w:val="28"/>
        </w:rPr>
        <w:t xml:space="preserve">      Ориентируется на листе бумаги (справа — слева, вверху — внизу, в середине, в углу);</w:t>
      </w:r>
    </w:p>
    <w:p w14:paraId="20A4511B"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Знает некоторые характерные особенности знакомых геометрических фигур (круг, треугольник, квадрат, прямоугольник, овал, четырехугольник; равенство, неравенство сторон);</w:t>
      </w:r>
    </w:p>
    <w:p w14:paraId="5AC843CF"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Называет утро, день, вечер</w:t>
      </w:r>
      <w:r w:rsidRPr="0078730A">
        <w:rPr>
          <w:rFonts w:ascii="Times New Roman" w:hAnsi="Times New Roman"/>
          <w:b/>
          <w:bCs/>
          <w:sz w:val="28"/>
          <w:szCs w:val="28"/>
        </w:rPr>
        <w:t>, </w:t>
      </w:r>
      <w:r w:rsidRPr="0078730A">
        <w:rPr>
          <w:rFonts w:ascii="Times New Roman" w:hAnsi="Times New Roman"/>
          <w:sz w:val="28"/>
          <w:szCs w:val="28"/>
        </w:rPr>
        <w:t>ночь; имеет представление о смене частей суток;</w:t>
      </w:r>
    </w:p>
    <w:p w14:paraId="4FDE5595"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Называет день недели,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w:t>
      </w:r>
    </w:p>
    <w:p w14:paraId="1F8618DC" w14:textId="77777777" w:rsidR="00CF0B94" w:rsidRPr="0078730A" w:rsidRDefault="00CF0B94" w:rsidP="00CF0B94">
      <w:pPr>
        <w:spacing w:line="240" w:lineRule="auto"/>
        <w:jc w:val="center"/>
        <w:rPr>
          <w:rFonts w:ascii="Times New Roman" w:hAnsi="Times New Roman"/>
          <w:b/>
          <w:bCs/>
          <w:sz w:val="28"/>
          <w:szCs w:val="28"/>
          <w:u w:val="single"/>
        </w:rPr>
      </w:pPr>
      <w:r w:rsidRPr="0078730A">
        <w:rPr>
          <w:rFonts w:ascii="Times New Roman" w:hAnsi="Times New Roman"/>
          <w:b/>
          <w:bCs/>
          <w:sz w:val="28"/>
          <w:szCs w:val="28"/>
          <w:u w:val="single"/>
        </w:rPr>
        <w:t>Образовательная область «Речевое развитие»</w:t>
      </w:r>
    </w:p>
    <w:p w14:paraId="767480B1"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w:t>
      </w:r>
      <w:r w:rsidRPr="0078730A">
        <w:rPr>
          <w:rFonts w:ascii="Times New Roman" w:hAnsi="Times New Roman"/>
          <w:sz w:val="28"/>
          <w:szCs w:val="28"/>
        </w:rPr>
        <w:tab/>
        <w:t>Знает свое имя и фамилию, возраст, гендерную принадлежность, имена членов своей семьи, кем работают;</w:t>
      </w:r>
    </w:p>
    <w:p w14:paraId="6E79FF28"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w:t>
      </w:r>
      <w:r w:rsidRPr="0078730A">
        <w:rPr>
          <w:rFonts w:ascii="Times New Roman" w:hAnsi="Times New Roman"/>
          <w:sz w:val="28"/>
          <w:szCs w:val="28"/>
        </w:rPr>
        <w:tab/>
        <w:t xml:space="preserve">Называет город, домашний адрес; </w:t>
      </w:r>
    </w:p>
    <w:p w14:paraId="593EA148"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Знает название родного города (поселка), страны, ее столицу.</w:t>
      </w:r>
    </w:p>
    <w:p w14:paraId="52BE3BD2"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Различает и называет виды транспорта, предметы, облегчающие труд человека в быту</w:t>
      </w:r>
    </w:p>
    <w:p w14:paraId="6709BA02"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Называет времена года, отмечает их особенности.</w:t>
      </w:r>
    </w:p>
    <w:p w14:paraId="7B31CCF1"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Знает о взаимодействии человека с природой в разное время года.</w:t>
      </w:r>
    </w:p>
    <w:p w14:paraId="4090412C"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Знает о значении солнца, воздуха и воды для человека, животных, растений.</w:t>
      </w:r>
    </w:p>
    <w:p w14:paraId="79210621"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Бережно относится к природе.</w:t>
      </w:r>
    </w:p>
    <w:p w14:paraId="02F51554"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Способен принять задачу на запоминание, помнит поручение взрослого, может выучить небольшое стихотворение.</w:t>
      </w:r>
    </w:p>
    <w:p w14:paraId="0F3FFC61"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Умеет связно, последовательно и выразительно пересказывать небольшие сказки, рассказы.</w:t>
      </w:r>
    </w:p>
    <w:p w14:paraId="24C1C5F2"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14:paraId="38D3A1F1" w14:textId="77777777" w:rsidR="00CF0B94" w:rsidRPr="0078730A" w:rsidRDefault="00CF0B94" w:rsidP="00AE63E4">
      <w:pPr>
        <w:spacing w:after="0" w:line="240" w:lineRule="auto"/>
        <w:rPr>
          <w:rFonts w:ascii="Times New Roman" w:hAnsi="Times New Roman"/>
          <w:sz w:val="28"/>
          <w:szCs w:val="28"/>
        </w:rPr>
      </w:pPr>
      <w:r w:rsidRPr="0078730A">
        <w:rPr>
          <w:rFonts w:ascii="Times New Roman" w:hAnsi="Times New Roman"/>
          <w:sz w:val="28"/>
          <w:szCs w:val="28"/>
        </w:rPr>
        <w:t>·        Умеет подбирать к существительному несколько прилагательных; заменять слово другим словом со сходным значением.</w:t>
      </w:r>
    </w:p>
    <w:p w14:paraId="29F869E7" w14:textId="77777777" w:rsidR="00CF0B94" w:rsidRPr="0078730A" w:rsidRDefault="00CF0B94" w:rsidP="00CF0B94">
      <w:pPr>
        <w:spacing w:line="240" w:lineRule="auto"/>
        <w:jc w:val="center"/>
        <w:rPr>
          <w:rFonts w:ascii="Times New Roman" w:hAnsi="Times New Roman"/>
          <w:sz w:val="28"/>
          <w:szCs w:val="28"/>
        </w:rPr>
      </w:pPr>
      <w:r w:rsidRPr="0078730A">
        <w:rPr>
          <w:rFonts w:ascii="Times New Roman" w:hAnsi="Times New Roman"/>
          <w:b/>
          <w:bCs/>
          <w:sz w:val="28"/>
          <w:szCs w:val="28"/>
        </w:rPr>
        <w:t xml:space="preserve">Развитие фонетико-фонематического восприятия </w:t>
      </w:r>
    </w:p>
    <w:p w14:paraId="33EFDAB3" w14:textId="77777777" w:rsidR="00CF0B94" w:rsidRPr="0078730A" w:rsidRDefault="00CF0B94" w:rsidP="003D1F35">
      <w:pPr>
        <w:numPr>
          <w:ilvl w:val="0"/>
          <w:numId w:val="2"/>
        </w:numPr>
        <w:spacing w:after="0" w:line="240" w:lineRule="auto"/>
        <w:ind w:left="284" w:hanging="284"/>
        <w:contextualSpacing/>
        <w:rPr>
          <w:rFonts w:ascii="Times New Roman" w:hAnsi="Times New Roman"/>
          <w:sz w:val="28"/>
          <w:szCs w:val="28"/>
        </w:rPr>
      </w:pPr>
      <w:r w:rsidRPr="0078730A">
        <w:rPr>
          <w:rFonts w:ascii="Times New Roman" w:hAnsi="Times New Roman"/>
          <w:sz w:val="28"/>
          <w:szCs w:val="28"/>
        </w:rPr>
        <w:t>Различение неречевых и речевых звуков;</w:t>
      </w:r>
    </w:p>
    <w:p w14:paraId="13A5C52B" w14:textId="77777777" w:rsidR="00CF0B94" w:rsidRPr="0078730A" w:rsidRDefault="00CF0B94" w:rsidP="003D1F35">
      <w:pPr>
        <w:numPr>
          <w:ilvl w:val="0"/>
          <w:numId w:val="2"/>
        </w:numPr>
        <w:spacing w:after="0" w:line="240" w:lineRule="auto"/>
        <w:ind w:left="284" w:hanging="284"/>
        <w:contextualSpacing/>
        <w:rPr>
          <w:rFonts w:ascii="Times New Roman" w:hAnsi="Times New Roman"/>
          <w:sz w:val="28"/>
          <w:szCs w:val="28"/>
        </w:rPr>
      </w:pPr>
      <w:r w:rsidRPr="0078730A">
        <w:rPr>
          <w:rFonts w:ascii="Times New Roman" w:hAnsi="Times New Roman"/>
          <w:sz w:val="28"/>
          <w:szCs w:val="28"/>
        </w:rPr>
        <w:t xml:space="preserve">Умеет воспроизводить в правильном порядке последовательность </w:t>
      </w:r>
      <w:proofErr w:type="gramStart"/>
      <w:r w:rsidRPr="0078730A">
        <w:rPr>
          <w:rFonts w:ascii="Times New Roman" w:hAnsi="Times New Roman"/>
          <w:sz w:val="28"/>
          <w:szCs w:val="28"/>
        </w:rPr>
        <w:t>слогов  и</w:t>
      </w:r>
      <w:proofErr w:type="gramEnd"/>
      <w:r w:rsidRPr="0078730A">
        <w:rPr>
          <w:rFonts w:ascii="Times New Roman" w:hAnsi="Times New Roman"/>
          <w:sz w:val="28"/>
          <w:szCs w:val="28"/>
        </w:rPr>
        <w:t xml:space="preserve"> слов-паронимов;</w:t>
      </w:r>
    </w:p>
    <w:p w14:paraId="5989C8AE"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w:t>
      </w:r>
      <w:proofErr w:type="gramStart"/>
      <w:r w:rsidRPr="0078730A">
        <w:rPr>
          <w:rFonts w:ascii="Times New Roman" w:hAnsi="Times New Roman"/>
          <w:sz w:val="28"/>
          <w:szCs w:val="28"/>
        </w:rPr>
        <w:t>Выделяет  заданный</w:t>
      </w:r>
      <w:proofErr w:type="gramEnd"/>
      <w:r w:rsidRPr="0078730A">
        <w:rPr>
          <w:rFonts w:ascii="Times New Roman" w:hAnsi="Times New Roman"/>
          <w:sz w:val="28"/>
          <w:szCs w:val="28"/>
        </w:rPr>
        <w:t>  звук из ряда других звуков;</w:t>
      </w:r>
    </w:p>
    <w:p w14:paraId="15E48EAF" w14:textId="77777777" w:rsidR="00CF0B94" w:rsidRPr="0078730A" w:rsidRDefault="00CF0B94" w:rsidP="003D1F35">
      <w:pPr>
        <w:numPr>
          <w:ilvl w:val="0"/>
          <w:numId w:val="3"/>
        </w:numPr>
        <w:spacing w:after="0" w:line="240" w:lineRule="auto"/>
        <w:ind w:left="284" w:hanging="284"/>
        <w:contextualSpacing/>
        <w:rPr>
          <w:rFonts w:ascii="Times New Roman" w:hAnsi="Times New Roman"/>
          <w:sz w:val="28"/>
          <w:szCs w:val="28"/>
        </w:rPr>
      </w:pPr>
      <w:r w:rsidRPr="0078730A">
        <w:rPr>
          <w:rFonts w:ascii="Times New Roman" w:hAnsi="Times New Roman"/>
          <w:sz w:val="28"/>
          <w:szCs w:val="28"/>
        </w:rPr>
        <w:lastRenderedPageBreak/>
        <w:t>Подбирает слова на заданный звук; может определить место звука в слове (начало, середина, конец);</w:t>
      </w:r>
    </w:p>
    <w:p w14:paraId="7C429062"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Относит звуки к гласным и согласным на основе особенностей их произнесения и звучания;</w:t>
      </w:r>
    </w:p>
    <w:p w14:paraId="20AA0460" w14:textId="77777777" w:rsidR="00CF0B94" w:rsidRPr="0078730A" w:rsidRDefault="00CF0B94" w:rsidP="00CF0B94">
      <w:pPr>
        <w:spacing w:after="0" w:line="240" w:lineRule="auto"/>
        <w:rPr>
          <w:rFonts w:ascii="Times New Roman" w:hAnsi="Times New Roman"/>
          <w:sz w:val="28"/>
          <w:szCs w:val="28"/>
        </w:rPr>
      </w:pPr>
      <w:r w:rsidRPr="0078730A">
        <w:rPr>
          <w:rFonts w:ascii="Times New Roman" w:hAnsi="Times New Roman"/>
          <w:sz w:val="28"/>
          <w:szCs w:val="28"/>
        </w:rPr>
        <w:t>·          Условно обозначает гласные и согласные соответствующим цветом;</w:t>
      </w:r>
    </w:p>
    <w:p w14:paraId="3576AB9F" w14:textId="77777777" w:rsidR="00CF0B94" w:rsidRPr="0078730A" w:rsidRDefault="00CF0B94" w:rsidP="003D1F35">
      <w:pPr>
        <w:numPr>
          <w:ilvl w:val="0"/>
          <w:numId w:val="3"/>
        </w:numPr>
        <w:spacing w:after="0" w:line="240" w:lineRule="auto"/>
        <w:ind w:hanging="720"/>
        <w:contextualSpacing/>
        <w:rPr>
          <w:rFonts w:ascii="Times New Roman" w:hAnsi="Times New Roman"/>
          <w:sz w:val="28"/>
          <w:szCs w:val="28"/>
        </w:rPr>
      </w:pPr>
      <w:r w:rsidRPr="0078730A">
        <w:rPr>
          <w:rFonts w:ascii="Times New Roman" w:hAnsi="Times New Roman"/>
          <w:sz w:val="28"/>
          <w:szCs w:val="28"/>
        </w:rPr>
        <w:t xml:space="preserve">Умеет </w:t>
      </w:r>
      <w:proofErr w:type="gramStart"/>
      <w:r w:rsidRPr="0078730A">
        <w:rPr>
          <w:rFonts w:ascii="Times New Roman" w:hAnsi="Times New Roman"/>
          <w:sz w:val="28"/>
          <w:szCs w:val="28"/>
        </w:rPr>
        <w:t>выполнять  звуковой</w:t>
      </w:r>
      <w:proofErr w:type="gramEnd"/>
      <w:r w:rsidRPr="0078730A">
        <w:rPr>
          <w:rFonts w:ascii="Times New Roman" w:hAnsi="Times New Roman"/>
          <w:sz w:val="28"/>
          <w:szCs w:val="28"/>
        </w:rPr>
        <w:t xml:space="preserve">  анализ односложных слов;</w:t>
      </w:r>
    </w:p>
    <w:p w14:paraId="24A2B6F3" w14:textId="77777777" w:rsidR="00CF0B94" w:rsidRPr="0078730A" w:rsidRDefault="00CF0B94" w:rsidP="003D1F35">
      <w:pPr>
        <w:numPr>
          <w:ilvl w:val="0"/>
          <w:numId w:val="4"/>
        </w:numPr>
        <w:spacing w:after="0" w:line="240" w:lineRule="auto"/>
        <w:ind w:left="284" w:hanging="284"/>
        <w:contextualSpacing/>
        <w:rPr>
          <w:rFonts w:ascii="Times New Roman" w:hAnsi="Times New Roman"/>
          <w:sz w:val="28"/>
          <w:szCs w:val="28"/>
        </w:rPr>
      </w:pPr>
      <w:r w:rsidRPr="0078730A">
        <w:rPr>
          <w:rFonts w:ascii="Times New Roman" w:hAnsi="Times New Roman"/>
          <w:sz w:val="28"/>
          <w:szCs w:val="28"/>
        </w:rPr>
        <w:t xml:space="preserve">       Подбирает </w:t>
      </w:r>
      <w:proofErr w:type="gramStart"/>
      <w:r w:rsidRPr="0078730A">
        <w:rPr>
          <w:rFonts w:ascii="Times New Roman" w:hAnsi="Times New Roman"/>
          <w:sz w:val="28"/>
          <w:szCs w:val="28"/>
        </w:rPr>
        <w:t>слова  на</w:t>
      </w:r>
      <w:proofErr w:type="gramEnd"/>
      <w:r w:rsidRPr="0078730A">
        <w:rPr>
          <w:rFonts w:ascii="Times New Roman" w:hAnsi="Times New Roman"/>
          <w:sz w:val="28"/>
          <w:szCs w:val="28"/>
        </w:rPr>
        <w:t xml:space="preserve"> первый ударный гласный   звук;</w:t>
      </w:r>
    </w:p>
    <w:p w14:paraId="115146FF" w14:textId="77777777" w:rsidR="00CF0B94" w:rsidRPr="0078730A" w:rsidRDefault="00CF0B94" w:rsidP="003D1F35">
      <w:pPr>
        <w:numPr>
          <w:ilvl w:val="0"/>
          <w:numId w:val="4"/>
        </w:numPr>
        <w:spacing w:after="0" w:line="240" w:lineRule="auto"/>
        <w:ind w:left="0" w:firstLine="0"/>
        <w:contextualSpacing/>
        <w:rPr>
          <w:rFonts w:ascii="Times New Roman" w:hAnsi="Times New Roman"/>
          <w:sz w:val="28"/>
          <w:szCs w:val="28"/>
        </w:rPr>
      </w:pPr>
      <w:r w:rsidRPr="0078730A">
        <w:rPr>
          <w:rFonts w:ascii="Times New Roman" w:hAnsi="Times New Roman"/>
          <w:sz w:val="28"/>
          <w:szCs w:val="28"/>
        </w:rPr>
        <w:t xml:space="preserve">Определяет первый согласный; </w:t>
      </w:r>
    </w:p>
    <w:p w14:paraId="761D5962" w14:textId="77777777" w:rsidR="00CF0B94" w:rsidRPr="0078730A" w:rsidRDefault="00CF0B94" w:rsidP="003D1F35">
      <w:pPr>
        <w:numPr>
          <w:ilvl w:val="0"/>
          <w:numId w:val="4"/>
        </w:numPr>
        <w:spacing w:after="0" w:line="240" w:lineRule="auto"/>
        <w:ind w:left="0" w:firstLine="0"/>
        <w:contextualSpacing/>
        <w:rPr>
          <w:rFonts w:ascii="Times New Roman" w:hAnsi="Times New Roman"/>
          <w:sz w:val="28"/>
          <w:szCs w:val="28"/>
        </w:rPr>
      </w:pPr>
      <w:r w:rsidRPr="0078730A">
        <w:rPr>
          <w:rFonts w:ascii="Times New Roman" w:hAnsi="Times New Roman"/>
          <w:sz w:val="28"/>
          <w:szCs w:val="28"/>
        </w:rPr>
        <w:t>Определяет последний звук в слове.</w:t>
      </w:r>
    </w:p>
    <w:p w14:paraId="5EFB0002" w14:textId="77777777" w:rsidR="00CF0B94" w:rsidRPr="0078730A" w:rsidRDefault="00CF0B94" w:rsidP="00207899">
      <w:pPr>
        <w:spacing w:line="240" w:lineRule="auto"/>
        <w:ind w:firstLine="708"/>
        <w:jc w:val="both"/>
        <w:rPr>
          <w:rFonts w:ascii="Times New Roman" w:hAnsi="Times New Roman"/>
          <w:sz w:val="28"/>
          <w:szCs w:val="28"/>
        </w:rPr>
      </w:pPr>
    </w:p>
    <w:p w14:paraId="5E3C2CDC" w14:textId="77777777" w:rsidR="002E64F7" w:rsidRPr="0078730A" w:rsidRDefault="002E64F7" w:rsidP="002E64F7">
      <w:pPr>
        <w:spacing w:after="0"/>
        <w:ind w:firstLine="567"/>
        <w:jc w:val="center"/>
        <w:rPr>
          <w:rFonts w:ascii="Times New Roman" w:hAnsi="Times New Roman"/>
          <w:b/>
          <w:noProof/>
          <w:sz w:val="28"/>
          <w:szCs w:val="28"/>
          <w:lang w:eastAsia="ru-RU"/>
        </w:rPr>
      </w:pPr>
      <w:r w:rsidRPr="0078730A">
        <w:rPr>
          <w:rFonts w:ascii="Times New Roman" w:hAnsi="Times New Roman"/>
          <w:b/>
          <w:noProof/>
          <w:sz w:val="28"/>
          <w:szCs w:val="28"/>
          <w:lang w:eastAsia="ru-RU"/>
        </w:rPr>
        <w:t>Описание планируемых результатов</w:t>
      </w:r>
    </w:p>
    <w:p w14:paraId="4591CF7C" w14:textId="1133B4B7" w:rsidR="00B01246" w:rsidRPr="0078730A" w:rsidRDefault="002E64F7" w:rsidP="002E64F7">
      <w:pPr>
        <w:spacing w:after="0"/>
        <w:ind w:firstLine="567"/>
        <w:jc w:val="center"/>
        <w:rPr>
          <w:rFonts w:ascii="Times New Roman" w:hAnsi="Times New Roman"/>
          <w:b/>
          <w:noProof/>
          <w:sz w:val="28"/>
          <w:szCs w:val="28"/>
          <w:u w:val="single"/>
          <w:lang w:eastAsia="ru-RU"/>
        </w:rPr>
      </w:pPr>
      <w:r w:rsidRPr="0078730A">
        <w:rPr>
          <w:rFonts w:ascii="Times New Roman" w:hAnsi="Times New Roman"/>
          <w:b/>
          <w:noProof/>
          <w:sz w:val="28"/>
          <w:szCs w:val="28"/>
          <w:u w:val="single"/>
          <w:lang w:eastAsia="ru-RU"/>
        </w:rPr>
        <w:t xml:space="preserve"> </w:t>
      </w:r>
    </w:p>
    <w:p w14:paraId="05D1A08B" w14:textId="77777777" w:rsidR="00B01246" w:rsidRPr="0078730A" w:rsidRDefault="00B01246" w:rsidP="004357AA">
      <w:pPr>
        <w:jc w:val="center"/>
        <w:rPr>
          <w:rFonts w:ascii="Times New Roman" w:hAnsi="Times New Roman"/>
          <w:b/>
          <w:bCs/>
          <w:sz w:val="28"/>
          <w:szCs w:val="28"/>
        </w:rPr>
      </w:pPr>
      <w:r w:rsidRPr="0078730A">
        <w:rPr>
          <w:rFonts w:ascii="Times New Roman" w:hAnsi="Times New Roman"/>
          <w:b/>
          <w:bCs/>
          <w:sz w:val="28"/>
          <w:szCs w:val="28"/>
        </w:rPr>
        <w:t xml:space="preserve">Образовательная </w:t>
      </w:r>
      <w:proofErr w:type="gramStart"/>
      <w:r w:rsidRPr="0078730A">
        <w:rPr>
          <w:rFonts w:ascii="Times New Roman" w:hAnsi="Times New Roman"/>
          <w:b/>
          <w:bCs/>
          <w:sz w:val="28"/>
          <w:szCs w:val="28"/>
        </w:rPr>
        <w:t>область  «</w:t>
      </w:r>
      <w:proofErr w:type="gramEnd"/>
      <w:r w:rsidRPr="0078730A">
        <w:rPr>
          <w:rFonts w:ascii="Times New Roman" w:hAnsi="Times New Roman"/>
          <w:b/>
          <w:bCs/>
          <w:sz w:val="28"/>
          <w:szCs w:val="28"/>
        </w:rPr>
        <w:t xml:space="preserve">Познавательное развитие» </w:t>
      </w:r>
    </w:p>
    <w:p w14:paraId="56089577" w14:textId="77777777" w:rsidR="00B01246" w:rsidRPr="0078730A" w:rsidRDefault="00B01246" w:rsidP="004357AA">
      <w:pPr>
        <w:jc w:val="center"/>
        <w:rPr>
          <w:rFonts w:ascii="Times New Roman" w:hAnsi="Times New Roman"/>
          <w:b/>
          <w:bCs/>
          <w:sz w:val="28"/>
          <w:szCs w:val="28"/>
        </w:rPr>
      </w:pPr>
      <w:r w:rsidRPr="0078730A">
        <w:rPr>
          <w:rFonts w:ascii="Times New Roman" w:hAnsi="Times New Roman"/>
          <w:b/>
          <w:bCs/>
          <w:sz w:val="28"/>
          <w:szCs w:val="28"/>
        </w:rPr>
        <w:t>ФЭМП</w:t>
      </w:r>
    </w:p>
    <w:p w14:paraId="225ACD13"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14:paraId="107A1963"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14:paraId="372CA962"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Считает до 10 и дальше (количественный, порядковый счет в пределах 20);</w:t>
      </w:r>
    </w:p>
    <w:p w14:paraId="476AD3D7"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Называет числа в прямом (обратном) порядке до 10, начиная с любого числа натурального ряда (в пределах 10);</w:t>
      </w:r>
    </w:p>
    <w:p w14:paraId="684DC4A2"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Соотносит цифру (0-10) и количество предметов;</w:t>
      </w:r>
    </w:p>
    <w:p w14:paraId="0A7D596A"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Различает величины: длину (ширину, высоту), объем (вместимость), массу (вес предметов) и способы их измерения;</w:t>
      </w:r>
    </w:p>
    <w:p w14:paraId="05DBF3D4"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14:paraId="6225C7F5" w14:textId="77777777" w:rsidR="00B01246" w:rsidRPr="0078730A" w:rsidRDefault="00B01246" w:rsidP="003D1F35">
      <w:pPr>
        <w:numPr>
          <w:ilvl w:val="0"/>
          <w:numId w:val="7"/>
        </w:numPr>
        <w:spacing w:after="0" w:line="240" w:lineRule="auto"/>
        <w:jc w:val="both"/>
        <w:rPr>
          <w:rFonts w:ascii="Times New Roman" w:hAnsi="Times New Roman"/>
          <w:sz w:val="28"/>
          <w:szCs w:val="28"/>
        </w:rPr>
      </w:pPr>
      <w:proofErr w:type="gramStart"/>
      <w:r w:rsidRPr="0078730A">
        <w:rPr>
          <w:rFonts w:ascii="Times New Roman" w:hAnsi="Times New Roman"/>
          <w:sz w:val="28"/>
          <w:szCs w:val="28"/>
        </w:rPr>
        <w:t>Делит  предметы</w:t>
      </w:r>
      <w:proofErr w:type="gramEnd"/>
      <w:r w:rsidRPr="0078730A">
        <w:rPr>
          <w:rFonts w:ascii="Times New Roman" w:hAnsi="Times New Roman"/>
          <w:sz w:val="28"/>
          <w:szCs w:val="28"/>
        </w:rPr>
        <w:t xml:space="preserve"> (фигуры) на несколько равных частей; сравнивает целый предмет и его часть;</w:t>
      </w:r>
    </w:p>
    <w:p w14:paraId="5E74E7D4"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Различает, называет и сравнивает: отрезок, угол, круг (овал), многоугольники (треугольники, четырехугольники, пятиугольники и др.), шар, куб.</w:t>
      </w:r>
    </w:p>
    <w:p w14:paraId="45EEAA73"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w:t>
      </w:r>
    </w:p>
    <w:p w14:paraId="700DCFF9"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Определяет и называет   временные отношения (день – неделя - месяц);</w:t>
      </w:r>
    </w:p>
    <w:p w14:paraId="5CF06743"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Называет состав чисел первого десятка из двух меньших;</w:t>
      </w:r>
    </w:p>
    <w:p w14:paraId="0DB64D16"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Умеет получать каждое число первого десятка, прибавляя единицу к предыдущему и вычитая единицу из следующего за ним в</w:t>
      </w:r>
      <w:r w:rsidRPr="0078730A">
        <w:rPr>
          <w:rFonts w:ascii="Times New Roman" w:hAnsi="Times New Roman"/>
          <w:b/>
          <w:bCs/>
          <w:sz w:val="28"/>
          <w:szCs w:val="28"/>
        </w:rPr>
        <w:t> </w:t>
      </w:r>
      <w:r w:rsidRPr="0078730A">
        <w:rPr>
          <w:rFonts w:ascii="Times New Roman" w:hAnsi="Times New Roman"/>
          <w:sz w:val="28"/>
          <w:szCs w:val="28"/>
        </w:rPr>
        <w:t>ряду;</w:t>
      </w:r>
    </w:p>
    <w:p w14:paraId="25B7ED01" w14:textId="77777777" w:rsidR="00B01246" w:rsidRPr="0078730A" w:rsidRDefault="00B01246" w:rsidP="003D1F35">
      <w:pPr>
        <w:numPr>
          <w:ilvl w:val="0"/>
          <w:numId w:val="7"/>
        </w:numPr>
        <w:spacing w:after="0" w:line="240" w:lineRule="auto"/>
        <w:jc w:val="both"/>
        <w:rPr>
          <w:rFonts w:ascii="Times New Roman" w:hAnsi="Times New Roman"/>
          <w:sz w:val="28"/>
          <w:szCs w:val="28"/>
        </w:rPr>
      </w:pPr>
      <w:r w:rsidRPr="0078730A">
        <w:rPr>
          <w:rFonts w:ascii="Times New Roman" w:hAnsi="Times New Roman"/>
          <w:sz w:val="28"/>
          <w:szCs w:val="28"/>
        </w:rPr>
        <w:t>Знает название текущего месяца года; последовательность всех дней недели, времен года.</w:t>
      </w:r>
    </w:p>
    <w:p w14:paraId="1C0C190E" w14:textId="77777777" w:rsidR="00CF0B94" w:rsidRPr="0078730A" w:rsidRDefault="00CF0B94" w:rsidP="00CF0B94">
      <w:pPr>
        <w:spacing w:after="0" w:line="240" w:lineRule="auto"/>
        <w:ind w:left="720"/>
        <w:jc w:val="both"/>
        <w:rPr>
          <w:rFonts w:ascii="Times New Roman" w:hAnsi="Times New Roman"/>
          <w:sz w:val="28"/>
          <w:szCs w:val="28"/>
        </w:rPr>
      </w:pPr>
    </w:p>
    <w:p w14:paraId="3F2EE6EC" w14:textId="77777777" w:rsidR="00B01246" w:rsidRPr="0078730A" w:rsidRDefault="00B01246" w:rsidP="00521C24">
      <w:pPr>
        <w:jc w:val="center"/>
        <w:rPr>
          <w:rFonts w:ascii="Times New Roman" w:hAnsi="Times New Roman"/>
          <w:b/>
          <w:bCs/>
          <w:sz w:val="28"/>
          <w:szCs w:val="28"/>
        </w:rPr>
      </w:pPr>
      <w:r w:rsidRPr="0078730A">
        <w:rPr>
          <w:rFonts w:ascii="Times New Roman" w:hAnsi="Times New Roman"/>
          <w:b/>
          <w:bCs/>
          <w:sz w:val="28"/>
          <w:szCs w:val="28"/>
        </w:rPr>
        <w:t>Образовательная область «Речевое развитие»</w:t>
      </w:r>
    </w:p>
    <w:p w14:paraId="055DB937" w14:textId="77777777" w:rsidR="00B01246" w:rsidRPr="0078730A" w:rsidRDefault="00B01246" w:rsidP="00521C24">
      <w:pPr>
        <w:jc w:val="center"/>
        <w:rPr>
          <w:rFonts w:ascii="Times New Roman" w:hAnsi="Times New Roman"/>
          <w:b/>
          <w:bCs/>
          <w:sz w:val="28"/>
          <w:szCs w:val="28"/>
        </w:rPr>
      </w:pPr>
      <w:r w:rsidRPr="0078730A">
        <w:rPr>
          <w:rFonts w:ascii="Times New Roman" w:hAnsi="Times New Roman"/>
          <w:b/>
          <w:bCs/>
          <w:sz w:val="28"/>
          <w:szCs w:val="28"/>
        </w:rPr>
        <w:t>Подготовка к обучению грамоте, звуковая культура речи.</w:t>
      </w:r>
    </w:p>
    <w:p w14:paraId="77971F69" w14:textId="77777777" w:rsidR="00B01246" w:rsidRPr="0078730A" w:rsidRDefault="00B01246" w:rsidP="003D1F35">
      <w:pPr>
        <w:numPr>
          <w:ilvl w:val="0"/>
          <w:numId w:val="8"/>
        </w:numPr>
        <w:spacing w:after="0" w:line="240" w:lineRule="auto"/>
        <w:jc w:val="both"/>
        <w:rPr>
          <w:rFonts w:ascii="Times New Roman" w:hAnsi="Times New Roman"/>
          <w:sz w:val="28"/>
          <w:szCs w:val="28"/>
        </w:rPr>
      </w:pPr>
      <w:r w:rsidRPr="0078730A">
        <w:rPr>
          <w:rFonts w:ascii="Times New Roman" w:hAnsi="Times New Roman"/>
          <w:sz w:val="28"/>
          <w:szCs w:val="28"/>
        </w:rPr>
        <w:t>Обозначает звуки буквами;</w:t>
      </w:r>
    </w:p>
    <w:p w14:paraId="7B9CF454" w14:textId="77777777" w:rsidR="00B01246" w:rsidRPr="0078730A" w:rsidRDefault="00B01246" w:rsidP="003D1F35">
      <w:pPr>
        <w:numPr>
          <w:ilvl w:val="0"/>
          <w:numId w:val="8"/>
        </w:numPr>
        <w:spacing w:after="0" w:line="240" w:lineRule="auto"/>
        <w:jc w:val="both"/>
        <w:rPr>
          <w:rFonts w:ascii="Times New Roman" w:hAnsi="Times New Roman"/>
          <w:sz w:val="28"/>
          <w:szCs w:val="28"/>
        </w:rPr>
      </w:pPr>
      <w:proofErr w:type="gramStart"/>
      <w:r w:rsidRPr="0078730A">
        <w:rPr>
          <w:rFonts w:ascii="Times New Roman" w:hAnsi="Times New Roman"/>
          <w:sz w:val="28"/>
          <w:szCs w:val="28"/>
        </w:rPr>
        <w:t>Знает  о</w:t>
      </w:r>
      <w:proofErr w:type="gramEnd"/>
      <w:r w:rsidRPr="0078730A">
        <w:rPr>
          <w:rFonts w:ascii="Times New Roman" w:hAnsi="Times New Roman"/>
          <w:sz w:val="28"/>
          <w:szCs w:val="28"/>
        </w:rPr>
        <w:t xml:space="preserve"> двух основных группах звуков русского языка — гласных и согласных;</w:t>
      </w:r>
    </w:p>
    <w:p w14:paraId="4F563E04" w14:textId="77777777" w:rsidR="00B01246" w:rsidRPr="0078730A" w:rsidRDefault="00B01246" w:rsidP="003D1F35">
      <w:pPr>
        <w:numPr>
          <w:ilvl w:val="0"/>
          <w:numId w:val="8"/>
        </w:numPr>
        <w:spacing w:after="0" w:line="240" w:lineRule="auto"/>
        <w:jc w:val="both"/>
        <w:rPr>
          <w:rFonts w:ascii="Times New Roman" w:hAnsi="Times New Roman"/>
          <w:sz w:val="28"/>
          <w:szCs w:val="28"/>
        </w:rPr>
      </w:pPr>
      <w:r w:rsidRPr="0078730A">
        <w:rPr>
          <w:rFonts w:ascii="Times New Roman" w:hAnsi="Times New Roman"/>
          <w:sz w:val="28"/>
          <w:szCs w:val="28"/>
        </w:rPr>
        <w:t>Различает гласные и согласные звуки, опираясь на особенности звучания и артикуляции;</w:t>
      </w:r>
    </w:p>
    <w:p w14:paraId="3A95F0E7" w14:textId="77777777" w:rsidR="00B01246" w:rsidRPr="0078730A" w:rsidRDefault="00B01246" w:rsidP="003D1F35">
      <w:pPr>
        <w:numPr>
          <w:ilvl w:val="0"/>
          <w:numId w:val="8"/>
        </w:numPr>
        <w:spacing w:after="0" w:line="240" w:lineRule="auto"/>
        <w:jc w:val="both"/>
        <w:rPr>
          <w:rFonts w:ascii="Times New Roman" w:hAnsi="Times New Roman"/>
          <w:sz w:val="28"/>
          <w:szCs w:val="28"/>
        </w:rPr>
      </w:pPr>
      <w:r w:rsidRPr="0078730A">
        <w:rPr>
          <w:rFonts w:ascii="Times New Roman" w:hAnsi="Times New Roman"/>
          <w:sz w:val="28"/>
          <w:szCs w:val="28"/>
        </w:rPr>
        <w:t xml:space="preserve">Использует условное </w:t>
      </w:r>
      <w:proofErr w:type="gramStart"/>
      <w:r w:rsidRPr="0078730A">
        <w:rPr>
          <w:rFonts w:ascii="Times New Roman" w:hAnsi="Times New Roman"/>
          <w:sz w:val="28"/>
          <w:szCs w:val="28"/>
        </w:rPr>
        <w:t>обозначение  гласных</w:t>
      </w:r>
      <w:proofErr w:type="gramEnd"/>
      <w:r w:rsidRPr="0078730A">
        <w:rPr>
          <w:rFonts w:ascii="Times New Roman" w:hAnsi="Times New Roman"/>
          <w:sz w:val="28"/>
          <w:szCs w:val="28"/>
        </w:rPr>
        <w:t xml:space="preserve"> и согласных звуков;</w:t>
      </w:r>
    </w:p>
    <w:p w14:paraId="25479268" w14:textId="77777777" w:rsidR="00B01246" w:rsidRPr="0078730A" w:rsidRDefault="00B01246" w:rsidP="003D1F35">
      <w:pPr>
        <w:numPr>
          <w:ilvl w:val="0"/>
          <w:numId w:val="8"/>
        </w:numPr>
        <w:spacing w:after="0" w:line="240" w:lineRule="auto"/>
        <w:jc w:val="both"/>
        <w:rPr>
          <w:rFonts w:ascii="Times New Roman" w:hAnsi="Times New Roman"/>
          <w:sz w:val="28"/>
          <w:szCs w:val="28"/>
        </w:rPr>
      </w:pPr>
      <w:r w:rsidRPr="0078730A">
        <w:rPr>
          <w:rFonts w:ascii="Times New Roman" w:hAnsi="Times New Roman"/>
          <w:sz w:val="28"/>
          <w:szCs w:val="28"/>
        </w:rPr>
        <w:t>Различает твердые и мягкие согласные;</w:t>
      </w:r>
    </w:p>
    <w:p w14:paraId="45C85402" w14:textId="77777777" w:rsidR="00B01246" w:rsidRPr="0078730A" w:rsidRDefault="00B01246" w:rsidP="003D1F35">
      <w:pPr>
        <w:numPr>
          <w:ilvl w:val="0"/>
          <w:numId w:val="8"/>
        </w:numPr>
        <w:spacing w:after="0" w:line="240" w:lineRule="auto"/>
        <w:jc w:val="both"/>
        <w:rPr>
          <w:rFonts w:ascii="Times New Roman" w:hAnsi="Times New Roman"/>
          <w:sz w:val="28"/>
          <w:szCs w:val="28"/>
        </w:rPr>
      </w:pPr>
      <w:r w:rsidRPr="0078730A">
        <w:rPr>
          <w:rFonts w:ascii="Times New Roman" w:hAnsi="Times New Roman"/>
          <w:sz w:val="28"/>
          <w:szCs w:val="28"/>
        </w:rPr>
        <w:t>Выделяет предложение из устной речи;</w:t>
      </w:r>
    </w:p>
    <w:p w14:paraId="314B9B5B" w14:textId="77777777" w:rsidR="00B01246" w:rsidRPr="0078730A" w:rsidRDefault="00B01246" w:rsidP="003D1F35">
      <w:pPr>
        <w:numPr>
          <w:ilvl w:val="0"/>
          <w:numId w:val="8"/>
        </w:numPr>
        <w:spacing w:after="0" w:line="240" w:lineRule="auto"/>
        <w:jc w:val="both"/>
        <w:rPr>
          <w:rFonts w:ascii="Times New Roman" w:hAnsi="Times New Roman"/>
          <w:sz w:val="28"/>
          <w:szCs w:val="28"/>
        </w:rPr>
      </w:pPr>
      <w:r w:rsidRPr="0078730A">
        <w:rPr>
          <w:rFonts w:ascii="Times New Roman" w:hAnsi="Times New Roman"/>
          <w:sz w:val="28"/>
          <w:szCs w:val="28"/>
        </w:rPr>
        <w:t>Выделяет из предложения слово;</w:t>
      </w:r>
    </w:p>
    <w:p w14:paraId="3C93C89A" w14:textId="77777777" w:rsidR="00B01246" w:rsidRPr="0078730A" w:rsidRDefault="00B01246" w:rsidP="003D1F35">
      <w:pPr>
        <w:numPr>
          <w:ilvl w:val="0"/>
          <w:numId w:val="8"/>
        </w:numPr>
        <w:spacing w:after="0" w:line="240" w:lineRule="auto"/>
        <w:jc w:val="both"/>
        <w:rPr>
          <w:rFonts w:ascii="Times New Roman" w:hAnsi="Times New Roman"/>
          <w:sz w:val="28"/>
          <w:szCs w:val="28"/>
        </w:rPr>
      </w:pPr>
      <w:r w:rsidRPr="0078730A">
        <w:rPr>
          <w:rFonts w:ascii="Times New Roman" w:hAnsi="Times New Roman"/>
          <w:sz w:val="28"/>
          <w:szCs w:val="28"/>
        </w:rPr>
        <w:t xml:space="preserve">Правильно </w:t>
      </w:r>
      <w:proofErr w:type="gramStart"/>
      <w:r w:rsidRPr="0078730A">
        <w:rPr>
          <w:rFonts w:ascii="Times New Roman" w:hAnsi="Times New Roman"/>
          <w:sz w:val="28"/>
          <w:szCs w:val="28"/>
        </w:rPr>
        <w:t>использует  термин</w:t>
      </w:r>
      <w:proofErr w:type="gramEnd"/>
      <w:r w:rsidRPr="0078730A">
        <w:rPr>
          <w:rFonts w:ascii="Times New Roman" w:hAnsi="Times New Roman"/>
          <w:sz w:val="28"/>
          <w:szCs w:val="28"/>
        </w:rPr>
        <w:t> «звук», «гласный звук», «согласный звук», «слово», «предложение»;</w:t>
      </w:r>
    </w:p>
    <w:p w14:paraId="0C838DEC" w14:textId="77777777" w:rsidR="00B01246" w:rsidRPr="0078730A" w:rsidRDefault="00B01246" w:rsidP="003D1F35">
      <w:pPr>
        <w:pStyle w:val="10"/>
        <w:numPr>
          <w:ilvl w:val="0"/>
          <w:numId w:val="8"/>
        </w:numPr>
        <w:spacing w:after="0"/>
        <w:rPr>
          <w:rFonts w:ascii="Times New Roman" w:hAnsi="Times New Roman"/>
          <w:sz w:val="28"/>
          <w:szCs w:val="28"/>
        </w:rPr>
      </w:pPr>
      <w:r w:rsidRPr="0078730A">
        <w:rPr>
          <w:rFonts w:ascii="Times New Roman" w:hAnsi="Times New Roman"/>
          <w:sz w:val="28"/>
          <w:szCs w:val="28"/>
        </w:rPr>
        <w:t>Делит двусложные и трехсложные слова с открытыми слогами (на-</w:t>
      </w:r>
      <w:proofErr w:type="spellStart"/>
      <w:r w:rsidRPr="0078730A">
        <w:rPr>
          <w:rFonts w:ascii="Times New Roman" w:hAnsi="Times New Roman"/>
          <w:sz w:val="28"/>
          <w:szCs w:val="28"/>
        </w:rPr>
        <w:t>шаМа</w:t>
      </w:r>
      <w:proofErr w:type="spellEnd"/>
      <w:r w:rsidRPr="0078730A">
        <w:rPr>
          <w:rFonts w:ascii="Times New Roman" w:hAnsi="Times New Roman"/>
          <w:sz w:val="28"/>
          <w:szCs w:val="28"/>
        </w:rPr>
        <w:t>-</w:t>
      </w:r>
      <w:proofErr w:type="spellStart"/>
      <w:r w:rsidRPr="0078730A">
        <w:rPr>
          <w:rFonts w:ascii="Times New Roman" w:hAnsi="Times New Roman"/>
          <w:sz w:val="28"/>
          <w:szCs w:val="28"/>
        </w:rPr>
        <w:t>ша</w:t>
      </w:r>
      <w:proofErr w:type="spellEnd"/>
      <w:r w:rsidRPr="0078730A">
        <w:rPr>
          <w:rFonts w:ascii="Times New Roman" w:hAnsi="Times New Roman"/>
          <w:sz w:val="28"/>
          <w:szCs w:val="28"/>
        </w:rPr>
        <w:t xml:space="preserve">, </w:t>
      </w:r>
      <w:proofErr w:type="spellStart"/>
      <w:r w:rsidRPr="0078730A">
        <w:rPr>
          <w:rFonts w:ascii="Times New Roman" w:hAnsi="Times New Roman"/>
          <w:sz w:val="28"/>
          <w:szCs w:val="28"/>
        </w:rPr>
        <w:t>ма</w:t>
      </w:r>
      <w:proofErr w:type="spellEnd"/>
      <w:r w:rsidRPr="0078730A">
        <w:rPr>
          <w:rFonts w:ascii="Times New Roman" w:hAnsi="Times New Roman"/>
          <w:sz w:val="28"/>
          <w:szCs w:val="28"/>
        </w:rPr>
        <w:t>-ли-на, бе-</w:t>
      </w:r>
      <w:proofErr w:type="spellStart"/>
      <w:r w:rsidRPr="0078730A">
        <w:rPr>
          <w:rFonts w:ascii="Times New Roman" w:hAnsi="Times New Roman"/>
          <w:sz w:val="28"/>
          <w:szCs w:val="28"/>
        </w:rPr>
        <w:t>рё</w:t>
      </w:r>
      <w:proofErr w:type="spellEnd"/>
      <w:r w:rsidRPr="0078730A">
        <w:rPr>
          <w:rFonts w:ascii="Times New Roman" w:hAnsi="Times New Roman"/>
          <w:sz w:val="28"/>
          <w:szCs w:val="28"/>
        </w:rPr>
        <w:t>-за) на части;</w:t>
      </w:r>
    </w:p>
    <w:p w14:paraId="2DE83F46" w14:textId="77777777" w:rsidR="00B01246" w:rsidRPr="0078730A" w:rsidRDefault="00B01246" w:rsidP="003D1F35">
      <w:pPr>
        <w:pStyle w:val="10"/>
        <w:numPr>
          <w:ilvl w:val="0"/>
          <w:numId w:val="8"/>
        </w:numPr>
        <w:spacing w:after="0"/>
        <w:rPr>
          <w:rFonts w:ascii="Times New Roman" w:hAnsi="Times New Roman"/>
          <w:sz w:val="28"/>
          <w:szCs w:val="28"/>
        </w:rPr>
      </w:pPr>
      <w:proofErr w:type="gramStart"/>
      <w:r w:rsidRPr="0078730A">
        <w:rPr>
          <w:rFonts w:ascii="Times New Roman" w:hAnsi="Times New Roman"/>
          <w:sz w:val="28"/>
          <w:szCs w:val="28"/>
        </w:rPr>
        <w:t>Умеет  составлять</w:t>
      </w:r>
      <w:proofErr w:type="gramEnd"/>
      <w:r w:rsidRPr="0078730A">
        <w:rPr>
          <w:rFonts w:ascii="Times New Roman" w:hAnsi="Times New Roman"/>
          <w:sz w:val="28"/>
          <w:szCs w:val="28"/>
        </w:rPr>
        <w:t xml:space="preserve"> слова из слогов (устно);</w:t>
      </w:r>
    </w:p>
    <w:p w14:paraId="41D01E2C" w14:textId="77777777" w:rsidR="00B01246" w:rsidRPr="0078730A" w:rsidRDefault="00B01246" w:rsidP="003D1F35">
      <w:pPr>
        <w:pStyle w:val="10"/>
        <w:numPr>
          <w:ilvl w:val="0"/>
          <w:numId w:val="8"/>
        </w:numPr>
        <w:spacing w:after="0"/>
        <w:rPr>
          <w:rFonts w:ascii="Times New Roman" w:hAnsi="Times New Roman"/>
          <w:sz w:val="28"/>
          <w:szCs w:val="28"/>
        </w:rPr>
      </w:pPr>
      <w:r w:rsidRPr="0078730A">
        <w:rPr>
          <w:rFonts w:ascii="Times New Roman" w:hAnsi="Times New Roman"/>
          <w:sz w:val="28"/>
          <w:szCs w:val="28"/>
        </w:rPr>
        <w:t>Умеет выполнять звуко - буквенный анализ слов.</w:t>
      </w:r>
    </w:p>
    <w:p w14:paraId="68224B3C" w14:textId="77777777" w:rsidR="00B01246" w:rsidRPr="0078730A" w:rsidRDefault="00B01246" w:rsidP="00207899">
      <w:pPr>
        <w:pStyle w:val="1"/>
        <w:jc w:val="both"/>
        <w:rPr>
          <w:rFonts w:ascii="Times New Roman" w:hAnsi="Times New Roman"/>
          <w:b/>
          <w:sz w:val="28"/>
          <w:szCs w:val="28"/>
        </w:rPr>
      </w:pPr>
    </w:p>
    <w:p w14:paraId="504A28A8" w14:textId="77777777" w:rsidR="00B01246" w:rsidRPr="0078730A" w:rsidRDefault="00B01246" w:rsidP="004357AA">
      <w:pPr>
        <w:pStyle w:val="1"/>
        <w:ind w:firstLine="567"/>
        <w:jc w:val="center"/>
        <w:rPr>
          <w:rFonts w:ascii="Times New Roman" w:hAnsi="Times New Roman"/>
          <w:b/>
          <w:sz w:val="28"/>
          <w:szCs w:val="28"/>
        </w:rPr>
      </w:pPr>
      <w:r w:rsidRPr="0078730A">
        <w:rPr>
          <w:rFonts w:ascii="Times New Roman" w:hAnsi="Times New Roman"/>
          <w:b/>
          <w:sz w:val="28"/>
          <w:szCs w:val="28"/>
        </w:rPr>
        <w:t>Грамматический строй речи.</w:t>
      </w:r>
    </w:p>
    <w:p w14:paraId="480690F8" w14:textId="77777777" w:rsidR="00B01246" w:rsidRPr="0078730A" w:rsidRDefault="00B01246" w:rsidP="004357AA">
      <w:pPr>
        <w:pStyle w:val="1"/>
        <w:ind w:firstLine="567"/>
        <w:jc w:val="center"/>
        <w:rPr>
          <w:rFonts w:ascii="Times New Roman" w:hAnsi="Times New Roman"/>
          <w:b/>
          <w:sz w:val="28"/>
          <w:szCs w:val="28"/>
        </w:rPr>
      </w:pPr>
    </w:p>
    <w:p w14:paraId="3EF44F10" w14:textId="77777777" w:rsidR="00B01246" w:rsidRPr="0078730A" w:rsidRDefault="00B01246" w:rsidP="003D1F35">
      <w:pPr>
        <w:numPr>
          <w:ilvl w:val="0"/>
          <w:numId w:val="10"/>
        </w:numPr>
        <w:spacing w:after="0" w:line="240" w:lineRule="auto"/>
        <w:jc w:val="both"/>
        <w:rPr>
          <w:rFonts w:ascii="Times New Roman" w:hAnsi="Times New Roman"/>
          <w:sz w:val="28"/>
          <w:szCs w:val="28"/>
        </w:rPr>
      </w:pPr>
      <w:r w:rsidRPr="0078730A">
        <w:rPr>
          <w:rFonts w:ascii="Times New Roman" w:hAnsi="Times New Roman"/>
          <w:sz w:val="28"/>
          <w:szCs w:val="28"/>
        </w:rPr>
        <w:t xml:space="preserve">Активно использует в речи слова, обозначающие изученные предметы и явления окружающей </w:t>
      </w:r>
      <w:proofErr w:type="gramStart"/>
      <w:r w:rsidRPr="0078730A">
        <w:rPr>
          <w:rFonts w:ascii="Times New Roman" w:hAnsi="Times New Roman"/>
          <w:sz w:val="28"/>
          <w:szCs w:val="28"/>
        </w:rPr>
        <w:t>действительности,  обобщающие</w:t>
      </w:r>
      <w:proofErr w:type="gramEnd"/>
      <w:r w:rsidRPr="0078730A">
        <w:rPr>
          <w:rFonts w:ascii="Times New Roman" w:hAnsi="Times New Roman"/>
          <w:sz w:val="28"/>
          <w:szCs w:val="28"/>
        </w:rPr>
        <w:t xml:space="preserve"> понятия; употребляет синонимы, антонимы, сложные предложения разных видов.</w:t>
      </w:r>
    </w:p>
    <w:p w14:paraId="3D89F1E7" w14:textId="77777777" w:rsidR="00B01246" w:rsidRPr="0078730A" w:rsidRDefault="00B01246" w:rsidP="003D1F35">
      <w:pPr>
        <w:numPr>
          <w:ilvl w:val="0"/>
          <w:numId w:val="10"/>
        </w:numPr>
        <w:spacing w:after="0" w:line="240" w:lineRule="auto"/>
        <w:jc w:val="both"/>
        <w:rPr>
          <w:rFonts w:ascii="Times New Roman" w:hAnsi="Times New Roman"/>
          <w:sz w:val="28"/>
          <w:szCs w:val="28"/>
        </w:rPr>
      </w:pPr>
      <w:r w:rsidRPr="0078730A">
        <w:rPr>
          <w:rFonts w:ascii="Times New Roman" w:hAnsi="Times New Roman"/>
          <w:sz w:val="28"/>
          <w:szCs w:val="28"/>
        </w:rPr>
        <w:t>Образовывает однокоренные слова, существительные с суффиксами, глаголы с приставками, прилагательные в превосходной степени; согласовывает слова в предложении;</w:t>
      </w:r>
    </w:p>
    <w:p w14:paraId="701203A1" w14:textId="77777777" w:rsidR="00B01246" w:rsidRPr="0078730A" w:rsidRDefault="00B01246" w:rsidP="003D1F35">
      <w:pPr>
        <w:numPr>
          <w:ilvl w:val="0"/>
          <w:numId w:val="10"/>
        </w:numPr>
        <w:spacing w:after="0" w:line="240" w:lineRule="auto"/>
        <w:jc w:val="both"/>
        <w:rPr>
          <w:rFonts w:ascii="Times New Roman" w:hAnsi="Times New Roman"/>
          <w:sz w:val="28"/>
          <w:szCs w:val="28"/>
        </w:rPr>
      </w:pPr>
      <w:r w:rsidRPr="0078730A">
        <w:rPr>
          <w:rFonts w:ascii="Times New Roman" w:hAnsi="Times New Roman"/>
          <w:sz w:val="28"/>
          <w:szCs w:val="28"/>
        </w:rPr>
        <w:t>Строит сложноподчинённые предложения;</w:t>
      </w:r>
    </w:p>
    <w:p w14:paraId="7E223A16" w14:textId="77777777" w:rsidR="00B01246" w:rsidRPr="0078730A" w:rsidRDefault="00B01246" w:rsidP="00207899">
      <w:pPr>
        <w:pStyle w:val="1"/>
        <w:rPr>
          <w:rFonts w:ascii="Times New Roman" w:hAnsi="Times New Roman"/>
          <w:b/>
          <w:sz w:val="28"/>
          <w:szCs w:val="28"/>
        </w:rPr>
      </w:pPr>
    </w:p>
    <w:p w14:paraId="021B4EEA" w14:textId="77777777" w:rsidR="00B01246" w:rsidRPr="0078730A" w:rsidRDefault="00B01246" w:rsidP="004357AA">
      <w:pPr>
        <w:pStyle w:val="1"/>
        <w:ind w:firstLine="567"/>
        <w:jc w:val="center"/>
        <w:rPr>
          <w:rFonts w:ascii="Times New Roman" w:hAnsi="Times New Roman"/>
          <w:b/>
          <w:sz w:val="28"/>
          <w:szCs w:val="28"/>
        </w:rPr>
      </w:pPr>
      <w:r w:rsidRPr="0078730A">
        <w:rPr>
          <w:rFonts w:ascii="Times New Roman" w:hAnsi="Times New Roman"/>
          <w:b/>
          <w:sz w:val="28"/>
          <w:szCs w:val="28"/>
        </w:rPr>
        <w:t>Связная речь.</w:t>
      </w:r>
    </w:p>
    <w:p w14:paraId="6CAF104A" w14:textId="77777777" w:rsidR="00B01246" w:rsidRPr="0078730A" w:rsidRDefault="00B01246" w:rsidP="004357AA">
      <w:pPr>
        <w:pStyle w:val="1"/>
        <w:ind w:firstLine="567"/>
        <w:jc w:val="center"/>
        <w:rPr>
          <w:rFonts w:ascii="Times New Roman" w:hAnsi="Times New Roman"/>
          <w:b/>
          <w:sz w:val="28"/>
          <w:szCs w:val="28"/>
        </w:rPr>
      </w:pPr>
    </w:p>
    <w:p w14:paraId="1310EA50" w14:textId="77777777" w:rsidR="00B01246" w:rsidRPr="0078730A" w:rsidRDefault="00B01246" w:rsidP="003D1F35">
      <w:pPr>
        <w:numPr>
          <w:ilvl w:val="0"/>
          <w:numId w:val="9"/>
        </w:numPr>
        <w:spacing w:after="0" w:line="240" w:lineRule="auto"/>
        <w:jc w:val="both"/>
        <w:rPr>
          <w:rFonts w:ascii="Times New Roman" w:hAnsi="Times New Roman"/>
          <w:sz w:val="28"/>
          <w:szCs w:val="28"/>
        </w:rPr>
      </w:pPr>
      <w:r w:rsidRPr="0078730A">
        <w:rPr>
          <w:rFonts w:ascii="Times New Roman" w:hAnsi="Times New Roman"/>
          <w:sz w:val="28"/>
          <w:szCs w:val="28"/>
        </w:rPr>
        <w:t xml:space="preserve">Строит высказывания из трёх-четырёх предложений, следит за правильным согласованием существительных с </w:t>
      </w:r>
      <w:proofErr w:type="gramStart"/>
      <w:r w:rsidRPr="0078730A">
        <w:rPr>
          <w:rFonts w:ascii="Times New Roman" w:hAnsi="Times New Roman"/>
          <w:sz w:val="28"/>
          <w:szCs w:val="28"/>
        </w:rPr>
        <w:t>прилагательными  и</w:t>
      </w:r>
      <w:proofErr w:type="gramEnd"/>
      <w:r w:rsidRPr="0078730A">
        <w:rPr>
          <w:rFonts w:ascii="Times New Roman" w:hAnsi="Times New Roman"/>
          <w:sz w:val="28"/>
          <w:szCs w:val="28"/>
        </w:rPr>
        <w:t xml:space="preserve"> числительными в роде, числе, падеже;</w:t>
      </w:r>
    </w:p>
    <w:p w14:paraId="0AF9BA2F" w14:textId="77777777" w:rsidR="00B01246" w:rsidRPr="0078730A" w:rsidRDefault="00B01246" w:rsidP="003D1F35">
      <w:pPr>
        <w:numPr>
          <w:ilvl w:val="0"/>
          <w:numId w:val="9"/>
        </w:numPr>
        <w:spacing w:after="0" w:line="240" w:lineRule="auto"/>
        <w:jc w:val="both"/>
        <w:rPr>
          <w:rFonts w:ascii="Times New Roman" w:hAnsi="Times New Roman"/>
          <w:sz w:val="28"/>
          <w:szCs w:val="28"/>
        </w:rPr>
      </w:pPr>
      <w:r w:rsidRPr="0078730A">
        <w:rPr>
          <w:rFonts w:ascii="Times New Roman" w:hAnsi="Times New Roman"/>
          <w:sz w:val="28"/>
          <w:szCs w:val="28"/>
        </w:rPr>
        <w:t xml:space="preserve">Пересказывает небольшие литературные произведения, </w:t>
      </w:r>
      <w:proofErr w:type="gramStart"/>
      <w:r w:rsidRPr="0078730A">
        <w:rPr>
          <w:rFonts w:ascii="Times New Roman" w:hAnsi="Times New Roman"/>
          <w:sz w:val="28"/>
          <w:szCs w:val="28"/>
        </w:rPr>
        <w:t>сочиняет  рассказы</w:t>
      </w:r>
      <w:proofErr w:type="gramEnd"/>
      <w:r w:rsidRPr="0078730A">
        <w:rPr>
          <w:rFonts w:ascii="Times New Roman" w:hAnsi="Times New Roman"/>
          <w:sz w:val="28"/>
          <w:szCs w:val="28"/>
        </w:rPr>
        <w:t xml:space="preserve"> по сюжетной картине, серии сюжетных картин, описывает предмет по алгоритму.</w:t>
      </w:r>
    </w:p>
    <w:p w14:paraId="29685C9D" w14:textId="77777777" w:rsidR="002E64F7" w:rsidRPr="0078730A" w:rsidRDefault="002E64F7" w:rsidP="002E64F7">
      <w:pPr>
        <w:spacing w:after="0"/>
        <w:rPr>
          <w:rFonts w:ascii="Times New Roman" w:eastAsia="Times New Roman" w:hAnsi="Times New Roman"/>
          <w:b/>
          <w:sz w:val="28"/>
          <w:szCs w:val="28"/>
          <w:lang w:eastAsia="ru-RU"/>
        </w:rPr>
      </w:pPr>
    </w:p>
    <w:p w14:paraId="33D66E13" w14:textId="77777777" w:rsidR="00B01246" w:rsidRPr="0078730A" w:rsidRDefault="00B01246" w:rsidP="00207899">
      <w:pPr>
        <w:spacing w:line="240" w:lineRule="auto"/>
        <w:ind w:firstLine="426"/>
        <w:jc w:val="center"/>
        <w:rPr>
          <w:rFonts w:ascii="Times New Roman" w:hAnsi="Times New Roman"/>
          <w:b/>
          <w:color w:val="000000"/>
          <w:sz w:val="28"/>
          <w:szCs w:val="28"/>
        </w:rPr>
      </w:pPr>
      <w:r w:rsidRPr="0078730A">
        <w:rPr>
          <w:rFonts w:ascii="Times New Roman" w:hAnsi="Times New Roman"/>
          <w:b/>
          <w:color w:val="000000"/>
          <w:sz w:val="28"/>
          <w:szCs w:val="28"/>
        </w:rPr>
        <w:t>Взаимодействие специалистов</w:t>
      </w:r>
    </w:p>
    <w:p w14:paraId="4449A106" w14:textId="656B303A" w:rsidR="00B01246" w:rsidRPr="0078730A" w:rsidRDefault="00B01246" w:rsidP="00207899">
      <w:pPr>
        <w:spacing w:line="240" w:lineRule="auto"/>
        <w:ind w:firstLine="426"/>
        <w:jc w:val="both"/>
        <w:rPr>
          <w:rFonts w:ascii="Times New Roman" w:hAnsi="Times New Roman"/>
          <w:sz w:val="28"/>
          <w:szCs w:val="28"/>
        </w:rPr>
      </w:pPr>
      <w:r w:rsidRPr="0078730A">
        <w:rPr>
          <w:rFonts w:ascii="Times New Roman" w:hAnsi="Times New Roman"/>
          <w:sz w:val="28"/>
          <w:szCs w:val="28"/>
        </w:rPr>
        <w:t xml:space="preserve">Консолидация усилий разных специалистов в области психологии, медицины, педагогики </w:t>
      </w:r>
      <w:proofErr w:type="gramStart"/>
      <w:r w:rsidRPr="0078730A">
        <w:rPr>
          <w:rFonts w:ascii="Times New Roman" w:hAnsi="Times New Roman"/>
          <w:sz w:val="28"/>
          <w:szCs w:val="28"/>
        </w:rPr>
        <w:t>и  коррекционной</w:t>
      </w:r>
      <w:proofErr w:type="gramEnd"/>
      <w:r w:rsidRPr="0078730A">
        <w:rPr>
          <w:rFonts w:ascii="Times New Roman" w:hAnsi="Times New Roman"/>
          <w:sz w:val="28"/>
          <w:szCs w:val="28"/>
        </w:rPr>
        <w:t xml:space="preserve"> педагогики позволяет обеспечить систему </w:t>
      </w:r>
      <w:r w:rsidRPr="0078730A">
        <w:rPr>
          <w:rFonts w:ascii="Times New Roman" w:hAnsi="Times New Roman"/>
          <w:sz w:val="28"/>
          <w:szCs w:val="28"/>
        </w:rPr>
        <w:lastRenderedPageBreak/>
        <w:t xml:space="preserve">комплексного </w:t>
      </w:r>
      <w:proofErr w:type="spellStart"/>
      <w:r w:rsidRPr="0078730A">
        <w:rPr>
          <w:rFonts w:ascii="Times New Roman" w:hAnsi="Times New Roman"/>
          <w:sz w:val="28"/>
          <w:szCs w:val="28"/>
        </w:rPr>
        <w:t>психолого</w:t>
      </w:r>
      <w:proofErr w:type="spellEnd"/>
      <w:r w:rsidRPr="0078730A">
        <w:rPr>
          <w:rFonts w:ascii="Times New Roman" w:hAnsi="Times New Roman"/>
          <w:sz w:val="28"/>
          <w:szCs w:val="28"/>
        </w:rPr>
        <w:t xml:space="preserve"> – медико-педагогического сопровождения и эффективно решать проблемы ребёнка с нарушениями в развитии. </w:t>
      </w:r>
    </w:p>
    <w:p w14:paraId="57B34004" w14:textId="07A87A5F" w:rsidR="00B01246" w:rsidRPr="0078730A" w:rsidRDefault="00B01246" w:rsidP="00207899">
      <w:pPr>
        <w:spacing w:line="240" w:lineRule="auto"/>
        <w:ind w:firstLine="426"/>
        <w:jc w:val="both"/>
        <w:rPr>
          <w:rFonts w:ascii="Times New Roman" w:hAnsi="Times New Roman"/>
          <w:sz w:val="28"/>
          <w:szCs w:val="28"/>
        </w:rPr>
      </w:pPr>
      <w:r w:rsidRPr="0078730A">
        <w:rPr>
          <w:rFonts w:ascii="Times New Roman" w:hAnsi="Times New Roman"/>
          <w:sz w:val="28"/>
          <w:szCs w:val="28"/>
        </w:rPr>
        <w:t>Психолого-педагогическое сопровождение ребенка с ЗПР можно рассматривать как комплексную технологию психолого-педагогической поддержки и помощи ребенку и родителям в решении задач развития, обучения, воспитания, социализации со стороны специалистов разного профиля, действующих координировано.</w:t>
      </w:r>
    </w:p>
    <w:p w14:paraId="12ABB551" w14:textId="77777777" w:rsidR="00B01246" w:rsidRPr="0078730A" w:rsidRDefault="00B01246" w:rsidP="00207899">
      <w:pPr>
        <w:spacing w:line="240" w:lineRule="auto"/>
        <w:jc w:val="center"/>
        <w:rPr>
          <w:rFonts w:ascii="Times New Roman" w:hAnsi="Times New Roman"/>
          <w:sz w:val="28"/>
          <w:szCs w:val="28"/>
        </w:rPr>
      </w:pPr>
      <w:r w:rsidRPr="0078730A">
        <w:rPr>
          <w:rFonts w:ascii="Times New Roman" w:hAnsi="Times New Roman"/>
          <w:b/>
          <w:sz w:val="28"/>
          <w:szCs w:val="28"/>
        </w:rPr>
        <w:t>Взаимодействие с воспитателями</w:t>
      </w:r>
    </w:p>
    <w:p w14:paraId="6057B26D" w14:textId="77777777" w:rsidR="00B01246" w:rsidRPr="0078730A" w:rsidRDefault="00B01246" w:rsidP="00207899">
      <w:pPr>
        <w:spacing w:line="240" w:lineRule="auto"/>
        <w:ind w:firstLine="708"/>
        <w:jc w:val="both"/>
        <w:rPr>
          <w:rFonts w:ascii="Times New Roman" w:hAnsi="Times New Roman"/>
          <w:sz w:val="28"/>
          <w:szCs w:val="28"/>
        </w:rPr>
      </w:pPr>
      <w:r w:rsidRPr="0078730A">
        <w:rPr>
          <w:rFonts w:ascii="Times New Roman" w:hAnsi="Times New Roman"/>
          <w:sz w:val="28"/>
          <w:szCs w:val="28"/>
        </w:rPr>
        <w:t xml:space="preserve">Дефектолог тесно взаимодействует </w:t>
      </w:r>
      <w:proofErr w:type="gramStart"/>
      <w:r w:rsidRPr="0078730A">
        <w:rPr>
          <w:rFonts w:ascii="Times New Roman" w:hAnsi="Times New Roman"/>
          <w:sz w:val="28"/>
          <w:szCs w:val="28"/>
        </w:rPr>
        <w:t>с  воспитателями</w:t>
      </w:r>
      <w:proofErr w:type="gramEnd"/>
      <w:r w:rsidRPr="0078730A">
        <w:rPr>
          <w:rFonts w:ascii="Times New Roman" w:hAnsi="Times New Roman"/>
          <w:sz w:val="28"/>
          <w:szCs w:val="28"/>
        </w:rPr>
        <w:t xml:space="preserve"> в течение всего учебного года, по всем направлениям коррекционно-развивающей работы.</w:t>
      </w:r>
    </w:p>
    <w:p w14:paraId="1F64DCD0" w14:textId="77777777" w:rsidR="00B01246" w:rsidRPr="0078730A" w:rsidRDefault="00B01246" w:rsidP="00207899">
      <w:pPr>
        <w:shd w:val="clear" w:color="auto" w:fill="FFFFFF"/>
        <w:spacing w:line="240" w:lineRule="auto"/>
        <w:ind w:left="5" w:right="34" w:firstLine="703"/>
        <w:jc w:val="both"/>
        <w:rPr>
          <w:rFonts w:ascii="Times New Roman" w:hAnsi="Times New Roman"/>
          <w:sz w:val="28"/>
          <w:szCs w:val="28"/>
        </w:rPr>
      </w:pPr>
      <w:r w:rsidRPr="0078730A">
        <w:rPr>
          <w:rFonts w:ascii="Times New Roman" w:hAnsi="Times New Roman"/>
          <w:b/>
          <w:color w:val="000000"/>
          <w:sz w:val="28"/>
          <w:szCs w:val="28"/>
        </w:rPr>
        <w:t>Еженедельные задания</w:t>
      </w:r>
      <w:r w:rsidRPr="0078730A">
        <w:rPr>
          <w:rFonts w:ascii="Times New Roman" w:hAnsi="Times New Roman"/>
          <w:color w:val="000000"/>
          <w:sz w:val="28"/>
          <w:szCs w:val="28"/>
        </w:rPr>
        <w:t xml:space="preserve"> учителя-дефектолога воспитателю включают в себя следующие разделы:</w:t>
      </w:r>
    </w:p>
    <w:p w14:paraId="7B77C989" w14:textId="77777777" w:rsidR="00B01246" w:rsidRPr="0078730A" w:rsidRDefault="00B01246" w:rsidP="003D1F35">
      <w:pPr>
        <w:widowControl w:val="0"/>
        <w:numPr>
          <w:ilvl w:val="0"/>
          <w:numId w:val="11"/>
        </w:numPr>
        <w:shd w:val="clear" w:color="auto" w:fill="FFFFFF"/>
        <w:tabs>
          <w:tab w:val="left" w:pos="370"/>
        </w:tabs>
        <w:autoSpaceDE w:val="0"/>
        <w:autoSpaceDN w:val="0"/>
        <w:adjustRightInd w:val="0"/>
        <w:spacing w:after="0" w:line="240" w:lineRule="auto"/>
        <w:ind w:left="370"/>
        <w:rPr>
          <w:rFonts w:ascii="Times New Roman" w:hAnsi="Times New Roman"/>
          <w:color w:val="000000"/>
          <w:sz w:val="28"/>
          <w:szCs w:val="28"/>
        </w:rPr>
      </w:pPr>
      <w:r w:rsidRPr="0078730A">
        <w:rPr>
          <w:rFonts w:ascii="Times New Roman" w:hAnsi="Times New Roman"/>
          <w:color w:val="000000"/>
          <w:spacing w:val="2"/>
          <w:sz w:val="28"/>
          <w:szCs w:val="28"/>
        </w:rPr>
        <w:t>логопедические пятиминутки (комплексы артикуляционной, голосовой и дыхательной гимнастики);</w:t>
      </w:r>
    </w:p>
    <w:p w14:paraId="3D7B92E4" w14:textId="77777777" w:rsidR="00B01246" w:rsidRPr="0078730A" w:rsidRDefault="00B01246" w:rsidP="003D1F35">
      <w:pPr>
        <w:widowControl w:val="0"/>
        <w:numPr>
          <w:ilvl w:val="0"/>
          <w:numId w:val="11"/>
        </w:numPr>
        <w:shd w:val="clear" w:color="auto" w:fill="FFFFFF"/>
        <w:tabs>
          <w:tab w:val="left" w:pos="370"/>
        </w:tabs>
        <w:autoSpaceDE w:val="0"/>
        <w:autoSpaceDN w:val="0"/>
        <w:adjustRightInd w:val="0"/>
        <w:spacing w:after="0" w:line="240" w:lineRule="auto"/>
        <w:ind w:left="370"/>
        <w:rPr>
          <w:rFonts w:ascii="Times New Roman" w:hAnsi="Times New Roman"/>
          <w:color w:val="000000"/>
          <w:sz w:val="28"/>
          <w:szCs w:val="28"/>
        </w:rPr>
      </w:pPr>
      <w:r w:rsidRPr="0078730A">
        <w:rPr>
          <w:rFonts w:ascii="Times New Roman" w:hAnsi="Times New Roman"/>
          <w:color w:val="000000"/>
          <w:spacing w:val="3"/>
          <w:sz w:val="28"/>
          <w:szCs w:val="28"/>
        </w:rPr>
        <w:t>подвижные игры и пальчиковая гимнастика;</w:t>
      </w:r>
    </w:p>
    <w:p w14:paraId="48BF1410" w14:textId="77777777" w:rsidR="00B01246" w:rsidRPr="0078730A" w:rsidRDefault="00B01246" w:rsidP="003D1F35">
      <w:pPr>
        <w:widowControl w:val="0"/>
        <w:numPr>
          <w:ilvl w:val="0"/>
          <w:numId w:val="11"/>
        </w:numPr>
        <w:shd w:val="clear" w:color="auto" w:fill="FFFFFF"/>
        <w:tabs>
          <w:tab w:val="left" w:pos="370"/>
        </w:tabs>
        <w:autoSpaceDE w:val="0"/>
        <w:autoSpaceDN w:val="0"/>
        <w:adjustRightInd w:val="0"/>
        <w:spacing w:after="0" w:line="240" w:lineRule="auto"/>
        <w:ind w:left="370"/>
        <w:rPr>
          <w:rFonts w:ascii="Times New Roman" w:hAnsi="Times New Roman"/>
          <w:color w:val="000000"/>
          <w:sz w:val="28"/>
          <w:szCs w:val="28"/>
        </w:rPr>
      </w:pPr>
      <w:r w:rsidRPr="0078730A">
        <w:rPr>
          <w:rFonts w:ascii="Times New Roman" w:hAnsi="Times New Roman"/>
          <w:color w:val="000000"/>
          <w:sz w:val="28"/>
          <w:szCs w:val="28"/>
        </w:rPr>
        <w:t xml:space="preserve">индивидуальная работа по заданию учителя-дефектолога и контроля </w:t>
      </w:r>
    </w:p>
    <w:p w14:paraId="65717E7B" w14:textId="77777777" w:rsidR="00B01246" w:rsidRPr="0078730A" w:rsidRDefault="00B01246" w:rsidP="004E196C">
      <w:pPr>
        <w:widowControl w:val="0"/>
        <w:shd w:val="clear" w:color="auto" w:fill="FFFFFF"/>
        <w:tabs>
          <w:tab w:val="left" w:pos="370"/>
        </w:tabs>
        <w:autoSpaceDE w:val="0"/>
        <w:autoSpaceDN w:val="0"/>
        <w:adjustRightInd w:val="0"/>
        <w:spacing w:line="240" w:lineRule="auto"/>
        <w:ind w:left="370"/>
        <w:rPr>
          <w:rFonts w:ascii="Times New Roman" w:hAnsi="Times New Roman"/>
          <w:color w:val="000000"/>
          <w:sz w:val="28"/>
          <w:szCs w:val="28"/>
        </w:rPr>
      </w:pPr>
      <w:r w:rsidRPr="0078730A">
        <w:rPr>
          <w:rFonts w:ascii="Times New Roman" w:hAnsi="Times New Roman"/>
          <w:color w:val="000000"/>
          <w:sz w:val="28"/>
          <w:szCs w:val="28"/>
        </w:rPr>
        <w:t xml:space="preserve">      над поставленными звуками и отработанными лексико-грамматическими формами;</w:t>
      </w:r>
    </w:p>
    <w:p w14:paraId="4E0E1843" w14:textId="77777777" w:rsidR="00B01246" w:rsidRPr="0078730A" w:rsidRDefault="00B01246" w:rsidP="003D1F35">
      <w:pPr>
        <w:widowControl w:val="0"/>
        <w:numPr>
          <w:ilvl w:val="0"/>
          <w:numId w:val="12"/>
        </w:numPr>
        <w:shd w:val="clear" w:color="auto" w:fill="FFFFFF"/>
        <w:tabs>
          <w:tab w:val="left" w:pos="370"/>
        </w:tabs>
        <w:autoSpaceDE w:val="0"/>
        <w:autoSpaceDN w:val="0"/>
        <w:adjustRightInd w:val="0"/>
        <w:spacing w:after="0" w:line="240" w:lineRule="auto"/>
        <w:ind w:left="370"/>
        <w:rPr>
          <w:rFonts w:ascii="Times New Roman" w:hAnsi="Times New Roman"/>
          <w:color w:val="000000"/>
          <w:sz w:val="28"/>
          <w:szCs w:val="28"/>
        </w:rPr>
      </w:pPr>
      <w:r w:rsidRPr="0078730A">
        <w:rPr>
          <w:rFonts w:ascii="Times New Roman" w:hAnsi="Times New Roman"/>
          <w:color w:val="000000"/>
          <w:sz w:val="28"/>
          <w:szCs w:val="28"/>
        </w:rPr>
        <w:t>индивидуальная работа и работа малыми группами по развитию неречевых психических функций;</w:t>
      </w:r>
    </w:p>
    <w:p w14:paraId="0DC5AB8B" w14:textId="77777777" w:rsidR="00B01246" w:rsidRPr="0078730A" w:rsidRDefault="00B01246" w:rsidP="003D1F35">
      <w:pPr>
        <w:widowControl w:val="0"/>
        <w:numPr>
          <w:ilvl w:val="0"/>
          <w:numId w:val="11"/>
        </w:numPr>
        <w:shd w:val="clear" w:color="auto" w:fill="FFFFFF"/>
        <w:tabs>
          <w:tab w:val="left" w:pos="370"/>
        </w:tabs>
        <w:autoSpaceDE w:val="0"/>
        <w:autoSpaceDN w:val="0"/>
        <w:adjustRightInd w:val="0"/>
        <w:spacing w:after="0" w:line="240" w:lineRule="auto"/>
        <w:ind w:left="730" w:hanging="360"/>
        <w:rPr>
          <w:rFonts w:ascii="Times New Roman" w:hAnsi="Times New Roman"/>
          <w:color w:val="000000"/>
          <w:sz w:val="28"/>
          <w:szCs w:val="28"/>
        </w:rPr>
      </w:pPr>
      <w:r w:rsidRPr="0078730A">
        <w:rPr>
          <w:rFonts w:ascii="Times New Roman" w:hAnsi="Times New Roman"/>
          <w:color w:val="000000"/>
          <w:spacing w:val="3"/>
          <w:sz w:val="28"/>
          <w:szCs w:val="28"/>
        </w:rPr>
        <w:t xml:space="preserve">рекомендации по подбору художественной литературы </w:t>
      </w:r>
      <w:r w:rsidRPr="0078730A">
        <w:rPr>
          <w:rFonts w:ascii="Times New Roman" w:hAnsi="Times New Roman"/>
          <w:bCs/>
          <w:color w:val="000000"/>
          <w:spacing w:val="3"/>
          <w:sz w:val="28"/>
          <w:szCs w:val="28"/>
        </w:rPr>
        <w:t xml:space="preserve">и </w:t>
      </w:r>
      <w:r w:rsidRPr="0078730A">
        <w:rPr>
          <w:rFonts w:ascii="Times New Roman" w:hAnsi="Times New Roman"/>
          <w:color w:val="000000"/>
          <w:sz w:val="28"/>
          <w:szCs w:val="28"/>
        </w:rPr>
        <w:t>иллюстративного наглядного материала.</w:t>
      </w:r>
    </w:p>
    <w:p w14:paraId="7352A7DE" w14:textId="77777777" w:rsidR="00B01246" w:rsidRPr="0078730A" w:rsidRDefault="00B01246" w:rsidP="003C55ED">
      <w:pPr>
        <w:spacing w:after="0" w:line="240" w:lineRule="auto"/>
        <w:rPr>
          <w:rFonts w:ascii="Times New Roman" w:hAnsi="Times New Roman"/>
          <w:b/>
          <w:sz w:val="28"/>
          <w:szCs w:val="28"/>
          <w:lang w:eastAsia="ru-RU"/>
        </w:rPr>
      </w:pPr>
    </w:p>
    <w:p w14:paraId="44FEEE94" w14:textId="4EB7DCC2" w:rsidR="00B01246" w:rsidRPr="0078730A" w:rsidRDefault="00B01246" w:rsidP="00D61DFD">
      <w:pPr>
        <w:jc w:val="center"/>
        <w:rPr>
          <w:rFonts w:ascii="Times New Roman" w:hAnsi="Times New Roman"/>
          <w:b/>
          <w:sz w:val="28"/>
          <w:szCs w:val="28"/>
        </w:rPr>
      </w:pPr>
      <w:r w:rsidRPr="0078730A">
        <w:rPr>
          <w:rFonts w:ascii="Times New Roman" w:hAnsi="Times New Roman"/>
          <w:b/>
          <w:sz w:val="28"/>
          <w:szCs w:val="28"/>
          <w:lang w:eastAsia="ru-RU"/>
        </w:rPr>
        <w:t>Сотрудничество с родителями</w:t>
      </w:r>
    </w:p>
    <w:p w14:paraId="03137238" w14:textId="77777777" w:rsidR="00B01246" w:rsidRPr="0078730A" w:rsidRDefault="00B01246" w:rsidP="00207899">
      <w:pPr>
        <w:spacing w:line="240" w:lineRule="auto"/>
        <w:jc w:val="both"/>
        <w:rPr>
          <w:rFonts w:ascii="Times New Roman" w:hAnsi="Times New Roman"/>
          <w:sz w:val="28"/>
          <w:szCs w:val="28"/>
        </w:rPr>
      </w:pPr>
      <w:r w:rsidRPr="0078730A">
        <w:rPr>
          <w:rFonts w:ascii="Times New Roman" w:hAnsi="Times New Roman"/>
          <w:sz w:val="28"/>
          <w:szCs w:val="28"/>
        </w:rPr>
        <w:tab/>
        <w:t xml:space="preserve"> Личность ребенка формируется, прежде всего, в семье и семейных отношениях, поэтому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занятиях, спортивных праздниках, викторинах, вечерах досуга, театрализованных представлениях. Педагоги работают над созданием единого сообщества, объединяющего взрослых и детей.</w:t>
      </w:r>
    </w:p>
    <w:p w14:paraId="1C1188A4" w14:textId="1CC3EFCB" w:rsidR="00B01246" w:rsidRPr="0078730A" w:rsidRDefault="00B01246" w:rsidP="00207899">
      <w:pPr>
        <w:spacing w:line="240" w:lineRule="auto"/>
        <w:jc w:val="both"/>
        <w:rPr>
          <w:rFonts w:ascii="Times New Roman" w:hAnsi="Times New Roman"/>
          <w:color w:val="000000"/>
          <w:sz w:val="28"/>
          <w:szCs w:val="28"/>
        </w:rPr>
      </w:pPr>
      <w:r w:rsidRPr="0078730A">
        <w:rPr>
          <w:rFonts w:ascii="Times New Roman" w:hAnsi="Times New Roman"/>
          <w:sz w:val="28"/>
          <w:szCs w:val="28"/>
        </w:rPr>
        <w:t xml:space="preserve">     В коррекционной группе учитель – дефектолог и другие специалисты проводят для родителей открытые и совместные занятия,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консультациях, еженедельно в письменной форме в индивидуальных тетрадях и на стендах родительского уголка. Рекомендации родителям и домашние занятия родителей с детьми необходимы для того, чтобы как можно скорее ликвидировать отставание детей, как в речевом, так и в общем развитии. Задания для родителей подобраны в соответствии с изучаемыми в группе лексическими темами и требованиями программы. </w:t>
      </w:r>
      <w:r w:rsidRPr="0078730A">
        <w:rPr>
          <w:rFonts w:ascii="Times New Roman" w:hAnsi="Times New Roman"/>
          <w:color w:val="000000"/>
          <w:sz w:val="28"/>
          <w:szCs w:val="28"/>
        </w:rPr>
        <w:t>Для каждого ребенка учтены его индивидуальные особенности развития.</w:t>
      </w:r>
    </w:p>
    <w:p w14:paraId="67B3BB31" w14:textId="4BD5E929" w:rsidR="00B01246" w:rsidRPr="0078730A" w:rsidRDefault="00AE63E4" w:rsidP="00E07517">
      <w:pPr>
        <w:spacing w:after="0" w:line="240" w:lineRule="auto"/>
        <w:jc w:val="center"/>
        <w:rPr>
          <w:rFonts w:ascii="Times New Roman" w:hAnsi="Times New Roman"/>
          <w:b/>
          <w:sz w:val="28"/>
          <w:szCs w:val="28"/>
          <w:lang w:eastAsia="ru-RU"/>
        </w:rPr>
      </w:pPr>
      <w:r w:rsidRPr="0078730A">
        <w:rPr>
          <w:rFonts w:ascii="Times New Roman" w:hAnsi="Times New Roman"/>
          <w:b/>
          <w:sz w:val="28"/>
          <w:szCs w:val="28"/>
          <w:lang w:eastAsia="ru-RU"/>
        </w:rPr>
        <w:lastRenderedPageBreak/>
        <w:t>2.4.</w:t>
      </w:r>
      <w:r w:rsidR="0078730A">
        <w:rPr>
          <w:rFonts w:ascii="Times New Roman" w:hAnsi="Times New Roman"/>
          <w:b/>
          <w:sz w:val="28"/>
          <w:szCs w:val="28"/>
          <w:lang w:eastAsia="ru-RU"/>
        </w:rPr>
        <w:t xml:space="preserve"> </w:t>
      </w:r>
      <w:r w:rsidR="00B01246" w:rsidRPr="0078730A">
        <w:rPr>
          <w:rFonts w:ascii="Times New Roman" w:hAnsi="Times New Roman"/>
          <w:b/>
          <w:sz w:val="28"/>
          <w:szCs w:val="28"/>
          <w:lang w:eastAsia="ru-RU"/>
        </w:rPr>
        <w:t>Взаимодействие участников образовательного процесса</w:t>
      </w:r>
    </w:p>
    <w:p w14:paraId="75213FCF" w14:textId="77777777" w:rsidR="00B01246" w:rsidRPr="00B0085D" w:rsidRDefault="00B01246" w:rsidP="009262A7">
      <w:pPr>
        <w:spacing w:after="0" w:line="240" w:lineRule="auto"/>
        <w:rPr>
          <w:rFonts w:ascii="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9"/>
        <w:gridCol w:w="3708"/>
        <w:gridCol w:w="2126"/>
        <w:gridCol w:w="2374"/>
      </w:tblGrid>
      <w:tr w:rsidR="00D87E12" w:rsidRPr="00B0085D" w14:paraId="3E34DFA0" w14:textId="77777777" w:rsidTr="00CE61C7">
        <w:tc>
          <w:tcPr>
            <w:tcW w:w="1929" w:type="dxa"/>
          </w:tcPr>
          <w:p w14:paraId="1799CF74"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02B8544F"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Форма проведения</w:t>
            </w:r>
          </w:p>
        </w:tc>
        <w:tc>
          <w:tcPr>
            <w:tcW w:w="2126" w:type="dxa"/>
          </w:tcPr>
          <w:p w14:paraId="7CECBDDF" w14:textId="3C20FE74"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Срок проведения</w:t>
            </w:r>
          </w:p>
        </w:tc>
        <w:tc>
          <w:tcPr>
            <w:tcW w:w="2374" w:type="dxa"/>
          </w:tcPr>
          <w:p w14:paraId="213D0D53"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Ответственный </w:t>
            </w:r>
          </w:p>
        </w:tc>
      </w:tr>
      <w:tr w:rsidR="00D87E12" w:rsidRPr="00B0085D" w14:paraId="7876908B" w14:textId="77777777" w:rsidTr="00CE61C7">
        <w:trPr>
          <w:trHeight w:val="1763"/>
        </w:trPr>
        <w:tc>
          <w:tcPr>
            <w:tcW w:w="1929" w:type="dxa"/>
            <w:vMerge w:val="restart"/>
            <w:textDirection w:val="btLr"/>
            <w:vAlign w:val="center"/>
          </w:tcPr>
          <w:p w14:paraId="0D73D8FE" w14:textId="77777777" w:rsidR="00D87E12" w:rsidRPr="002B3077" w:rsidRDefault="00D87E12" w:rsidP="002B3077">
            <w:pPr>
              <w:spacing w:after="0" w:line="240" w:lineRule="auto"/>
              <w:ind w:left="113" w:right="113"/>
              <w:jc w:val="center"/>
              <w:rPr>
                <w:rFonts w:ascii="Times New Roman" w:hAnsi="Times New Roman"/>
                <w:b/>
                <w:sz w:val="32"/>
                <w:szCs w:val="32"/>
                <w:lang w:eastAsia="ru-RU"/>
              </w:rPr>
            </w:pPr>
            <w:r w:rsidRPr="002B3077">
              <w:rPr>
                <w:rFonts w:ascii="Times New Roman" w:hAnsi="Times New Roman"/>
                <w:b/>
                <w:sz w:val="32"/>
                <w:szCs w:val="32"/>
                <w:lang w:eastAsia="ru-RU"/>
              </w:rPr>
              <w:t>Диагностическое</w:t>
            </w:r>
          </w:p>
        </w:tc>
        <w:tc>
          <w:tcPr>
            <w:tcW w:w="3708" w:type="dxa"/>
          </w:tcPr>
          <w:p w14:paraId="30582FE9"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Комплексное психолого-медико-педагогическое обследование детей </w:t>
            </w:r>
          </w:p>
          <w:p w14:paraId="4232DADB" w14:textId="77777777" w:rsidR="00D87E12" w:rsidRPr="00B0085D" w:rsidRDefault="00D87E12" w:rsidP="000B2E6C">
            <w:pPr>
              <w:spacing w:after="0" w:line="240" w:lineRule="auto"/>
              <w:rPr>
                <w:rFonts w:ascii="Times New Roman" w:hAnsi="Times New Roman"/>
                <w:sz w:val="24"/>
                <w:szCs w:val="24"/>
                <w:lang w:eastAsia="ru-RU"/>
              </w:rPr>
            </w:pPr>
          </w:p>
          <w:p w14:paraId="3402DBE6" w14:textId="77777777" w:rsidR="00D87E12" w:rsidRPr="00B0085D" w:rsidRDefault="00D87E12" w:rsidP="000B2E6C">
            <w:pPr>
              <w:spacing w:after="0" w:line="240" w:lineRule="auto"/>
              <w:rPr>
                <w:rFonts w:ascii="Times New Roman" w:hAnsi="Times New Roman"/>
                <w:sz w:val="24"/>
                <w:szCs w:val="24"/>
                <w:lang w:eastAsia="ru-RU"/>
              </w:rPr>
            </w:pPr>
          </w:p>
          <w:p w14:paraId="6CBAE650" w14:textId="77777777" w:rsidR="00D87E12" w:rsidRPr="00B0085D" w:rsidRDefault="00D87E12" w:rsidP="000B2E6C">
            <w:pPr>
              <w:spacing w:after="0" w:line="240" w:lineRule="auto"/>
              <w:rPr>
                <w:rFonts w:ascii="Times New Roman" w:hAnsi="Times New Roman"/>
                <w:sz w:val="24"/>
                <w:szCs w:val="24"/>
                <w:lang w:eastAsia="ru-RU"/>
              </w:rPr>
            </w:pPr>
          </w:p>
        </w:tc>
        <w:tc>
          <w:tcPr>
            <w:tcW w:w="2126" w:type="dxa"/>
          </w:tcPr>
          <w:p w14:paraId="38EE6920"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Сентябрь </w:t>
            </w:r>
          </w:p>
          <w:p w14:paraId="2D43B02A" w14:textId="77777777" w:rsidR="00D87E12" w:rsidRPr="00B0085D" w:rsidRDefault="00D87E12" w:rsidP="000B2E6C">
            <w:pPr>
              <w:spacing w:after="0" w:line="240" w:lineRule="auto"/>
              <w:rPr>
                <w:rFonts w:ascii="Times New Roman" w:hAnsi="Times New Roman"/>
                <w:sz w:val="24"/>
                <w:szCs w:val="24"/>
                <w:lang w:eastAsia="ru-RU"/>
              </w:rPr>
            </w:pPr>
          </w:p>
          <w:p w14:paraId="18CA164C" w14:textId="77777777" w:rsidR="00D87E12" w:rsidRPr="00B0085D" w:rsidRDefault="00D87E12" w:rsidP="000B2E6C">
            <w:pPr>
              <w:spacing w:after="0" w:line="240" w:lineRule="auto"/>
              <w:rPr>
                <w:rFonts w:ascii="Times New Roman" w:hAnsi="Times New Roman"/>
                <w:sz w:val="24"/>
                <w:szCs w:val="24"/>
                <w:lang w:eastAsia="ru-RU"/>
              </w:rPr>
            </w:pPr>
          </w:p>
          <w:p w14:paraId="1BC62FB0" w14:textId="77777777" w:rsidR="00D87E12" w:rsidRPr="00B0085D" w:rsidRDefault="00D87E12" w:rsidP="000B2E6C">
            <w:pPr>
              <w:spacing w:after="0" w:line="240" w:lineRule="auto"/>
              <w:rPr>
                <w:rFonts w:ascii="Times New Roman" w:hAnsi="Times New Roman"/>
                <w:sz w:val="24"/>
                <w:szCs w:val="24"/>
                <w:lang w:eastAsia="ru-RU"/>
              </w:rPr>
            </w:pPr>
          </w:p>
          <w:p w14:paraId="32E625AE" w14:textId="77777777" w:rsidR="00D87E12" w:rsidRPr="00B0085D" w:rsidRDefault="00D87E12" w:rsidP="000B2E6C">
            <w:pPr>
              <w:spacing w:after="0" w:line="240" w:lineRule="auto"/>
              <w:rPr>
                <w:rFonts w:ascii="Times New Roman" w:hAnsi="Times New Roman"/>
                <w:sz w:val="24"/>
                <w:szCs w:val="24"/>
                <w:lang w:eastAsia="ru-RU"/>
              </w:rPr>
            </w:pPr>
          </w:p>
        </w:tc>
        <w:tc>
          <w:tcPr>
            <w:tcW w:w="2374" w:type="dxa"/>
          </w:tcPr>
          <w:p w14:paraId="42406086" w14:textId="77777777" w:rsidR="00D87E12" w:rsidRPr="00B0085D" w:rsidRDefault="00D87E12" w:rsidP="000B2E6C">
            <w:pPr>
              <w:spacing w:after="0" w:line="240" w:lineRule="auto"/>
              <w:rPr>
                <w:rFonts w:ascii="Times New Roman" w:hAnsi="Times New Roman"/>
                <w:sz w:val="24"/>
                <w:szCs w:val="24"/>
                <w:lang w:eastAsia="ru-RU"/>
              </w:rPr>
            </w:pPr>
            <w:r>
              <w:rPr>
                <w:rFonts w:ascii="Times New Roman" w:hAnsi="Times New Roman"/>
                <w:sz w:val="24"/>
                <w:szCs w:val="24"/>
                <w:lang w:eastAsia="ru-RU"/>
              </w:rPr>
              <w:t>В</w:t>
            </w:r>
            <w:r w:rsidRPr="00B0085D">
              <w:rPr>
                <w:rFonts w:ascii="Times New Roman" w:hAnsi="Times New Roman"/>
                <w:sz w:val="24"/>
                <w:szCs w:val="24"/>
                <w:lang w:eastAsia="ru-RU"/>
              </w:rPr>
              <w:t>оспитатели,</w:t>
            </w:r>
          </w:p>
          <w:p w14:paraId="3AC3C621" w14:textId="77777777" w:rsidR="00D87E12"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муз. </w:t>
            </w:r>
            <w:r>
              <w:rPr>
                <w:rFonts w:ascii="Times New Roman" w:hAnsi="Times New Roman"/>
                <w:sz w:val="24"/>
                <w:szCs w:val="24"/>
                <w:lang w:eastAsia="ru-RU"/>
              </w:rPr>
              <w:t>р</w:t>
            </w:r>
            <w:r w:rsidRPr="00B0085D">
              <w:rPr>
                <w:rFonts w:ascii="Times New Roman" w:hAnsi="Times New Roman"/>
                <w:sz w:val="24"/>
                <w:szCs w:val="24"/>
                <w:lang w:eastAsia="ru-RU"/>
              </w:rPr>
              <w:t>уководитель</w:t>
            </w:r>
            <w:r>
              <w:rPr>
                <w:rFonts w:ascii="Times New Roman" w:hAnsi="Times New Roman"/>
                <w:sz w:val="24"/>
                <w:szCs w:val="24"/>
                <w:lang w:eastAsia="ru-RU"/>
              </w:rPr>
              <w:t>,</w:t>
            </w:r>
          </w:p>
          <w:p w14:paraId="0394A47A" w14:textId="77777777" w:rsidR="00D87E12" w:rsidRPr="00B0085D" w:rsidRDefault="00D87E12" w:rsidP="00F27D82">
            <w:pPr>
              <w:spacing w:after="0" w:line="240" w:lineRule="auto"/>
              <w:rPr>
                <w:rFonts w:ascii="Times New Roman" w:hAnsi="Times New Roman"/>
                <w:sz w:val="24"/>
                <w:szCs w:val="24"/>
                <w:lang w:eastAsia="ru-RU"/>
              </w:rPr>
            </w:pPr>
            <w:r>
              <w:rPr>
                <w:rFonts w:ascii="Times New Roman" w:hAnsi="Times New Roman"/>
                <w:sz w:val="24"/>
                <w:szCs w:val="24"/>
                <w:lang w:eastAsia="ru-RU"/>
              </w:rPr>
              <w:t>инструктор по физической культуре</w:t>
            </w:r>
          </w:p>
        </w:tc>
      </w:tr>
      <w:tr w:rsidR="00D87E12" w:rsidRPr="00B0085D" w14:paraId="3B87DAB9" w14:textId="77777777" w:rsidTr="00CE61C7">
        <w:trPr>
          <w:trHeight w:val="409"/>
        </w:trPr>
        <w:tc>
          <w:tcPr>
            <w:tcW w:w="1929" w:type="dxa"/>
            <w:vMerge/>
          </w:tcPr>
          <w:p w14:paraId="7794157C"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070932F5"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Составление аналитического отчета</w:t>
            </w:r>
          </w:p>
          <w:p w14:paraId="06F48CB1" w14:textId="77777777" w:rsidR="00D87E12" w:rsidRPr="00B0085D" w:rsidRDefault="00D87E12" w:rsidP="004E19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Анализ коррекционно-педагогической работы за год. Определение задач на новый учебный год</w:t>
            </w:r>
          </w:p>
        </w:tc>
        <w:tc>
          <w:tcPr>
            <w:tcW w:w="2126" w:type="dxa"/>
          </w:tcPr>
          <w:p w14:paraId="5BFF4A07" w14:textId="77777777" w:rsidR="00D87E12" w:rsidRPr="00B0085D" w:rsidRDefault="00D87E12" w:rsidP="000B2E6C">
            <w:pPr>
              <w:spacing w:after="0" w:line="240" w:lineRule="auto"/>
              <w:rPr>
                <w:rFonts w:ascii="Times New Roman" w:hAnsi="Times New Roman"/>
                <w:sz w:val="24"/>
                <w:szCs w:val="24"/>
                <w:lang w:eastAsia="ru-RU"/>
              </w:rPr>
            </w:pPr>
          </w:p>
          <w:p w14:paraId="6BC7D844"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Май</w:t>
            </w:r>
          </w:p>
          <w:p w14:paraId="6CC08DDB" w14:textId="77777777" w:rsidR="00D87E12" w:rsidRPr="00B0085D" w:rsidRDefault="00D87E12" w:rsidP="000B2E6C">
            <w:pPr>
              <w:spacing w:after="0" w:line="240" w:lineRule="auto"/>
              <w:rPr>
                <w:rFonts w:ascii="Times New Roman" w:hAnsi="Times New Roman"/>
                <w:sz w:val="24"/>
                <w:szCs w:val="24"/>
                <w:lang w:eastAsia="ru-RU"/>
              </w:rPr>
            </w:pPr>
          </w:p>
          <w:p w14:paraId="320EECCA" w14:textId="77777777" w:rsidR="00D87E12" w:rsidRPr="00B0085D" w:rsidRDefault="00D87E12" w:rsidP="000B2E6C">
            <w:pPr>
              <w:spacing w:after="0" w:line="240" w:lineRule="auto"/>
              <w:rPr>
                <w:rFonts w:ascii="Times New Roman" w:hAnsi="Times New Roman"/>
                <w:sz w:val="24"/>
                <w:szCs w:val="24"/>
                <w:lang w:eastAsia="ru-RU"/>
              </w:rPr>
            </w:pPr>
          </w:p>
          <w:p w14:paraId="019EE052" w14:textId="77777777" w:rsidR="00D87E12" w:rsidRPr="00B0085D" w:rsidRDefault="00D87E12" w:rsidP="000B2E6C">
            <w:pPr>
              <w:spacing w:after="0" w:line="240" w:lineRule="auto"/>
              <w:rPr>
                <w:rFonts w:ascii="Times New Roman" w:hAnsi="Times New Roman"/>
                <w:sz w:val="24"/>
                <w:szCs w:val="24"/>
                <w:lang w:eastAsia="ru-RU"/>
              </w:rPr>
            </w:pPr>
          </w:p>
          <w:p w14:paraId="47106296" w14:textId="77777777" w:rsidR="00D87E12" w:rsidRPr="00B0085D" w:rsidRDefault="00D87E12" w:rsidP="000B2E6C">
            <w:pPr>
              <w:spacing w:after="0" w:line="240" w:lineRule="auto"/>
              <w:rPr>
                <w:rFonts w:ascii="Times New Roman" w:hAnsi="Times New Roman"/>
                <w:sz w:val="24"/>
                <w:szCs w:val="24"/>
                <w:lang w:eastAsia="ru-RU"/>
              </w:rPr>
            </w:pPr>
          </w:p>
          <w:p w14:paraId="5AA2E231" w14:textId="77777777" w:rsidR="00D87E12" w:rsidRPr="00B0085D" w:rsidRDefault="00D87E12" w:rsidP="000B2E6C">
            <w:pPr>
              <w:spacing w:after="0" w:line="240" w:lineRule="auto"/>
              <w:rPr>
                <w:rFonts w:ascii="Times New Roman" w:hAnsi="Times New Roman"/>
                <w:sz w:val="24"/>
                <w:szCs w:val="24"/>
                <w:lang w:eastAsia="ru-RU"/>
              </w:rPr>
            </w:pPr>
          </w:p>
          <w:p w14:paraId="35CC64F7" w14:textId="77777777" w:rsidR="00D87E12" w:rsidRPr="00B0085D" w:rsidRDefault="00D87E12" w:rsidP="000B2E6C">
            <w:pPr>
              <w:spacing w:after="0" w:line="240" w:lineRule="auto"/>
              <w:rPr>
                <w:rFonts w:ascii="Times New Roman" w:hAnsi="Times New Roman"/>
                <w:sz w:val="24"/>
                <w:szCs w:val="24"/>
                <w:lang w:eastAsia="ru-RU"/>
              </w:rPr>
            </w:pPr>
          </w:p>
          <w:p w14:paraId="7D4A3889" w14:textId="77777777" w:rsidR="00D87E12" w:rsidRPr="00B0085D" w:rsidRDefault="00D87E12" w:rsidP="000B2E6C">
            <w:pPr>
              <w:spacing w:after="0" w:line="240" w:lineRule="auto"/>
              <w:rPr>
                <w:rFonts w:ascii="Times New Roman" w:hAnsi="Times New Roman"/>
                <w:sz w:val="24"/>
                <w:szCs w:val="24"/>
                <w:lang w:eastAsia="ru-RU"/>
              </w:rPr>
            </w:pPr>
          </w:p>
          <w:p w14:paraId="7C7196ED" w14:textId="77777777" w:rsidR="00D87E12" w:rsidRPr="00B0085D" w:rsidRDefault="00D87E12" w:rsidP="000B2E6C">
            <w:pPr>
              <w:spacing w:after="0" w:line="240" w:lineRule="auto"/>
              <w:rPr>
                <w:rFonts w:ascii="Times New Roman" w:hAnsi="Times New Roman"/>
                <w:sz w:val="24"/>
                <w:szCs w:val="24"/>
                <w:lang w:eastAsia="ru-RU"/>
              </w:rPr>
            </w:pPr>
          </w:p>
        </w:tc>
        <w:tc>
          <w:tcPr>
            <w:tcW w:w="2374" w:type="dxa"/>
          </w:tcPr>
          <w:p w14:paraId="2CB804C6" w14:textId="77777777" w:rsidR="00D87E12"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Учитель-дефектолог, специалисты, воспитатели, </w:t>
            </w:r>
            <w:r>
              <w:rPr>
                <w:rFonts w:ascii="Times New Roman" w:hAnsi="Times New Roman"/>
                <w:sz w:val="24"/>
                <w:szCs w:val="24"/>
                <w:lang w:eastAsia="ru-RU"/>
              </w:rPr>
              <w:t>старший воспитатель</w:t>
            </w:r>
          </w:p>
          <w:p w14:paraId="2A9BF161" w14:textId="77777777" w:rsidR="00D87E12" w:rsidRPr="00B0085D" w:rsidRDefault="00D87E12" w:rsidP="001311CA">
            <w:pPr>
              <w:spacing w:after="0" w:line="240" w:lineRule="auto"/>
              <w:rPr>
                <w:rFonts w:ascii="Times New Roman" w:hAnsi="Times New Roman"/>
                <w:sz w:val="24"/>
                <w:szCs w:val="24"/>
                <w:lang w:eastAsia="ru-RU"/>
              </w:rPr>
            </w:pPr>
            <w:r>
              <w:rPr>
                <w:rFonts w:ascii="Times New Roman" w:hAnsi="Times New Roman"/>
                <w:sz w:val="24"/>
                <w:szCs w:val="24"/>
                <w:lang w:eastAsia="ru-RU"/>
              </w:rPr>
              <w:t>заведующий</w:t>
            </w:r>
          </w:p>
        </w:tc>
      </w:tr>
      <w:tr w:rsidR="00D87E12" w:rsidRPr="00B0085D" w14:paraId="04351519" w14:textId="77777777" w:rsidTr="00CE61C7">
        <w:trPr>
          <w:trHeight w:val="1450"/>
        </w:trPr>
        <w:tc>
          <w:tcPr>
            <w:tcW w:w="1929" w:type="dxa"/>
            <w:vMerge/>
          </w:tcPr>
          <w:p w14:paraId="65DEC5CB"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2E56EDBD"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Участие в работе психолого-педагогического консилиума</w:t>
            </w:r>
          </w:p>
          <w:p w14:paraId="57EB4234" w14:textId="77777777" w:rsidR="00D87E12" w:rsidRPr="00B0085D" w:rsidRDefault="00D87E12" w:rsidP="000B2E6C">
            <w:pPr>
              <w:rPr>
                <w:rFonts w:ascii="Times New Roman" w:hAnsi="Times New Roman"/>
                <w:sz w:val="24"/>
                <w:szCs w:val="24"/>
                <w:lang w:eastAsia="ru-RU"/>
              </w:rPr>
            </w:pPr>
          </w:p>
        </w:tc>
        <w:tc>
          <w:tcPr>
            <w:tcW w:w="2126" w:type="dxa"/>
          </w:tcPr>
          <w:p w14:paraId="6B21AFAB"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В течение года</w:t>
            </w:r>
          </w:p>
          <w:p w14:paraId="065D253E" w14:textId="77777777" w:rsidR="00D87E12" w:rsidRPr="00B0085D" w:rsidRDefault="00D87E12" w:rsidP="000B2E6C">
            <w:pPr>
              <w:spacing w:after="0" w:line="240" w:lineRule="auto"/>
              <w:rPr>
                <w:rFonts w:ascii="Times New Roman" w:hAnsi="Times New Roman"/>
                <w:sz w:val="24"/>
                <w:szCs w:val="24"/>
                <w:lang w:eastAsia="ru-RU"/>
              </w:rPr>
            </w:pPr>
          </w:p>
          <w:p w14:paraId="3E6A6136" w14:textId="77777777" w:rsidR="00D87E12" w:rsidRPr="00B0085D" w:rsidRDefault="00D87E12" w:rsidP="000B2E6C">
            <w:pPr>
              <w:spacing w:after="0" w:line="240" w:lineRule="auto"/>
              <w:rPr>
                <w:rFonts w:ascii="Times New Roman" w:hAnsi="Times New Roman"/>
                <w:sz w:val="24"/>
                <w:szCs w:val="24"/>
                <w:lang w:eastAsia="ru-RU"/>
              </w:rPr>
            </w:pPr>
          </w:p>
          <w:p w14:paraId="12203C79" w14:textId="77777777" w:rsidR="00D87E12" w:rsidRPr="00B0085D" w:rsidRDefault="00D87E12" w:rsidP="000B2E6C">
            <w:pPr>
              <w:spacing w:after="0" w:line="240" w:lineRule="auto"/>
              <w:rPr>
                <w:rFonts w:ascii="Times New Roman" w:hAnsi="Times New Roman"/>
                <w:sz w:val="24"/>
                <w:szCs w:val="24"/>
                <w:lang w:eastAsia="ru-RU"/>
              </w:rPr>
            </w:pPr>
          </w:p>
          <w:p w14:paraId="4FC6850B" w14:textId="77777777" w:rsidR="00D87E12" w:rsidRPr="00B0085D" w:rsidRDefault="00D87E12" w:rsidP="000B2E6C">
            <w:pPr>
              <w:spacing w:after="0" w:line="240" w:lineRule="auto"/>
              <w:rPr>
                <w:rFonts w:ascii="Times New Roman" w:hAnsi="Times New Roman"/>
                <w:sz w:val="24"/>
                <w:szCs w:val="24"/>
                <w:lang w:eastAsia="ru-RU"/>
              </w:rPr>
            </w:pPr>
          </w:p>
        </w:tc>
        <w:tc>
          <w:tcPr>
            <w:tcW w:w="2374" w:type="dxa"/>
          </w:tcPr>
          <w:p w14:paraId="0DEACFDD" w14:textId="77777777" w:rsidR="00D87E12" w:rsidRPr="00B0085D" w:rsidRDefault="00D87E12" w:rsidP="000B2E6C">
            <w:pPr>
              <w:rPr>
                <w:rFonts w:ascii="Times New Roman" w:hAnsi="Times New Roman"/>
                <w:color w:val="FF0000"/>
                <w:sz w:val="24"/>
                <w:szCs w:val="24"/>
                <w:lang w:eastAsia="ru-RU"/>
              </w:rPr>
            </w:pPr>
            <w:r w:rsidRPr="00B0085D">
              <w:rPr>
                <w:rFonts w:ascii="Times New Roman" w:hAnsi="Times New Roman"/>
                <w:sz w:val="24"/>
                <w:szCs w:val="24"/>
                <w:lang w:eastAsia="ru-RU"/>
              </w:rPr>
              <w:t xml:space="preserve">Учитель-дефектолог, специалисты, воспитатели, </w:t>
            </w:r>
          </w:p>
        </w:tc>
      </w:tr>
      <w:tr w:rsidR="00D87E12" w:rsidRPr="00B0085D" w14:paraId="71A28F87" w14:textId="77777777" w:rsidTr="00CE61C7">
        <w:trPr>
          <w:trHeight w:val="1408"/>
        </w:trPr>
        <w:tc>
          <w:tcPr>
            <w:tcW w:w="1929" w:type="dxa"/>
            <w:vMerge/>
          </w:tcPr>
          <w:p w14:paraId="03772253"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36A3F79D" w14:textId="62D71633" w:rsidR="00D87E12" w:rsidRPr="00B0085D" w:rsidRDefault="00D87E12" w:rsidP="00CE61C7">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Проведение психолого-</w:t>
            </w:r>
            <w:proofErr w:type="gramStart"/>
            <w:r w:rsidRPr="00B0085D">
              <w:rPr>
                <w:rFonts w:ascii="Times New Roman" w:hAnsi="Times New Roman"/>
                <w:sz w:val="24"/>
                <w:szCs w:val="24"/>
                <w:lang w:eastAsia="ru-RU"/>
              </w:rPr>
              <w:t>педагогического  мониторинга</w:t>
            </w:r>
            <w:proofErr w:type="gramEnd"/>
          </w:p>
        </w:tc>
        <w:tc>
          <w:tcPr>
            <w:tcW w:w="2126" w:type="dxa"/>
          </w:tcPr>
          <w:p w14:paraId="727DC2D3" w14:textId="77777777" w:rsidR="00D87E12" w:rsidRPr="00B0085D" w:rsidRDefault="00D87E12" w:rsidP="000B2E6C">
            <w:pPr>
              <w:spacing w:after="0" w:line="240" w:lineRule="auto"/>
              <w:rPr>
                <w:rFonts w:ascii="Times New Roman" w:hAnsi="Times New Roman"/>
                <w:sz w:val="24"/>
                <w:szCs w:val="24"/>
                <w:lang w:eastAsia="ru-RU"/>
              </w:rPr>
            </w:pPr>
          </w:p>
          <w:p w14:paraId="55D990F6" w14:textId="5DA7FE8E"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Апрель</w:t>
            </w:r>
          </w:p>
        </w:tc>
        <w:tc>
          <w:tcPr>
            <w:tcW w:w="2374" w:type="dxa"/>
          </w:tcPr>
          <w:p w14:paraId="169AFFA4" w14:textId="77777777" w:rsidR="00D87E12" w:rsidRPr="00B0085D" w:rsidRDefault="00D87E12" w:rsidP="000B2E6C">
            <w:pPr>
              <w:spacing w:after="0" w:line="240" w:lineRule="auto"/>
              <w:rPr>
                <w:rFonts w:ascii="Times New Roman" w:hAnsi="Times New Roman"/>
                <w:sz w:val="24"/>
                <w:szCs w:val="24"/>
                <w:lang w:eastAsia="ru-RU"/>
              </w:rPr>
            </w:pPr>
            <w:r>
              <w:rPr>
                <w:rFonts w:ascii="Times New Roman" w:hAnsi="Times New Roman"/>
                <w:sz w:val="24"/>
                <w:szCs w:val="24"/>
                <w:lang w:eastAsia="ru-RU"/>
              </w:rPr>
              <w:t>Старший воспитатель</w:t>
            </w:r>
            <w:r w:rsidRPr="00B0085D">
              <w:rPr>
                <w:rFonts w:ascii="Times New Roman" w:hAnsi="Times New Roman"/>
                <w:sz w:val="24"/>
                <w:szCs w:val="24"/>
                <w:lang w:eastAsia="ru-RU"/>
              </w:rPr>
              <w:t>,</w:t>
            </w:r>
          </w:p>
          <w:p w14:paraId="534DFAFD" w14:textId="77777777" w:rsidR="00D87E12" w:rsidRPr="00B0085D" w:rsidRDefault="00D87E12" w:rsidP="000B2E6C">
            <w:pPr>
              <w:rPr>
                <w:rFonts w:ascii="Times New Roman" w:hAnsi="Times New Roman"/>
                <w:sz w:val="24"/>
                <w:szCs w:val="24"/>
                <w:lang w:eastAsia="ru-RU"/>
              </w:rPr>
            </w:pPr>
            <w:r w:rsidRPr="00B0085D">
              <w:rPr>
                <w:rFonts w:ascii="Times New Roman" w:hAnsi="Times New Roman"/>
                <w:sz w:val="24"/>
                <w:szCs w:val="24"/>
                <w:lang w:eastAsia="ru-RU"/>
              </w:rPr>
              <w:t>учитель-дефектолог, специалисты</w:t>
            </w:r>
          </w:p>
        </w:tc>
      </w:tr>
      <w:tr w:rsidR="00D87E12" w:rsidRPr="00B0085D" w14:paraId="219543DC" w14:textId="77777777" w:rsidTr="00CE61C7">
        <w:trPr>
          <w:trHeight w:val="1441"/>
        </w:trPr>
        <w:tc>
          <w:tcPr>
            <w:tcW w:w="1929" w:type="dxa"/>
            <w:vMerge w:val="restart"/>
            <w:textDirection w:val="btLr"/>
            <w:vAlign w:val="center"/>
          </w:tcPr>
          <w:p w14:paraId="04692329" w14:textId="77777777" w:rsidR="00D87E12" w:rsidRPr="00384C1F" w:rsidRDefault="00D87E12" w:rsidP="00384C1F">
            <w:pPr>
              <w:spacing w:after="0" w:line="240" w:lineRule="auto"/>
              <w:ind w:left="113" w:right="113"/>
              <w:jc w:val="center"/>
              <w:rPr>
                <w:rFonts w:ascii="Times New Roman" w:hAnsi="Times New Roman"/>
                <w:b/>
                <w:sz w:val="32"/>
                <w:szCs w:val="32"/>
                <w:lang w:eastAsia="ru-RU"/>
              </w:rPr>
            </w:pPr>
            <w:r w:rsidRPr="00384C1F">
              <w:rPr>
                <w:rFonts w:ascii="Times New Roman" w:hAnsi="Times New Roman"/>
                <w:b/>
                <w:sz w:val="32"/>
                <w:szCs w:val="32"/>
                <w:lang w:eastAsia="ru-RU"/>
              </w:rPr>
              <w:t>Коррекционно-развивающее</w:t>
            </w:r>
          </w:p>
        </w:tc>
        <w:tc>
          <w:tcPr>
            <w:tcW w:w="3708" w:type="dxa"/>
          </w:tcPr>
          <w:p w14:paraId="50768BC6"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Обсуждение и утверждение годового плана </w:t>
            </w:r>
          </w:p>
        </w:tc>
        <w:tc>
          <w:tcPr>
            <w:tcW w:w="2126" w:type="dxa"/>
          </w:tcPr>
          <w:p w14:paraId="3FE00F97"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Май – сентябрь </w:t>
            </w:r>
          </w:p>
          <w:p w14:paraId="11C2EF6C" w14:textId="77777777" w:rsidR="00D87E12" w:rsidRPr="00B0085D" w:rsidRDefault="00D87E12" w:rsidP="000B2E6C">
            <w:pPr>
              <w:spacing w:after="0" w:line="240" w:lineRule="auto"/>
              <w:rPr>
                <w:rFonts w:ascii="Times New Roman" w:hAnsi="Times New Roman"/>
                <w:sz w:val="24"/>
                <w:szCs w:val="24"/>
                <w:lang w:eastAsia="ru-RU"/>
              </w:rPr>
            </w:pPr>
          </w:p>
          <w:p w14:paraId="7E67B45C" w14:textId="77777777" w:rsidR="00D87E12" w:rsidRPr="00B0085D" w:rsidRDefault="00D87E12" w:rsidP="000B2E6C">
            <w:pPr>
              <w:spacing w:after="0" w:line="240" w:lineRule="auto"/>
              <w:rPr>
                <w:rFonts w:ascii="Times New Roman" w:hAnsi="Times New Roman"/>
                <w:sz w:val="24"/>
                <w:szCs w:val="24"/>
                <w:lang w:eastAsia="ru-RU"/>
              </w:rPr>
            </w:pPr>
          </w:p>
          <w:p w14:paraId="6B7F1B1D" w14:textId="77777777" w:rsidR="00D87E12" w:rsidRPr="00B0085D" w:rsidRDefault="00D87E12" w:rsidP="000B2E6C">
            <w:pPr>
              <w:spacing w:after="0" w:line="240" w:lineRule="auto"/>
              <w:rPr>
                <w:rFonts w:ascii="Times New Roman" w:hAnsi="Times New Roman"/>
                <w:sz w:val="24"/>
                <w:szCs w:val="24"/>
                <w:lang w:eastAsia="ru-RU"/>
              </w:rPr>
            </w:pPr>
          </w:p>
          <w:p w14:paraId="7BA7814F" w14:textId="77777777" w:rsidR="00D87E12" w:rsidRPr="00B0085D" w:rsidRDefault="00D87E12" w:rsidP="000B2E6C">
            <w:pPr>
              <w:spacing w:after="0" w:line="240" w:lineRule="auto"/>
              <w:rPr>
                <w:rFonts w:ascii="Times New Roman" w:hAnsi="Times New Roman"/>
                <w:sz w:val="24"/>
                <w:szCs w:val="24"/>
                <w:lang w:eastAsia="ru-RU"/>
              </w:rPr>
            </w:pPr>
          </w:p>
        </w:tc>
        <w:tc>
          <w:tcPr>
            <w:tcW w:w="2374" w:type="dxa"/>
          </w:tcPr>
          <w:p w14:paraId="6418AC42" w14:textId="77777777" w:rsidR="00D87E12" w:rsidRPr="00B0085D" w:rsidRDefault="00D87E12" w:rsidP="008E1660">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учитель-дефектолог, специалисты, воспитатели, </w:t>
            </w:r>
            <w:r>
              <w:rPr>
                <w:rFonts w:ascii="Times New Roman" w:hAnsi="Times New Roman"/>
                <w:sz w:val="24"/>
                <w:szCs w:val="24"/>
                <w:lang w:eastAsia="ru-RU"/>
              </w:rPr>
              <w:t>ст.воспитатель</w:t>
            </w:r>
          </w:p>
        </w:tc>
      </w:tr>
      <w:tr w:rsidR="00D87E12" w:rsidRPr="00B0085D" w14:paraId="381D628E" w14:textId="77777777" w:rsidTr="00CE61C7">
        <w:trPr>
          <w:trHeight w:val="2129"/>
        </w:trPr>
        <w:tc>
          <w:tcPr>
            <w:tcW w:w="1929" w:type="dxa"/>
            <w:vMerge/>
          </w:tcPr>
          <w:p w14:paraId="76590744"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5078AC52" w14:textId="77777777" w:rsidR="00D87E12" w:rsidRPr="00B0085D" w:rsidRDefault="00D87E12" w:rsidP="001311CA">
            <w:pPr>
              <w:rPr>
                <w:rFonts w:ascii="Times New Roman" w:hAnsi="Times New Roman"/>
                <w:sz w:val="24"/>
                <w:szCs w:val="24"/>
                <w:lang w:eastAsia="ru-RU"/>
              </w:rPr>
            </w:pPr>
            <w:r w:rsidRPr="00B0085D">
              <w:rPr>
                <w:rFonts w:ascii="Times New Roman" w:hAnsi="Times New Roman"/>
                <w:sz w:val="24"/>
                <w:szCs w:val="24"/>
                <w:lang w:eastAsia="ru-RU"/>
              </w:rPr>
              <w:t>Корректировка календарно-тематических планов работы специалистов на основе обобщенных данных, полученных в ходе обследования, и других источников информации</w:t>
            </w:r>
          </w:p>
        </w:tc>
        <w:tc>
          <w:tcPr>
            <w:tcW w:w="2126" w:type="dxa"/>
          </w:tcPr>
          <w:p w14:paraId="483F34A5" w14:textId="12FC7472"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Сентябрь, октябрь</w:t>
            </w:r>
          </w:p>
        </w:tc>
        <w:tc>
          <w:tcPr>
            <w:tcW w:w="2374" w:type="dxa"/>
          </w:tcPr>
          <w:p w14:paraId="3BD366D9" w14:textId="77777777" w:rsidR="00D87E12" w:rsidRPr="00B0085D" w:rsidRDefault="00D87E12" w:rsidP="008E1660">
            <w:pPr>
              <w:rPr>
                <w:rFonts w:ascii="Times New Roman" w:hAnsi="Times New Roman"/>
                <w:sz w:val="24"/>
                <w:szCs w:val="24"/>
                <w:lang w:eastAsia="ru-RU"/>
              </w:rPr>
            </w:pPr>
            <w:r w:rsidRPr="00B0085D">
              <w:rPr>
                <w:rFonts w:ascii="Times New Roman" w:hAnsi="Times New Roman"/>
                <w:sz w:val="24"/>
                <w:szCs w:val="24"/>
                <w:lang w:eastAsia="ru-RU"/>
              </w:rPr>
              <w:t xml:space="preserve">учитель-дефектолог, специалисты, воспитатели, </w:t>
            </w:r>
            <w:r>
              <w:rPr>
                <w:rFonts w:ascii="Times New Roman" w:hAnsi="Times New Roman"/>
                <w:sz w:val="24"/>
                <w:szCs w:val="24"/>
                <w:lang w:eastAsia="ru-RU"/>
              </w:rPr>
              <w:t>ст.воспитатель</w:t>
            </w:r>
          </w:p>
        </w:tc>
      </w:tr>
      <w:tr w:rsidR="00D87E12" w:rsidRPr="00B0085D" w14:paraId="523EDC0A" w14:textId="77777777" w:rsidTr="00CE61C7">
        <w:trPr>
          <w:trHeight w:val="1677"/>
        </w:trPr>
        <w:tc>
          <w:tcPr>
            <w:tcW w:w="1929" w:type="dxa"/>
            <w:vMerge/>
          </w:tcPr>
          <w:p w14:paraId="5A5AC59D"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675C04AE"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Анкетирование родителей с целью получения информации о раннем психофизическом развитии детей и выявления запросов, пожеланий</w:t>
            </w:r>
          </w:p>
        </w:tc>
        <w:tc>
          <w:tcPr>
            <w:tcW w:w="2126" w:type="dxa"/>
          </w:tcPr>
          <w:p w14:paraId="457ABA86"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Сентябрь </w:t>
            </w:r>
          </w:p>
          <w:p w14:paraId="42CC4CB1" w14:textId="77777777" w:rsidR="00D87E12" w:rsidRPr="00B0085D" w:rsidRDefault="00D87E12" w:rsidP="000B2E6C">
            <w:pPr>
              <w:spacing w:after="0" w:line="240" w:lineRule="auto"/>
              <w:rPr>
                <w:rFonts w:ascii="Times New Roman" w:hAnsi="Times New Roman"/>
                <w:sz w:val="24"/>
                <w:szCs w:val="24"/>
                <w:lang w:eastAsia="ru-RU"/>
              </w:rPr>
            </w:pPr>
          </w:p>
          <w:p w14:paraId="32A6FCE4" w14:textId="77777777" w:rsidR="00D87E12" w:rsidRPr="00B0085D" w:rsidRDefault="00D87E12" w:rsidP="000B2E6C">
            <w:pPr>
              <w:spacing w:after="0" w:line="240" w:lineRule="auto"/>
              <w:rPr>
                <w:rFonts w:ascii="Times New Roman" w:hAnsi="Times New Roman"/>
                <w:sz w:val="24"/>
                <w:szCs w:val="24"/>
                <w:lang w:eastAsia="ru-RU"/>
              </w:rPr>
            </w:pPr>
          </w:p>
          <w:p w14:paraId="4B408175" w14:textId="77777777" w:rsidR="00D87E12" w:rsidRPr="00B0085D" w:rsidRDefault="00D87E12" w:rsidP="000B2E6C">
            <w:pPr>
              <w:spacing w:after="0" w:line="240" w:lineRule="auto"/>
              <w:rPr>
                <w:rFonts w:ascii="Times New Roman" w:hAnsi="Times New Roman"/>
                <w:sz w:val="24"/>
                <w:szCs w:val="24"/>
                <w:lang w:eastAsia="ru-RU"/>
              </w:rPr>
            </w:pPr>
          </w:p>
          <w:p w14:paraId="04B33C0D" w14:textId="77777777" w:rsidR="00D87E12" w:rsidRPr="00B0085D" w:rsidRDefault="00D87E12" w:rsidP="000B2E6C">
            <w:pPr>
              <w:spacing w:after="0" w:line="240" w:lineRule="auto"/>
              <w:rPr>
                <w:rFonts w:ascii="Times New Roman" w:hAnsi="Times New Roman"/>
                <w:sz w:val="24"/>
                <w:szCs w:val="24"/>
                <w:lang w:eastAsia="ru-RU"/>
              </w:rPr>
            </w:pPr>
          </w:p>
          <w:p w14:paraId="6B136A54" w14:textId="77777777" w:rsidR="00D87E12" w:rsidRPr="00B0085D" w:rsidRDefault="00D87E12" w:rsidP="000B2E6C">
            <w:pPr>
              <w:spacing w:after="0" w:line="240" w:lineRule="auto"/>
              <w:rPr>
                <w:rFonts w:ascii="Times New Roman" w:hAnsi="Times New Roman"/>
                <w:sz w:val="24"/>
                <w:szCs w:val="24"/>
                <w:lang w:eastAsia="ru-RU"/>
              </w:rPr>
            </w:pPr>
          </w:p>
          <w:p w14:paraId="34496441" w14:textId="77777777" w:rsidR="00D87E12" w:rsidRPr="00B0085D" w:rsidRDefault="00D87E12" w:rsidP="000B2E6C">
            <w:pPr>
              <w:spacing w:after="0" w:line="240" w:lineRule="auto"/>
              <w:rPr>
                <w:rFonts w:ascii="Times New Roman" w:hAnsi="Times New Roman"/>
                <w:sz w:val="24"/>
                <w:szCs w:val="24"/>
                <w:lang w:eastAsia="ru-RU"/>
              </w:rPr>
            </w:pPr>
          </w:p>
        </w:tc>
        <w:tc>
          <w:tcPr>
            <w:tcW w:w="2374" w:type="dxa"/>
          </w:tcPr>
          <w:p w14:paraId="4DC862E9" w14:textId="02C5E224"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Специалисты, учитель-дефектолог</w:t>
            </w:r>
          </w:p>
          <w:p w14:paraId="1B875EB6" w14:textId="77777777" w:rsidR="00D87E12" w:rsidRPr="00B0085D" w:rsidRDefault="00D87E12" w:rsidP="000B2E6C">
            <w:pPr>
              <w:spacing w:after="0" w:line="240" w:lineRule="auto"/>
              <w:rPr>
                <w:rFonts w:ascii="Times New Roman" w:hAnsi="Times New Roman"/>
                <w:sz w:val="24"/>
                <w:szCs w:val="24"/>
                <w:lang w:eastAsia="ru-RU"/>
              </w:rPr>
            </w:pPr>
          </w:p>
          <w:p w14:paraId="33492C55" w14:textId="77777777" w:rsidR="00D87E12" w:rsidRPr="00B0085D" w:rsidRDefault="00D87E12" w:rsidP="000B2E6C">
            <w:pPr>
              <w:spacing w:after="0" w:line="240" w:lineRule="auto"/>
              <w:rPr>
                <w:rFonts w:ascii="Times New Roman" w:hAnsi="Times New Roman"/>
                <w:sz w:val="24"/>
                <w:szCs w:val="24"/>
                <w:lang w:eastAsia="ru-RU"/>
              </w:rPr>
            </w:pPr>
          </w:p>
          <w:p w14:paraId="193685E8" w14:textId="77777777" w:rsidR="00D87E12" w:rsidRPr="00B0085D" w:rsidRDefault="00D87E12" w:rsidP="000B2E6C">
            <w:pPr>
              <w:spacing w:after="0" w:line="240" w:lineRule="auto"/>
              <w:rPr>
                <w:rFonts w:ascii="Times New Roman" w:hAnsi="Times New Roman"/>
                <w:sz w:val="24"/>
                <w:szCs w:val="24"/>
                <w:lang w:eastAsia="ru-RU"/>
              </w:rPr>
            </w:pPr>
          </w:p>
          <w:p w14:paraId="5BBBE4A1" w14:textId="77777777" w:rsidR="00D87E12" w:rsidRPr="00B0085D" w:rsidRDefault="00D87E12" w:rsidP="000B2E6C">
            <w:pPr>
              <w:spacing w:after="0" w:line="240" w:lineRule="auto"/>
              <w:rPr>
                <w:rFonts w:ascii="Times New Roman" w:hAnsi="Times New Roman"/>
                <w:sz w:val="24"/>
                <w:szCs w:val="24"/>
                <w:lang w:eastAsia="ru-RU"/>
              </w:rPr>
            </w:pPr>
          </w:p>
        </w:tc>
      </w:tr>
      <w:tr w:rsidR="00D87E12" w:rsidRPr="00B0085D" w14:paraId="5912CAB7" w14:textId="77777777" w:rsidTr="00CE61C7">
        <w:trPr>
          <w:trHeight w:val="1347"/>
        </w:trPr>
        <w:tc>
          <w:tcPr>
            <w:tcW w:w="1929" w:type="dxa"/>
            <w:vMerge w:val="restart"/>
            <w:textDirection w:val="btLr"/>
            <w:vAlign w:val="center"/>
          </w:tcPr>
          <w:p w14:paraId="508C4685" w14:textId="77777777" w:rsidR="00D87E12" w:rsidRPr="008E1660" w:rsidRDefault="00D87E12" w:rsidP="008E1660">
            <w:pPr>
              <w:spacing w:after="0" w:line="240" w:lineRule="auto"/>
              <w:ind w:left="113" w:right="113"/>
              <w:jc w:val="center"/>
              <w:rPr>
                <w:rFonts w:ascii="Times New Roman" w:hAnsi="Times New Roman"/>
                <w:b/>
                <w:sz w:val="32"/>
                <w:szCs w:val="32"/>
                <w:lang w:eastAsia="ru-RU"/>
              </w:rPr>
            </w:pPr>
            <w:r w:rsidRPr="008E1660">
              <w:rPr>
                <w:rFonts w:ascii="Times New Roman" w:hAnsi="Times New Roman"/>
                <w:b/>
                <w:sz w:val="32"/>
                <w:szCs w:val="32"/>
                <w:lang w:eastAsia="ru-RU"/>
              </w:rPr>
              <w:lastRenderedPageBreak/>
              <w:t>Консультативное</w:t>
            </w:r>
          </w:p>
        </w:tc>
        <w:tc>
          <w:tcPr>
            <w:tcW w:w="3708" w:type="dxa"/>
          </w:tcPr>
          <w:p w14:paraId="307A42D2" w14:textId="77777777" w:rsidR="00D87E12" w:rsidRPr="00B0085D" w:rsidRDefault="00D87E12" w:rsidP="000B2E6C">
            <w:pPr>
              <w:rPr>
                <w:rFonts w:ascii="Times New Roman" w:hAnsi="Times New Roman"/>
                <w:sz w:val="24"/>
                <w:szCs w:val="24"/>
                <w:lang w:eastAsia="ru-RU"/>
              </w:rPr>
            </w:pPr>
            <w:r w:rsidRPr="00B0085D">
              <w:rPr>
                <w:rFonts w:ascii="Times New Roman" w:hAnsi="Times New Roman"/>
                <w:sz w:val="24"/>
                <w:szCs w:val="24"/>
                <w:lang w:eastAsia="ru-RU"/>
              </w:rPr>
              <w:t>Проведение тематических родительских собраний</w:t>
            </w:r>
          </w:p>
        </w:tc>
        <w:tc>
          <w:tcPr>
            <w:tcW w:w="2126" w:type="dxa"/>
          </w:tcPr>
          <w:p w14:paraId="1C1881CE" w14:textId="293F013F"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Октябрь, февраль, апрель</w:t>
            </w:r>
          </w:p>
        </w:tc>
        <w:tc>
          <w:tcPr>
            <w:tcW w:w="2374" w:type="dxa"/>
          </w:tcPr>
          <w:p w14:paraId="73387CA5" w14:textId="77777777" w:rsidR="00D87E12" w:rsidRPr="00B0085D" w:rsidRDefault="00D87E12" w:rsidP="000B2E6C">
            <w:pPr>
              <w:rPr>
                <w:rFonts w:ascii="Times New Roman" w:hAnsi="Times New Roman"/>
                <w:sz w:val="24"/>
                <w:szCs w:val="24"/>
                <w:lang w:eastAsia="ru-RU"/>
              </w:rPr>
            </w:pPr>
            <w:r w:rsidRPr="00B0085D">
              <w:rPr>
                <w:rFonts w:ascii="Times New Roman" w:hAnsi="Times New Roman"/>
                <w:sz w:val="24"/>
                <w:szCs w:val="24"/>
                <w:lang w:eastAsia="ru-RU"/>
              </w:rPr>
              <w:t>учитель-дефектолог, специалисты, воспитатели,</w:t>
            </w:r>
          </w:p>
        </w:tc>
      </w:tr>
      <w:tr w:rsidR="00D87E12" w:rsidRPr="00B0085D" w14:paraId="565CC256" w14:textId="77777777" w:rsidTr="00CE61C7">
        <w:trPr>
          <w:trHeight w:val="1857"/>
        </w:trPr>
        <w:tc>
          <w:tcPr>
            <w:tcW w:w="1929" w:type="dxa"/>
            <w:vMerge/>
          </w:tcPr>
          <w:p w14:paraId="40F7A33A"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773DAC41"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Выставка книг, методических пособий, дидактических игр, используемых в коррекционно-педагогической работе</w:t>
            </w:r>
          </w:p>
        </w:tc>
        <w:tc>
          <w:tcPr>
            <w:tcW w:w="2126" w:type="dxa"/>
          </w:tcPr>
          <w:p w14:paraId="0498EEE9"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Январь</w:t>
            </w:r>
          </w:p>
          <w:p w14:paraId="7A121FE2" w14:textId="77777777" w:rsidR="00D87E12" w:rsidRPr="00B0085D" w:rsidRDefault="00D87E12" w:rsidP="000B2E6C">
            <w:pPr>
              <w:spacing w:after="0" w:line="240" w:lineRule="auto"/>
              <w:rPr>
                <w:rFonts w:ascii="Times New Roman" w:hAnsi="Times New Roman"/>
                <w:sz w:val="24"/>
                <w:szCs w:val="24"/>
                <w:lang w:eastAsia="ru-RU"/>
              </w:rPr>
            </w:pPr>
          </w:p>
          <w:p w14:paraId="245E1DA0" w14:textId="77777777" w:rsidR="00D87E12" w:rsidRPr="00B0085D" w:rsidRDefault="00D87E12" w:rsidP="000B2E6C">
            <w:pPr>
              <w:spacing w:after="0" w:line="240" w:lineRule="auto"/>
              <w:rPr>
                <w:rFonts w:ascii="Times New Roman" w:hAnsi="Times New Roman"/>
                <w:sz w:val="24"/>
                <w:szCs w:val="24"/>
                <w:lang w:eastAsia="ru-RU"/>
              </w:rPr>
            </w:pPr>
          </w:p>
          <w:p w14:paraId="49A3497B" w14:textId="77777777" w:rsidR="00D87E12" w:rsidRPr="00B0085D" w:rsidRDefault="00D87E12" w:rsidP="000B2E6C">
            <w:pPr>
              <w:spacing w:after="0" w:line="240" w:lineRule="auto"/>
              <w:rPr>
                <w:rFonts w:ascii="Times New Roman" w:hAnsi="Times New Roman"/>
                <w:sz w:val="24"/>
                <w:szCs w:val="24"/>
                <w:lang w:eastAsia="ru-RU"/>
              </w:rPr>
            </w:pPr>
          </w:p>
          <w:p w14:paraId="1846E308" w14:textId="77777777" w:rsidR="00D87E12" w:rsidRPr="00B0085D" w:rsidRDefault="00D87E12" w:rsidP="000B2E6C">
            <w:pPr>
              <w:spacing w:after="0" w:line="240" w:lineRule="auto"/>
              <w:rPr>
                <w:rFonts w:ascii="Times New Roman" w:hAnsi="Times New Roman"/>
                <w:sz w:val="24"/>
                <w:szCs w:val="24"/>
                <w:lang w:eastAsia="ru-RU"/>
              </w:rPr>
            </w:pPr>
          </w:p>
          <w:p w14:paraId="72805A3B" w14:textId="77777777" w:rsidR="00D87E12" w:rsidRPr="00B0085D" w:rsidRDefault="00D87E12" w:rsidP="000B2E6C">
            <w:pPr>
              <w:spacing w:after="0" w:line="240" w:lineRule="auto"/>
              <w:rPr>
                <w:rFonts w:ascii="Times New Roman" w:hAnsi="Times New Roman"/>
                <w:sz w:val="24"/>
                <w:szCs w:val="24"/>
                <w:lang w:eastAsia="ru-RU"/>
              </w:rPr>
            </w:pPr>
          </w:p>
          <w:p w14:paraId="2600F4D2" w14:textId="77777777" w:rsidR="00D87E12" w:rsidRPr="00B0085D" w:rsidRDefault="00D87E12" w:rsidP="000B2E6C">
            <w:pPr>
              <w:spacing w:after="0" w:line="240" w:lineRule="auto"/>
              <w:rPr>
                <w:rFonts w:ascii="Times New Roman" w:hAnsi="Times New Roman"/>
                <w:sz w:val="24"/>
                <w:szCs w:val="24"/>
                <w:lang w:eastAsia="ru-RU"/>
              </w:rPr>
            </w:pPr>
          </w:p>
        </w:tc>
        <w:tc>
          <w:tcPr>
            <w:tcW w:w="2374" w:type="dxa"/>
          </w:tcPr>
          <w:p w14:paraId="0DBCEA4B"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Специалисты, учитель-дефектолог, </w:t>
            </w:r>
          </w:p>
          <w:p w14:paraId="2374F618" w14:textId="77777777" w:rsidR="00D87E12" w:rsidRPr="00B0085D" w:rsidRDefault="00D87E12" w:rsidP="000B2E6C">
            <w:pPr>
              <w:spacing w:after="0" w:line="240" w:lineRule="auto"/>
              <w:rPr>
                <w:rFonts w:ascii="Times New Roman" w:hAnsi="Times New Roman"/>
                <w:sz w:val="24"/>
                <w:szCs w:val="24"/>
                <w:lang w:eastAsia="ru-RU"/>
              </w:rPr>
            </w:pPr>
          </w:p>
          <w:p w14:paraId="5911CF0F" w14:textId="77777777" w:rsidR="00D87E12" w:rsidRPr="00B0085D" w:rsidRDefault="00D87E12" w:rsidP="000B2E6C">
            <w:pPr>
              <w:spacing w:after="0" w:line="240" w:lineRule="auto"/>
              <w:rPr>
                <w:rFonts w:ascii="Times New Roman" w:hAnsi="Times New Roman"/>
                <w:sz w:val="24"/>
                <w:szCs w:val="24"/>
                <w:lang w:eastAsia="ru-RU"/>
              </w:rPr>
            </w:pPr>
          </w:p>
          <w:p w14:paraId="1B415236" w14:textId="77777777" w:rsidR="00D87E12" w:rsidRPr="00B0085D" w:rsidRDefault="00D87E12" w:rsidP="000B2E6C">
            <w:pPr>
              <w:spacing w:after="0" w:line="240" w:lineRule="auto"/>
              <w:rPr>
                <w:rFonts w:ascii="Times New Roman" w:hAnsi="Times New Roman"/>
                <w:sz w:val="24"/>
                <w:szCs w:val="24"/>
                <w:lang w:eastAsia="ru-RU"/>
              </w:rPr>
            </w:pPr>
          </w:p>
          <w:p w14:paraId="33FB9A57" w14:textId="77777777" w:rsidR="00D87E12" w:rsidRPr="00B0085D" w:rsidRDefault="00D87E12" w:rsidP="000B2E6C">
            <w:pPr>
              <w:spacing w:after="0" w:line="240" w:lineRule="auto"/>
              <w:rPr>
                <w:rFonts w:ascii="Times New Roman" w:hAnsi="Times New Roman"/>
                <w:sz w:val="24"/>
                <w:szCs w:val="24"/>
                <w:lang w:eastAsia="ru-RU"/>
              </w:rPr>
            </w:pPr>
          </w:p>
        </w:tc>
      </w:tr>
      <w:tr w:rsidR="00D87E12" w:rsidRPr="00B0085D" w14:paraId="0CCB9248" w14:textId="77777777" w:rsidTr="00CE61C7">
        <w:trPr>
          <w:trHeight w:val="2252"/>
        </w:trPr>
        <w:tc>
          <w:tcPr>
            <w:tcW w:w="1929" w:type="dxa"/>
            <w:vMerge w:val="restart"/>
            <w:textDirection w:val="btLr"/>
            <w:vAlign w:val="center"/>
          </w:tcPr>
          <w:p w14:paraId="3F984910" w14:textId="77777777" w:rsidR="00D87E12" w:rsidRPr="00CF63F0" w:rsidRDefault="00D87E12" w:rsidP="00CF63F0">
            <w:pPr>
              <w:spacing w:after="0" w:line="240" w:lineRule="auto"/>
              <w:ind w:left="113" w:right="113"/>
              <w:jc w:val="center"/>
              <w:rPr>
                <w:rFonts w:ascii="Times New Roman" w:hAnsi="Times New Roman"/>
                <w:b/>
                <w:sz w:val="32"/>
                <w:szCs w:val="32"/>
                <w:lang w:eastAsia="ru-RU"/>
              </w:rPr>
            </w:pPr>
            <w:r w:rsidRPr="00CF63F0">
              <w:rPr>
                <w:rFonts w:ascii="Times New Roman" w:hAnsi="Times New Roman"/>
                <w:b/>
                <w:sz w:val="32"/>
                <w:szCs w:val="32"/>
                <w:lang w:eastAsia="ru-RU"/>
              </w:rPr>
              <w:t>Информационно-просветительское</w:t>
            </w:r>
          </w:p>
        </w:tc>
        <w:tc>
          <w:tcPr>
            <w:tcW w:w="3708" w:type="dxa"/>
          </w:tcPr>
          <w:p w14:paraId="5037D343" w14:textId="77777777" w:rsidR="00D87E12" w:rsidRPr="00B0085D" w:rsidRDefault="00D87E12" w:rsidP="003773C9">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Формирование у педагогов, родителей информационной готовности к коррекционной работе с детьми, имеющими проблемы в развитии</w:t>
            </w:r>
          </w:p>
        </w:tc>
        <w:tc>
          <w:tcPr>
            <w:tcW w:w="2126" w:type="dxa"/>
          </w:tcPr>
          <w:p w14:paraId="1C9B750D" w14:textId="77777777"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В течение года</w:t>
            </w:r>
          </w:p>
          <w:p w14:paraId="12E62780" w14:textId="77777777" w:rsidR="00D87E12" w:rsidRPr="00B0085D" w:rsidRDefault="00D87E12" w:rsidP="000B2E6C">
            <w:pPr>
              <w:spacing w:after="0" w:line="240" w:lineRule="auto"/>
              <w:rPr>
                <w:rFonts w:ascii="Times New Roman" w:hAnsi="Times New Roman"/>
                <w:sz w:val="24"/>
                <w:szCs w:val="24"/>
                <w:lang w:eastAsia="ru-RU"/>
              </w:rPr>
            </w:pPr>
          </w:p>
          <w:p w14:paraId="228620AF" w14:textId="77777777" w:rsidR="00D87E12" w:rsidRPr="00B0085D" w:rsidRDefault="00D87E12" w:rsidP="000B2E6C">
            <w:pPr>
              <w:spacing w:after="0" w:line="240" w:lineRule="auto"/>
              <w:rPr>
                <w:rFonts w:ascii="Times New Roman" w:hAnsi="Times New Roman"/>
                <w:sz w:val="24"/>
                <w:szCs w:val="24"/>
                <w:lang w:eastAsia="ru-RU"/>
              </w:rPr>
            </w:pPr>
          </w:p>
          <w:p w14:paraId="0EA0A27C" w14:textId="77777777" w:rsidR="00D87E12" w:rsidRPr="00B0085D" w:rsidRDefault="00D87E12" w:rsidP="000B2E6C">
            <w:pPr>
              <w:spacing w:after="0" w:line="240" w:lineRule="auto"/>
              <w:rPr>
                <w:rFonts w:ascii="Times New Roman" w:hAnsi="Times New Roman"/>
                <w:sz w:val="24"/>
                <w:szCs w:val="24"/>
                <w:lang w:eastAsia="ru-RU"/>
              </w:rPr>
            </w:pPr>
          </w:p>
          <w:p w14:paraId="43861868" w14:textId="77777777" w:rsidR="00D87E12" w:rsidRPr="00B0085D" w:rsidRDefault="00D87E12" w:rsidP="000B2E6C">
            <w:pPr>
              <w:spacing w:after="0" w:line="240" w:lineRule="auto"/>
              <w:rPr>
                <w:rFonts w:ascii="Times New Roman" w:hAnsi="Times New Roman"/>
                <w:sz w:val="24"/>
                <w:szCs w:val="24"/>
                <w:lang w:eastAsia="ru-RU"/>
              </w:rPr>
            </w:pPr>
          </w:p>
          <w:p w14:paraId="0A6331D0" w14:textId="77777777" w:rsidR="00D87E12" w:rsidRPr="00B0085D" w:rsidRDefault="00D87E12" w:rsidP="000B2E6C">
            <w:pPr>
              <w:spacing w:after="0" w:line="240" w:lineRule="auto"/>
              <w:rPr>
                <w:rFonts w:ascii="Times New Roman" w:hAnsi="Times New Roman"/>
                <w:sz w:val="24"/>
                <w:szCs w:val="24"/>
                <w:lang w:eastAsia="ru-RU"/>
              </w:rPr>
            </w:pPr>
          </w:p>
          <w:p w14:paraId="1A7ABED9" w14:textId="77777777" w:rsidR="00D87E12" w:rsidRPr="00B0085D" w:rsidRDefault="00D87E12" w:rsidP="000B2E6C">
            <w:pPr>
              <w:spacing w:after="0" w:line="240" w:lineRule="auto"/>
              <w:rPr>
                <w:rFonts w:ascii="Times New Roman" w:hAnsi="Times New Roman"/>
                <w:sz w:val="24"/>
                <w:szCs w:val="24"/>
                <w:lang w:eastAsia="ru-RU"/>
              </w:rPr>
            </w:pPr>
          </w:p>
          <w:p w14:paraId="2E5C85D5" w14:textId="77777777" w:rsidR="00D87E12" w:rsidRPr="00B0085D" w:rsidRDefault="00D87E12" w:rsidP="000B2E6C">
            <w:pPr>
              <w:spacing w:after="0" w:line="240" w:lineRule="auto"/>
              <w:rPr>
                <w:rFonts w:ascii="Times New Roman" w:hAnsi="Times New Roman"/>
                <w:sz w:val="24"/>
                <w:szCs w:val="24"/>
                <w:lang w:eastAsia="ru-RU"/>
              </w:rPr>
            </w:pPr>
          </w:p>
        </w:tc>
        <w:tc>
          <w:tcPr>
            <w:tcW w:w="2374" w:type="dxa"/>
          </w:tcPr>
          <w:p w14:paraId="2E8704B0" w14:textId="77777777" w:rsidR="00D87E12" w:rsidRPr="00B0085D" w:rsidRDefault="00D87E12" w:rsidP="00024AD5">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учитель-дефектолог, специалисты, воспитатели, </w:t>
            </w:r>
            <w:r>
              <w:rPr>
                <w:rFonts w:ascii="Times New Roman" w:hAnsi="Times New Roman"/>
                <w:sz w:val="24"/>
                <w:szCs w:val="24"/>
                <w:lang w:eastAsia="ru-RU"/>
              </w:rPr>
              <w:t>ст.воспитатель</w:t>
            </w:r>
          </w:p>
        </w:tc>
      </w:tr>
      <w:tr w:rsidR="00D87E12" w:rsidRPr="00B0085D" w14:paraId="7B910C95" w14:textId="77777777" w:rsidTr="00CE61C7">
        <w:trPr>
          <w:trHeight w:val="828"/>
        </w:trPr>
        <w:tc>
          <w:tcPr>
            <w:tcW w:w="1929" w:type="dxa"/>
            <w:vMerge/>
          </w:tcPr>
          <w:p w14:paraId="78B78C6D" w14:textId="77777777" w:rsidR="00D87E12" w:rsidRPr="00B0085D" w:rsidRDefault="00D87E12" w:rsidP="000B2E6C">
            <w:pPr>
              <w:spacing w:after="0" w:line="240" w:lineRule="auto"/>
              <w:rPr>
                <w:rFonts w:ascii="Times New Roman" w:hAnsi="Times New Roman"/>
                <w:sz w:val="24"/>
                <w:szCs w:val="24"/>
                <w:lang w:eastAsia="ru-RU"/>
              </w:rPr>
            </w:pPr>
          </w:p>
        </w:tc>
        <w:tc>
          <w:tcPr>
            <w:tcW w:w="3708" w:type="dxa"/>
          </w:tcPr>
          <w:p w14:paraId="34931B3F" w14:textId="77777777" w:rsidR="00D87E12" w:rsidRPr="00B0085D" w:rsidRDefault="00D87E12" w:rsidP="00207899">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Оформление стендов, папок-передвижек для родителей с рекомендациями профильных специалистов</w:t>
            </w:r>
          </w:p>
        </w:tc>
        <w:tc>
          <w:tcPr>
            <w:tcW w:w="2126" w:type="dxa"/>
          </w:tcPr>
          <w:p w14:paraId="6C542BC7" w14:textId="77777777" w:rsidR="00D87E12" w:rsidRPr="00B0085D" w:rsidRDefault="00D87E12" w:rsidP="000B2E6C">
            <w:pPr>
              <w:spacing w:after="0" w:line="240" w:lineRule="auto"/>
              <w:rPr>
                <w:rFonts w:ascii="Times New Roman" w:hAnsi="Times New Roman"/>
                <w:sz w:val="24"/>
                <w:szCs w:val="24"/>
                <w:lang w:eastAsia="ru-RU"/>
              </w:rPr>
            </w:pPr>
          </w:p>
          <w:p w14:paraId="7FBEE359" w14:textId="74205BFD" w:rsidR="00D87E12" w:rsidRPr="00B0085D" w:rsidRDefault="00D87E12" w:rsidP="000B2E6C">
            <w:pPr>
              <w:spacing w:after="0" w:line="240" w:lineRule="auto"/>
              <w:rPr>
                <w:rFonts w:ascii="Times New Roman" w:hAnsi="Times New Roman"/>
                <w:sz w:val="24"/>
                <w:szCs w:val="24"/>
                <w:lang w:eastAsia="ru-RU"/>
              </w:rPr>
            </w:pPr>
            <w:r w:rsidRPr="00B0085D">
              <w:rPr>
                <w:rFonts w:ascii="Times New Roman" w:hAnsi="Times New Roman"/>
                <w:sz w:val="24"/>
                <w:szCs w:val="24"/>
                <w:lang w:eastAsia="ru-RU"/>
              </w:rPr>
              <w:t xml:space="preserve">Ежемесячно </w:t>
            </w:r>
          </w:p>
        </w:tc>
        <w:tc>
          <w:tcPr>
            <w:tcW w:w="2374" w:type="dxa"/>
          </w:tcPr>
          <w:p w14:paraId="5924D866" w14:textId="77777777" w:rsidR="00D87E12" w:rsidRPr="00B0085D" w:rsidRDefault="00D87E12" w:rsidP="000B2E6C">
            <w:pPr>
              <w:spacing w:after="0" w:line="240" w:lineRule="auto"/>
              <w:rPr>
                <w:rFonts w:ascii="Times New Roman" w:hAnsi="Times New Roman"/>
                <w:sz w:val="24"/>
                <w:szCs w:val="24"/>
                <w:lang w:eastAsia="ru-RU"/>
              </w:rPr>
            </w:pPr>
          </w:p>
          <w:p w14:paraId="758E9FB0" w14:textId="77777777" w:rsidR="00D87E12" w:rsidRPr="00B0085D" w:rsidRDefault="00D87E12" w:rsidP="000B2E6C">
            <w:pPr>
              <w:rPr>
                <w:rFonts w:ascii="Times New Roman" w:hAnsi="Times New Roman"/>
                <w:sz w:val="24"/>
                <w:szCs w:val="24"/>
                <w:lang w:eastAsia="ru-RU"/>
              </w:rPr>
            </w:pPr>
            <w:r w:rsidRPr="00B0085D">
              <w:rPr>
                <w:rFonts w:ascii="Times New Roman" w:hAnsi="Times New Roman"/>
                <w:sz w:val="24"/>
                <w:szCs w:val="24"/>
                <w:lang w:eastAsia="ru-RU"/>
              </w:rPr>
              <w:t>учитель-дефектолог, специалисты</w:t>
            </w:r>
          </w:p>
        </w:tc>
      </w:tr>
    </w:tbl>
    <w:p w14:paraId="069CB4D5" w14:textId="77777777" w:rsidR="005620DA" w:rsidRDefault="005620DA" w:rsidP="00A37D44">
      <w:pPr>
        <w:spacing w:after="0" w:line="240" w:lineRule="auto"/>
        <w:rPr>
          <w:rFonts w:ascii="Times New Roman" w:hAnsi="Times New Roman"/>
          <w:b/>
          <w:sz w:val="24"/>
          <w:szCs w:val="24"/>
          <w:lang w:eastAsia="ru-RU"/>
        </w:rPr>
      </w:pPr>
    </w:p>
    <w:p w14:paraId="44D1F6DE" w14:textId="77777777" w:rsidR="005620DA" w:rsidRDefault="005620DA" w:rsidP="00A37D44">
      <w:pPr>
        <w:spacing w:after="0" w:line="240" w:lineRule="auto"/>
        <w:rPr>
          <w:rFonts w:ascii="Times New Roman" w:hAnsi="Times New Roman"/>
          <w:b/>
          <w:sz w:val="24"/>
          <w:szCs w:val="24"/>
          <w:lang w:eastAsia="ru-RU"/>
        </w:rPr>
      </w:pPr>
    </w:p>
    <w:p w14:paraId="45F871EC" w14:textId="77777777" w:rsidR="00B01246" w:rsidRPr="0078730A" w:rsidRDefault="00B01246" w:rsidP="00A37D44">
      <w:pPr>
        <w:spacing w:after="0" w:line="240" w:lineRule="auto"/>
        <w:rPr>
          <w:rFonts w:ascii="Times New Roman" w:hAnsi="Times New Roman"/>
          <w:b/>
          <w:sz w:val="28"/>
          <w:szCs w:val="28"/>
          <w:lang w:eastAsia="ru-RU"/>
        </w:rPr>
      </w:pPr>
      <w:r w:rsidRPr="0078730A">
        <w:rPr>
          <w:rFonts w:ascii="Times New Roman" w:hAnsi="Times New Roman"/>
          <w:b/>
          <w:sz w:val="28"/>
          <w:szCs w:val="28"/>
          <w:lang w:eastAsia="ru-RU"/>
        </w:rPr>
        <w:t>Консультативно-информационная помощь воспитателям, специалистам, родителям:</w:t>
      </w:r>
    </w:p>
    <w:p w14:paraId="67374B51" w14:textId="77777777" w:rsidR="00B01246" w:rsidRPr="0078730A" w:rsidRDefault="00B01246" w:rsidP="001F26AF">
      <w:pPr>
        <w:pStyle w:val="a4"/>
        <w:spacing w:after="0" w:line="240" w:lineRule="auto"/>
        <w:ind w:left="0"/>
        <w:rPr>
          <w:rFonts w:ascii="Times New Roman" w:hAnsi="Times New Roman"/>
          <w:sz w:val="28"/>
          <w:szCs w:val="28"/>
          <w:lang w:eastAsia="ru-RU"/>
        </w:rPr>
      </w:pPr>
      <w:r w:rsidRPr="0078730A">
        <w:rPr>
          <w:rFonts w:ascii="Times New Roman" w:hAnsi="Times New Roman"/>
          <w:sz w:val="28"/>
          <w:szCs w:val="28"/>
          <w:lang w:eastAsia="ru-RU"/>
        </w:rPr>
        <w:t>— организация индивидуальных занятий с ребенком;</w:t>
      </w:r>
    </w:p>
    <w:p w14:paraId="4F51416F" w14:textId="77777777" w:rsidR="00B01246" w:rsidRPr="0078730A" w:rsidRDefault="00B01246" w:rsidP="001F26AF">
      <w:pPr>
        <w:pStyle w:val="a4"/>
        <w:spacing w:after="0" w:line="240" w:lineRule="auto"/>
        <w:ind w:left="0"/>
        <w:rPr>
          <w:rFonts w:ascii="Times New Roman" w:hAnsi="Times New Roman"/>
          <w:sz w:val="28"/>
          <w:szCs w:val="28"/>
          <w:lang w:eastAsia="ru-RU"/>
        </w:rPr>
      </w:pPr>
      <w:r w:rsidRPr="0078730A">
        <w:rPr>
          <w:rFonts w:ascii="Times New Roman" w:hAnsi="Times New Roman"/>
          <w:sz w:val="28"/>
          <w:szCs w:val="28"/>
          <w:lang w:eastAsia="ru-RU"/>
        </w:rPr>
        <w:t>— методика проведения артикуляционной гимнастики;</w:t>
      </w:r>
    </w:p>
    <w:p w14:paraId="7B482573" w14:textId="77777777" w:rsidR="00B01246" w:rsidRPr="0078730A" w:rsidRDefault="00B01246" w:rsidP="001F26AF">
      <w:pPr>
        <w:pStyle w:val="a4"/>
        <w:spacing w:after="0" w:line="240" w:lineRule="auto"/>
        <w:ind w:left="0"/>
        <w:rPr>
          <w:rFonts w:ascii="Times New Roman" w:hAnsi="Times New Roman"/>
          <w:sz w:val="28"/>
          <w:szCs w:val="28"/>
          <w:lang w:eastAsia="ru-RU"/>
        </w:rPr>
      </w:pPr>
      <w:r w:rsidRPr="0078730A">
        <w:rPr>
          <w:rFonts w:ascii="Times New Roman" w:hAnsi="Times New Roman"/>
          <w:sz w:val="28"/>
          <w:szCs w:val="28"/>
          <w:lang w:eastAsia="ru-RU"/>
        </w:rPr>
        <w:t>— личностно-ориентированная модель взаимодействия взрослого и ребенка;</w:t>
      </w:r>
    </w:p>
    <w:p w14:paraId="19D19CB9" w14:textId="77777777" w:rsidR="00B01246" w:rsidRPr="0078730A" w:rsidRDefault="00B01246" w:rsidP="001F26AF">
      <w:pPr>
        <w:pStyle w:val="a4"/>
        <w:spacing w:after="0" w:line="240" w:lineRule="auto"/>
        <w:ind w:left="0"/>
        <w:rPr>
          <w:rFonts w:ascii="Times New Roman" w:hAnsi="Times New Roman"/>
          <w:sz w:val="28"/>
          <w:szCs w:val="28"/>
          <w:lang w:eastAsia="ru-RU"/>
        </w:rPr>
      </w:pPr>
      <w:r w:rsidRPr="0078730A">
        <w:rPr>
          <w:rFonts w:ascii="Times New Roman" w:hAnsi="Times New Roman"/>
          <w:sz w:val="28"/>
          <w:szCs w:val="28"/>
          <w:lang w:eastAsia="ru-RU"/>
        </w:rPr>
        <w:t>— создание предметно-развивающей и обогащенной речевой среды в группах компенсирующей направленности;</w:t>
      </w:r>
    </w:p>
    <w:p w14:paraId="19762712" w14:textId="77777777" w:rsidR="00B01246" w:rsidRPr="0078730A" w:rsidRDefault="00B01246" w:rsidP="001F26AF">
      <w:pPr>
        <w:pStyle w:val="a4"/>
        <w:spacing w:after="0" w:line="240" w:lineRule="auto"/>
        <w:ind w:left="0"/>
        <w:rPr>
          <w:rFonts w:ascii="Times New Roman" w:hAnsi="Times New Roman"/>
          <w:sz w:val="28"/>
          <w:szCs w:val="28"/>
          <w:lang w:eastAsia="ru-RU"/>
        </w:rPr>
      </w:pPr>
      <w:r w:rsidRPr="0078730A">
        <w:rPr>
          <w:rFonts w:ascii="Times New Roman" w:hAnsi="Times New Roman"/>
          <w:sz w:val="28"/>
          <w:szCs w:val="28"/>
          <w:lang w:eastAsia="ru-RU"/>
        </w:rPr>
        <w:t>— консультации по запросам родителей</w:t>
      </w:r>
      <w:r w:rsidR="001311CA" w:rsidRPr="0078730A">
        <w:rPr>
          <w:rFonts w:ascii="Times New Roman" w:hAnsi="Times New Roman"/>
          <w:sz w:val="28"/>
          <w:szCs w:val="28"/>
          <w:lang w:eastAsia="ru-RU"/>
        </w:rPr>
        <w:t>, воспитателей, специалистов ДО</w:t>
      </w:r>
      <w:r w:rsidRPr="0078730A">
        <w:rPr>
          <w:rFonts w:ascii="Times New Roman" w:hAnsi="Times New Roman"/>
          <w:sz w:val="28"/>
          <w:szCs w:val="28"/>
          <w:lang w:eastAsia="ru-RU"/>
        </w:rPr>
        <w:t>.</w:t>
      </w:r>
      <w:r w:rsidRPr="0078730A">
        <w:rPr>
          <w:rFonts w:ascii="Times New Roman" w:hAnsi="Times New Roman"/>
          <w:sz w:val="28"/>
          <w:szCs w:val="28"/>
          <w:lang w:eastAsia="ru-RU"/>
        </w:rPr>
        <w:tab/>
      </w:r>
    </w:p>
    <w:p w14:paraId="64C5AA6A" w14:textId="77777777" w:rsidR="00B01246" w:rsidRPr="0078730A" w:rsidRDefault="00B01246" w:rsidP="00B42466">
      <w:pPr>
        <w:spacing w:after="0" w:line="240" w:lineRule="auto"/>
        <w:rPr>
          <w:rFonts w:ascii="Times New Roman" w:hAnsi="Times New Roman"/>
          <w:sz w:val="28"/>
          <w:szCs w:val="28"/>
          <w:lang w:eastAsia="ru-RU"/>
        </w:rPr>
      </w:pPr>
    </w:p>
    <w:p w14:paraId="1E3D95F4" w14:textId="77777777" w:rsidR="00B01246" w:rsidRPr="0078730A" w:rsidRDefault="00B01246" w:rsidP="00047F3C">
      <w:pPr>
        <w:spacing w:after="0" w:line="240" w:lineRule="auto"/>
        <w:jc w:val="center"/>
        <w:rPr>
          <w:rFonts w:ascii="Times New Roman" w:hAnsi="Times New Roman"/>
          <w:b/>
          <w:color w:val="000000"/>
          <w:sz w:val="28"/>
          <w:szCs w:val="28"/>
          <w:lang w:eastAsia="ru-RU"/>
        </w:rPr>
      </w:pPr>
      <w:r w:rsidRPr="0078730A">
        <w:rPr>
          <w:rFonts w:ascii="Times New Roman" w:hAnsi="Times New Roman"/>
          <w:b/>
          <w:color w:val="000000"/>
          <w:sz w:val="28"/>
          <w:szCs w:val="28"/>
          <w:lang w:eastAsia="ru-RU"/>
        </w:rPr>
        <w:t xml:space="preserve">Модель взаимодействия субъектов </w:t>
      </w:r>
    </w:p>
    <w:p w14:paraId="3BAE656B" w14:textId="77777777" w:rsidR="00B01246" w:rsidRPr="0078730A" w:rsidRDefault="00B01246" w:rsidP="00047F3C">
      <w:pPr>
        <w:spacing w:after="0" w:line="240" w:lineRule="auto"/>
        <w:jc w:val="center"/>
        <w:rPr>
          <w:rFonts w:ascii="Times New Roman" w:hAnsi="Times New Roman"/>
          <w:b/>
          <w:color w:val="000000"/>
          <w:sz w:val="28"/>
          <w:szCs w:val="28"/>
          <w:lang w:eastAsia="ru-RU"/>
        </w:rPr>
      </w:pPr>
      <w:r w:rsidRPr="0078730A">
        <w:rPr>
          <w:rFonts w:ascii="Times New Roman" w:hAnsi="Times New Roman"/>
          <w:b/>
          <w:color w:val="000000"/>
          <w:sz w:val="28"/>
          <w:szCs w:val="28"/>
          <w:lang w:eastAsia="ru-RU"/>
        </w:rPr>
        <w:t xml:space="preserve">коррекционно-образовательного процесса </w:t>
      </w:r>
    </w:p>
    <w:p w14:paraId="2C75810E" w14:textId="77777777" w:rsidR="00B01246" w:rsidRPr="0078730A" w:rsidRDefault="009B168A" w:rsidP="00047F3C">
      <w:pPr>
        <w:spacing w:after="0" w:line="240" w:lineRule="auto"/>
        <w:jc w:val="center"/>
        <w:rPr>
          <w:rFonts w:ascii="Times New Roman" w:hAnsi="Times New Roman"/>
          <w:b/>
          <w:color w:val="000000"/>
          <w:sz w:val="28"/>
          <w:szCs w:val="28"/>
          <w:lang w:eastAsia="ru-RU"/>
        </w:rPr>
      </w:pPr>
      <w:r w:rsidRPr="0078730A">
        <w:rPr>
          <w:rFonts w:ascii="Times New Roman" w:hAnsi="Times New Roman"/>
          <w:b/>
          <w:color w:val="000000"/>
          <w:sz w:val="28"/>
          <w:szCs w:val="28"/>
          <w:lang w:eastAsia="ru-RU"/>
        </w:rPr>
        <w:t>в ОДО</w:t>
      </w:r>
    </w:p>
    <w:p w14:paraId="32E4BEFE" w14:textId="77777777" w:rsidR="00B01246" w:rsidRPr="00B0085D" w:rsidRDefault="00B01246" w:rsidP="00047F3C">
      <w:pPr>
        <w:spacing w:after="0" w:line="240" w:lineRule="auto"/>
        <w:jc w:val="center"/>
        <w:rPr>
          <w:rFonts w:ascii="Times New Roman" w:hAnsi="Times New Roman"/>
          <w:color w:val="000000"/>
          <w:sz w:val="24"/>
          <w:szCs w:val="24"/>
          <w:lang w:eastAsia="ru-RU"/>
        </w:rPr>
      </w:pPr>
    </w:p>
    <w:p w14:paraId="0C7FE600" w14:textId="77777777" w:rsidR="00B01246" w:rsidRPr="00B0085D" w:rsidRDefault="00B01246" w:rsidP="00047F3C">
      <w:pPr>
        <w:spacing w:after="0" w:line="240" w:lineRule="auto"/>
        <w:jc w:val="center"/>
        <w:rPr>
          <w:rFonts w:ascii="Times New Roman" w:hAnsi="Times New Roman"/>
          <w:color w:val="000000"/>
          <w:sz w:val="24"/>
          <w:szCs w:val="24"/>
          <w:lang w:eastAsia="ru-RU"/>
        </w:rPr>
      </w:pPr>
    </w:p>
    <w:tbl>
      <w:tblPr>
        <w:tblW w:w="0" w:type="auto"/>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00"/>
        <w:gridCol w:w="540"/>
        <w:gridCol w:w="2160"/>
        <w:gridCol w:w="540"/>
        <w:gridCol w:w="1750"/>
      </w:tblGrid>
      <w:tr w:rsidR="00B01246" w:rsidRPr="00B0085D" w14:paraId="79C3A22A" w14:textId="77777777" w:rsidTr="008425D3">
        <w:trPr>
          <w:trHeight w:val="360"/>
        </w:trPr>
        <w:tc>
          <w:tcPr>
            <w:tcW w:w="1800" w:type="dxa"/>
          </w:tcPr>
          <w:p w14:paraId="21A74BAB" w14:textId="77777777" w:rsidR="00B01246" w:rsidRPr="00B0085D" w:rsidRDefault="00DF1B26" w:rsidP="008425D3">
            <w:pPr>
              <w:spacing w:after="0" w:line="240" w:lineRule="auto"/>
              <w:jc w:val="center"/>
              <w:rPr>
                <w:rFonts w:ascii="Times New Roman" w:hAnsi="Times New Roman"/>
                <w:color w:val="000000"/>
                <w:sz w:val="24"/>
                <w:szCs w:val="24"/>
                <w:lang w:eastAsia="ru-RU"/>
              </w:rPr>
            </w:pPr>
            <w:r>
              <w:rPr>
                <w:rFonts w:ascii="Times New Roman" w:hAnsi="Times New Roman"/>
                <w:noProof/>
                <w:sz w:val="24"/>
                <w:szCs w:val="24"/>
                <w:lang w:eastAsia="ru-RU"/>
              </w:rPr>
              <w:pict w14:anchorId="5318DF3E">
                <v:line id="Прямая соединительная линия 46" o:spid="_x0000_s1026" style="position:absolute;left:0;text-align:left;flip:y;z-index:251646976;visibility:visible" from="-451.3pt,15.55pt" to="-424.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">
                  <v:stroke endarrow="block"/>
                </v:line>
              </w:pict>
            </w:r>
            <w:r>
              <w:rPr>
                <w:rFonts w:ascii="Times New Roman" w:hAnsi="Times New Roman"/>
                <w:noProof/>
                <w:sz w:val="24"/>
                <w:szCs w:val="24"/>
                <w:lang w:eastAsia="ru-RU"/>
              </w:rPr>
              <w:pict w14:anchorId="7C391E38">
                <v:line id="Прямая соединительная линия 45" o:spid="_x0000_s1067" style="position:absolute;left:0;text-align:left;flip:x;z-index:251645952;visibility:visible" from="84.6pt,17.55pt" to="10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">
                  <v:stroke endarrow="block"/>
                </v:line>
              </w:pict>
            </w:r>
            <w:r w:rsidR="00B01246" w:rsidRPr="00B0085D">
              <w:rPr>
                <w:rFonts w:ascii="Times New Roman" w:hAnsi="Times New Roman"/>
                <w:color w:val="000000"/>
                <w:sz w:val="24"/>
                <w:szCs w:val="24"/>
                <w:lang w:eastAsia="ru-RU"/>
              </w:rPr>
              <w:t>Семья</w:t>
            </w:r>
          </w:p>
          <w:p w14:paraId="2A0EA568" w14:textId="77777777" w:rsidR="00B01246" w:rsidRPr="00B0085D" w:rsidRDefault="00B01246" w:rsidP="008425D3">
            <w:pPr>
              <w:spacing w:after="0" w:line="240" w:lineRule="auto"/>
              <w:jc w:val="center"/>
              <w:rPr>
                <w:rFonts w:ascii="Times New Roman" w:hAnsi="Times New Roman"/>
                <w:color w:val="000000"/>
                <w:sz w:val="24"/>
                <w:szCs w:val="24"/>
                <w:lang w:eastAsia="ru-RU"/>
              </w:rPr>
            </w:pPr>
          </w:p>
        </w:tc>
        <w:tc>
          <w:tcPr>
            <w:tcW w:w="540" w:type="dxa"/>
            <w:tcBorders>
              <w:top w:val="nil"/>
              <w:bottom w:val="nil"/>
            </w:tcBorders>
          </w:tcPr>
          <w:p w14:paraId="0EEC48CC" w14:textId="77777777" w:rsidR="00B01246" w:rsidRPr="00B0085D" w:rsidRDefault="00DF1B26" w:rsidP="008425D3">
            <w:pPr>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36493C3C">
                <v:line id="Прямая соединительная линия 44" o:spid="_x0000_s1066" style="position:absolute;flip:x;z-index:251644928;visibility:visible;mso-position-horizontal-relative:text;mso-position-vertical-relative:text" from="530.75pt,10.65pt" to="554.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">
                  <v:stroke endarrow="block"/>
                </v:line>
              </w:pict>
            </w:r>
            <w:r>
              <w:rPr>
                <w:rFonts w:ascii="Times New Roman" w:hAnsi="Times New Roman"/>
                <w:noProof/>
                <w:sz w:val="24"/>
                <w:szCs w:val="24"/>
                <w:lang w:eastAsia="ru-RU"/>
              </w:rPr>
              <w:pict w14:anchorId="3298A73C">
                <v:line id="Прямая соединительная линия 43" o:spid="_x0000_s1065" style="position:absolute;flip:y;z-index:251643904;visibility:visible;mso-position-horizontal-relative:text;mso-position-vertical-relative:text" from="-5.15pt,8.65pt" to="22.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">
                  <v:stroke endarrow="block"/>
                </v:line>
              </w:pict>
            </w:r>
            <w:r>
              <w:rPr>
                <w:rFonts w:ascii="Times New Roman" w:hAnsi="Times New Roman"/>
                <w:noProof/>
                <w:sz w:val="24"/>
                <w:szCs w:val="24"/>
                <w:lang w:eastAsia="ru-RU"/>
              </w:rPr>
              <w:pict w14:anchorId="25546FAE">
                <v:line id="Прямая соединительная линия 42" o:spid="_x0000_s1064" style="position:absolute;flip:y;z-index:251642880;visibility:visible;mso-position-horizontal-relative:text;mso-position-vertical-relative:text" from="-406.3pt,15.55pt" to="-379.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">
                  <v:stroke endarrow="block"/>
                </v:line>
              </w:pict>
            </w:r>
          </w:p>
        </w:tc>
        <w:tc>
          <w:tcPr>
            <w:tcW w:w="2160" w:type="dxa"/>
          </w:tcPr>
          <w:p w14:paraId="19B16E90" w14:textId="77777777" w:rsidR="00B01246" w:rsidRPr="00B0085D" w:rsidRDefault="00B01246" w:rsidP="008425D3">
            <w:pPr>
              <w:spacing w:after="0" w:line="240" w:lineRule="auto"/>
              <w:jc w:val="center"/>
              <w:rPr>
                <w:rFonts w:ascii="Times New Roman" w:hAnsi="Times New Roman"/>
                <w:color w:val="000000"/>
                <w:sz w:val="24"/>
                <w:szCs w:val="24"/>
                <w:lang w:eastAsia="ru-RU"/>
              </w:rPr>
            </w:pPr>
            <w:r w:rsidRPr="00B0085D">
              <w:rPr>
                <w:rFonts w:ascii="Times New Roman" w:hAnsi="Times New Roman"/>
                <w:color w:val="000000"/>
                <w:sz w:val="24"/>
                <w:szCs w:val="24"/>
                <w:lang w:eastAsia="ru-RU"/>
              </w:rPr>
              <w:t>Дефектолог</w:t>
            </w:r>
          </w:p>
        </w:tc>
        <w:tc>
          <w:tcPr>
            <w:tcW w:w="540" w:type="dxa"/>
            <w:tcBorders>
              <w:top w:val="nil"/>
              <w:bottom w:val="nil"/>
            </w:tcBorders>
          </w:tcPr>
          <w:p w14:paraId="46EB437C" w14:textId="77777777" w:rsidR="00B01246" w:rsidRPr="00B0085D" w:rsidRDefault="00DF1B26" w:rsidP="008425D3">
            <w:pPr>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334D399B">
                <v:line id="Прямая соединительная линия 41" o:spid="_x0000_s1063" style="position:absolute;flip:x;z-index:251641856;visibility:visible;mso-position-horizontal-relative:text;mso-position-vertical-relative:text" from="530.75pt,10.65pt" to="554.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">
                  <v:stroke endarrow="block"/>
                </v:line>
              </w:pict>
            </w:r>
            <w:r>
              <w:rPr>
                <w:rFonts w:ascii="Times New Roman" w:hAnsi="Times New Roman"/>
                <w:noProof/>
                <w:sz w:val="24"/>
                <w:szCs w:val="24"/>
                <w:lang w:eastAsia="ru-RU"/>
              </w:rPr>
              <w:pict w14:anchorId="34A7CF84">
                <v:line id="Прямая соединительная линия 40" o:spid="_x0000_s1062" style="position:absolute;flip:y;z-index:251640832;visibility:visible;mso-position-horizontal-relative:text;mso-position-vertical-relative:text" from="-5.15pt,8.65pt" to="22.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">
                  <v:stroke endarrow="block"/>
                </v:line>
              </w:pict>
            </w:r>
            <w:r>
              <w:rPr>
                <w:rFonts w:ascii="Times New Roman" w:hAnsi="Times New Roman"/>
                <w:noProof/>
                <w:sz w:val="24"/>
                <w:szCs w:val="24"/>
                <w:lang w:eastAsia="ru-RU"/>
              </w:rPr>
              <w:pict w14:anchorId="24D0DD7C">
                <v:line id="Прямая соединительная линия 39" o:spid="_x0000_s1061" style="position:absolute;flip:y;z-index:251638784;visibility:visible;mso-position-horizontal-relative:text;mso-position-vertical-relative:text" from="-406.3pt,15.55pt" to="-379.0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">
                  <v:stroke endarrow="block"/>
                </v:line>
              </w:pict>
            </w:r>
            <w:r>
              <w:rPr>
                <w:rFonts w:ascii="Times New Roman" w:hAnsi="Times New Roman"/>
                <w:noProof/>
                <w:sz w:val="24"/>
                <w:szCs w:val="24"/>
                <w:lang w:eastAsia="ru-RU"/>
              </w:rPr>
              <w:pict w14:anchorId="7BCDB26A">
                <v:line id="Прямая соединительная линия 38" o:spid="_x0000_s1060" style="position:absolute;flip:x;z-index:251639808;visibility:visible;mso-position-horizontal-relative:text;mso-position-vertical-relative:text" from="-5.4pt,17.55pt" to="18.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">
                  <v:stroke endarrow="block"/>
                </v:line>
              </w:pict>
            </w:r>
          </w:p>
        </w:tc>
        <w:tc>
          <w:tcPr>
            <w:tcW w:w="1750" w:type="dxa"/>
          </w:tcPr>
          <w:p w14:paraId="4A88B63A" w14:textId="77777777" w:rsidR="00B01246" w:rsidRPr="00B0085D" w:rsidRDefault="00B01246" w:rsidP="008425D3">
            <w:pPr>
              <w:spacing w:after="0" w:line="240" w:lineRule="auto"/>
              <w:rPr>
                <w:rFonts w:ascii="Times New Roman" w:hAnsi="Times New Roman"/>
                <w:color w:val="000000"/>
                <w:sz w:val="24"/>
                <w:szCs w:val="24"/>
                <w:lang w:eastAsia="ru-RU"/>
              </w:rPr>
            </w:pPr>
            <w:r w:rsidRPr="00B0085D">
              <w:rPr>
                <w:rFonts w:ascii="Times New Roman" w:hAnsi="Times New Roman"/>
                <w:color w:val="000000"/>
                <w:sz w:val="24"/>
                <w:szCs w:val="24"/>
                <w:lang w:eastAsia="ru-RU"/>
              </w:rPr>
              <w:t>Воспитатели</w:t>
            </w:r>
          </w:p>
        </w:tc>
      </w:tr>
    </w:tbl>
    <w:p w14:paraId="61310FF4" w14:textId="77777777" w:rsidR="00B01246" w:rsidRPr="00B0085D" w:rsidRDefault="00DF1B26" w:rsidP="00047F3C">
      <w:pPr>
        <w:spacing w:after="0" w:line="240" w:lineRule="auto"/>
        <w:jc w:val="center"/>
        <w:rPr>
          <w:rFonts w:ascii="Times New Roman" w:hAnsi="Times New Roman"/>
          <w:color w:val="000000"/>
          <w:sz w:val="24"/>
          <w:szCs w:val="24"/>
          <w:lang w:eastAsia="ru-RU"/>
        </w:rPr>
      </w:pPr>
      <w:r>
        <w:rPr>
          <w:rFonts w:ascii="Times New Roman" w:hAnsi="Times New Roman"/>
          <w:noProof/>
          <w:sz w:val="24"/>
          <w:szCs w:val="24"/>
          <w:lang w:eastAsia="ru-RU"/>
        </w:rPr>
        <w:pict w14:anchorId="1D427A94">
          <v:line id="Прямая соединительная линия 37" o:spid="_x0000_s1059" style="position:absolute;left:0;text-align:left;flip:x;z-index:251648000;visibility:visible;mso-wrap-distance-left:3.17497mm;mso-wrap-distance-right:3.17497mm;mso-position-horizontal-relative:text;mso-position-vertical-relative:text" from="234pt,3.3pt" to="234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">
            <v:stroke endarrow="block"/>
          </v:line>
        </w:pict>
      </w:r>
      <w:r>
        <w:rPr>
          <w:rFonts w:ascii="Times New Roman" w:hAnsi="Times New Roman"/>
          <w:noProof/>
          <w:sz w:val="24"/>
          <w:szCs w:val="24"/>
          <w:lang w:eastAsia="ru-RU"/>
        </w:rPr>
        <w:pict w14:anchorId="1A65532A">
          <v:line id="Прямая соединительная линия 36" o:spid="_x0000_s1058" style="position:absolute;left:0;text-align:left;flip:x y;z-index:251649024;visibility:visible;mso-position-horizontal-relative:text;mso-position-vertical-relative:text" from="207pt,3.3pt" to="207.2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">
            <v:stroke endarrow="block"/>
          </v:line>
        </w:pict>
      </w:r>
      <w:r>
        <w:rPr>
          <w:rFonts w:ascii="Times New Roman" w:hAnsi="Times New Roman"/>
          <w:noProof/>
          <w:sz w:val="24"/>
          <w:szCs w:val="24"/>
          <w:lang w:eastAsia="ru-RU"/>
        </w:rPr>
        <w:pict w14:anchorId="3C342C1A">
          <v:line id="Прямая соединительная линия 35" o:spid="_x0000_s1057" style="position:absolute;left:0;text-align:left;flip:x;z-index:251637760;visibility:visible;mso-position-horizontal-relative:text;mso-position-vertical-relative:text" from="4in,4.25pt" to="315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">
            <v:stroke endarrow="block"/>
          </v:line>
        </w:pict>
      </w:r>
      <w:r>
        <w:rPr>
          <w:rFonts w:ascii="Times New Roman" w:hAnsi="Times New Roman"/>
          <w:noProof/>
          <w:sz w:val="24"/>
          <w:szCs w:val="24"/>
          <w:lang w:eastAsia="ru-RU"/>
        </w:rPr>
        <w:pict w14:anchorId="388CC3FA">
          <v:line id="Прямая соединительная линия 34" o:spid="_x0000_s1056" style="position:absolute;left:0;text-align:left;z-index:251636736;visibility:visible;mso-position-horizontal-relative:text;mso-position-vertical-relative:text" from="153pt,4.25pt" to="180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">
            <v:stroke endarrow="block"/>
          </v:line>
        </w:pict>
      </w:r>
    </w:p>
    <w:p w14:paraId="323DF6A8" w14:textId="77777777" w:rsidR="00B01246" w:rsidRPr="00B0085D" w:rsidRDefault="00B01246" w:rsidP="00047F3C">
      <w:pPr>
        <w:spacing w:after="0" w:line="240" w:lineRule="auto"/>
        <w:jc w:val="center"/>
        <w:rPr>
          <w:rFonts w:ascii="Times New Roman" w:hAnsi="Times New Roman"/>
          <w:color w:val="000000"/>
          <w:sz w:val="24"/>
          <w:szCs w:val="24"/>
          <w:lang w:eastAsia="ru-RU"/>
        </w:rPr>
      </w:pPr>
    </w:p>
    <w:tbl>
      <w:tblPr>
        <w:tblW w:w="0" w:type="auto"/>
        <w:tblInd w:w="3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60"/>
      </w:tblGrid>
      <w:tr w:rsidR="00B01246" w:rsidRPr="00B0085D" w14:paraId="30ED4919" w14:textId="77777777" w:rsidTr="008425D3">
        <w:trPr>
          <w:trHeight w:val="849"/>
        </w:trPr>
        <w:tc>
          <w:tcPr>
            <w:tcW w:w="2160" w:type="dxa"/>
          </w:tcPr>
          <w:p w14:paraId="0E2C5DE8" w14:textId="77777777" w:rsidR="00B01246" w:rsidRPr="00B0085D" w:rsidRDefault="00B01246" w:rsidP="008425D3">
            <w:pPr>
              <w:spacing w:after="0" w:line="240" w:lineRule="auto"/>
              <w:jc w:val="center"/>
              <w:rPr>
                <w:rFonts w:ascii="Times New Roman" w:hAnsi="Times New Roman"/>
                <w:color w:val="000000"/>
                <w:sz w:val="24"/>
                <w:szCs w:val="24"/>
                <w:lang w:eastAsia="ru-RU"/>
              </w:rPr>
            </w:pPr>
          </w:p>
          <w:p w14:paraId="571B3CB6" w14:textId="77777777" w:rsidR="00B01246" w:rsidRPr="00B0085D" w:rsidRDefault="00B01246" w:rsidP="008425D3">
            <w:pPr>
              <w:spacing w:after="0" w:line="240" w:lineRule="auto"/>
              <w:jc w:val="center"/>
              <w:rPr>
                <w:rFonts w:ascii="Times New Roman" w:hAnsi="Times New Roman"/>
                <w:color w:val="000000"/>
                <w:sz w:val="24"/>
                <w:szCs w:val="24"/>
                <w:lang w:eastAsia="ru-RU"/>
              </w:rPr>
            </w:pPr>
            <w:r w:rsidRPr="00B0085D">
              <w:rPr>
                <w:rFonts w:ascii="Times New Roman" w:hAnsi="Times New Roman"/>
                <w:color w:val="000000"/>
                <w:sz w:val="24"/>
                <w:szCs w:val="24"/>
                <w:lang w:eastAsia="ru-RU"/>
              </w:rPr>
              <w:t>Ребёнок</w:t>
            </w:r>
          </w:p>
          <w:p w14:paraId="4AF4EB22" w14:textId="77777777" w:rsidR="00B01246" w:rsidRPr="00B0085D" w:rsidRDefault="00B01246" w:rsidP="008425D3">
            <w:pPr>
              <w:spacing w:after="0" w:line="240" w:lineRule="auto"/>
              <w:jc w:val="center"/>
              <w:rPr>
                <w:rFonts w:ascii="Times New Roman" w:hAnsi="Times New Roman"/>
                <w:color w:val="000000"/>
                <w:sz w:val="24"/>
                <w:szCs w:val="24"/>
                <w:lang w:eastAsia="ru-RU"/>
              </w:rPr>
            </w:pPr>
          </w:p>
        </w:tc>
      </w:tr>
    </w:tbl>
    <w:p w14:paraId="1A1A2471" w14:textId="77777777" w:rsidR="00B01246" w:rsidRPr="00B0085D" w:rsidRDefault="00DF1B26" w:rsidP="00047F3C">
      <w:pPr>
        <w:spacing w:after="0" w:line="240" w:lineRule="auto"/>
        <w:jc w:val="center"/>
        <w:rPr>
          <w:rFonts w:ascii="Times New Roman" w:hAnsi="Times New Roman"/>
          <w:color w:val="000000"/>
          <w:sz w:val="24"/>
          <w:szCs w:val="24"/>
          <w:lang w:eastAsia="ru-RU"/>
        </w:rPr>
      </w:pPr>
      <w:r>
        <w:rPr>
          <w:rFonts w:ascii="Times New Roman" w:hAnsi="Times New Roman"/>
          <w:noProof/>
          <w:sz w:val="24"/>
          <w:szCs w:val="24"/>
          <w:lang w:eastAsia="ru-RU"/>
        </w:rPr>
        <w:pict w14:anchorId="0B472231">
          <v:shapetype id="_x0000_t32" coordsize="21600,21600" o:spt="32" o:oned="t" path="m,l21600,21600e" filled="f">
            <v:path arrowok="t" fillok="f" o:connecttype="none"/>
            <o:lock v:ext="edit" shapetype="t"/>
          </v:shapetype>
          <v:shape id="Прямая со стрелкой 33" o:spid="_x0000_s1055" type="#_x0000_t32" style="position:absolute;left:0;text-align:left;margin-left:256.65pt;margin-top:-.1pt;width:0;height:48pt;z-index:251678720;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">
            <v:stroke endarrow="block"/>
          </v:shape>
        </w:pict>
      </w:r>
      <w:r>
        <w:rPr>
          <w:rFonts w:ascii="Times New Roman" w:hAnsi="Times New Roman"/>
          <w:noProof/>
          <w:sz w:val="24"/>
          <w:szCs w:val="24"/>
          <w:lang w:eastAsia="ru-RU"/>
        </w:rPr>
        <w:pict w14:anchorId="42F77982">
          <v:shape id="Прямая со стрелкой 32" o:spid="_x0000_s1054" type="#_x0000_t32" style="position:absolute;left:0;text-align:left;margin-left:201.65pt;margin-top:-.1pt;width:0;height:48pt;flip:y;z-index:251677696;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">
            <v:stroke endarrow="block"/>
          </v:shape>
        </w:pict>
      </w:r>
    </w:p>
    <w:p w14:paraId="77F4CD27" w14:textId="77777777" w:rsidR="00B01246" w:rsidRPr="00B0085D" w:rsidRDefault="00B01246" w:rsidP="00047F3C">
      <w:pPr>
        <w:spacing w:after="0" w:line="240" w:lineRule="auto"/>
        <w:jc w:val="center"/>
        <w:rPr>
          <w:rFonts w:ascii="Times New Roman" w:hAnsi="Times New Roman"/>
          <w:color w:val="000000"/>
          <w:sz w:val="24"/>
          <w:szCs w:val="24"/>
          <w:lang w:eastAsia="ru-RU"/>
        </w:rPr>
      </w:pPr>
    </w:p>
    <w:p w14:paraId="056F43AA" w14:textId="77777777" w:rsidR="00B01246" w:rsidRPr="00B0085D" w:rsidRDefault="00B01246" w:rsidP="00047F3C">
      <w:pPr>
        <w:spacing w:after="0" w:line="240" w:lineRule="auto"/>
        <w:jc w:val="center"/>
        <w:rPr>
          <w:rFonts w:ascii="Times New Roman" w:hAnsi="Times New Roman"/>
          <w:color w:val="000000"/>
          <w:sz w:val="24"/>
          <w:szCs w:val="24"/>
          <w:lang w:eastAsia="ru-RU"/>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tblGrid>
      <w:tr w:rsidR="00B01246" w:rsidRPr="00B0085D" w14:paraId="12ABB55A" w14:textId="77777777" w:rsidTr="008425D3">
        <w:trPr>
          <w:trHeight w:val="360"/>
        </w:trPr>
        <w:tc>
          <w:tcPr>
            <w:tcW w:w="2520" w:type="dxa"/>
            <w:tcBorders>
              <w:top w:val="single" w:sz="4" w:space="0" w:color="000000"/>
              <w:left w:val="single" w:sz="4" w:space="0" w:color="000000"/>
              <w:bottom w:val="single" w:sz="4" w:space="0" w:color="000000"/>
              <w:right w:val="single" w:sz="4" w:space="0" w:color="000000"/>
            </w:tcBorders>
          </w:tcPr>
          <w:p w14:paraId="188372DA" w14:textId="77777777" w:rsidR="00B01246" w:rsidRPr="00B0085D" w:rsidRDefault="00B01246" w:rsidP="008425D3">
            <w:pPr>
              <w:spacing w:after="0" w:line="240" w:lineRule="auto"/>
              <w:jc w:val="center"/>
              <w:rPr>
                <w:rFonts w:ascii="Times New Roman" w:hAnsi="Times New Roman"/>
                <w:color w:val="000000"/>
                <w:sz w:val="24"/>
                <w:szCs w:val="24"/>
                <w:lang w:eastAsia="ru-RU"/>
              </w:rPr>
            </w:pPr>
            <w:r w:rsidRPr="00B0085D">
              <w:rPr>
                <w:rFonts w:ascii="Times New Roman" w:hAnsi="Times New Roman"/>
                <w:color w:val="000000"/>
                <w:sz w:val="24"/>
                <w:szCs w:val="24"/>
                <w:lang w:eastAsia="ru-RU"/>
              </w:rPr>
              <w:t>Музыкальный</w:t>
            </w:r>
          </w:p>
          <w:p w14:paraId="05D9E17A" w14:textId="77777777" w:rsidR="00B01246" w:rsidRPr="00B0085D" w:rsidRDefault="00B01246" w:rsidP="008425D3">
            <w:pPr>
              <w:spacing w:after="0" w:line="240" w:lineRule="auto"/>
              <w:jc w:val="center"/>
              <w:rPr>
                <w:rFonts w:ascii="Times New Roman" w:hAnsi="Times New Roman"/>
                <w:color w:val="000000"/>
                <w:sz w:val="24"/>
                <w:szCs w:val="24"/>
                <w:lang w:eastAsia="ru-RU"/>
              </w:rPr>
            </w:pPr>
            <w:r w:rsidRPr="00B0085D">
              <w:rPr>
                <w:rFonts w:ascii="Times New Roman" w:hAnsi="Times New Roman"/>
                <w:color w:val="000000"/>
                <w:sz w:val="24"/>
                <w:szCs w:val="24"/>
                <w:lang w:eastAsia="ru-RU"/>
              </w:rPr>
              <w:lastRenderedPageBreak/>
              <w:t>руководитель</w:t>
            </w:r>
          </w:p>
        </w:tc>
      </w:tr>
    </w:tbl>
    <w:p w14:paraId="605901BB" w14:textId="77777777" w:rsidR="002E64F7" w:rsidRPr="00B0085D" w:rsidRDefault="002E64F7" w:rsidP="00047F3C">
      <w:pPr>
        <w:tabs>
          <w:tab w:val="left" w:pos="10560"/>
        </w:tabs>
        <w:spacing w:after="0" w:line="240" w:lineRule="auto"/>
        <w:jc w:val="center"/>
        <w:rPr>
          <w:rFonts w:ascii="Times New Roman" w:hAnsi="Times New Roman"/>
          <w:b/>
          <w:color w:val="000000"/>
          <w:sz w:val="24"/>
          <w:szCs w:val="24"/>
          <w:lang w:eastAsia="ru-RU"/>
        </w:rPr>
      </w:pPr>
    </w:p>
    <w:p w14:paraId="51A43A13" w14:textId="77777777" w:rsidR="002E64F7" w:rsidRDefault="002E64F7" w:rsidP="00047F3C">
      <w:pPr>
        <w:tabs>
          <w:tab w:val="left" w:pos="10560"/>
        </w:tabs>
        <w:spacing w:after="0" w:line="240" w:lineRule="auto"/>
        <w:jc w:val="center"/>
        <w:rPr>
          <w:rFonts w:ascii="Times New Roman" w:hAnsi="Times New Roman"/>
          <w:b/>
          <w:color w:val="000000"/>
          <w:sz w:val="24"/>
          <w:szCs w:val="24"/>
          <w:lang w:eastAsia="ru-RU"/>
        </w:rPr>
      </w:pPr>
    </w:p>
    <w:p w14:paraId="2454CE42" w14:textId="77777777" w:rsidR="00024AD5" w:rsidRDefault="00024AD5" w:rsidP="00047F3C">
      <w:pPr>
        <w:tabs>
          <w:tab w:val="left" w:pos="10560"/>
        </w:tabs>
        <w:spacing w:after="0" w:line="240" w:lineRule="auto"/>
        <w:jc w:val="center"/>
        <w:rPr>
          <w:rFonts w:ascii="Times New Roman" w:hAnsi="Times New Roman"/>
          <w:b/>
          <w:color w:val="000000"/>
          <w:sz w:val="24"/>
          <w:szCs w:val="24"/>
          <w:lang w:eastAsia="ru-RU"/>
        </w:rPr>
      </w:pPr>
    </w:p>
    <w:p w14:paraId="64798E45" w14:textId="77777777" w:rsidR="00024AD5" w:rsidRDefault="00024AD5" w:rsidP="00047F3C">
      <w:pPr>
        <w:tabs>
          <w:tab w:val="left" w:pos="10560"/>
        </w:tabs>
        <w:spacing w:after="0" w:line="240" w:lineRule="auto"/>
        <w:jc w:val="center"/>
        <w:rPr>
          <w:rFonts w:ascii="Times New Roman" w:hAnsi="Times New Roman"/>
          <w:b/>
          <w:color w:val="000000"/>
          <w:sz w:val="24"/>
          <w:szCs w:val="24"/>
          <w:lang w:eastAsia="ru-RU"/>
        </w:rPr>
      </w:pPr>
    </w:p>
    <w:p w14:paraId="2653D42B" w14:textId="77777777" w:rsidR="00024AD5" w:rsidRDefault="00024AD5" w:rsidP="00047F3C">
      <w:pPr>
        <w:tabs>
          <w:tab w:val="left" w:pos="10560"/>
        </w:tabs>
        <w:spacing w:after="0" w:line="240" w:lineRule="auto"/>
        <w:jc w:val="center"/>
        <w:rPr>
          <w:rFonts w:ascii="Times New Roman" w:hAnsi="Times New Roman"/>
          <w:b/>
          <w:color w:val="000000"/>
          <w:sz w:val="24"/>
          <w:szCs w:val="24"/>
          <w:lang w:eastAsia="ru-RU"/>
        </w:rPr>
      </w:pPr>
    </w:p>
    <w:p w14:paraId="6B95A4C4" w14:textId="77777777" w:rsidR="00B01246" w:rsidRPr="00B0085D" w:rsidRDefault="00B01246" w:rsidP="00047F3C">
      <w:pPr>
        <w:tabs>
          <w:tab w:val="left" w:pos="10560"/>
        </w:tabs>
        <w:spacing w:after="0" w:line="240" w:lineRule="auto"/>
        <w:jc w:val="center"/>
        <w:rPr>
          <w:rFonts w:ascii="Times New Roman" w:hAnsi="Times New Roman"/>
          <w:b/>
          <w:color w:val="000000"/>
          <w:sz w:val="24"/>
          <w:szCs w:val="24"/>
          <w:lang w:eastAsia="ru-RU"/>
        </w:rPr>
      </w:pPr>
      <w:r w:rsidRPr="00B0085D">
        <w:rPr>
          <w:rFonts w:ascii="Times New Roman" w:hAnsi="Times New Roman"/>
          <w:b/>
          <w:color w:val="000000"/>
          <w:sz w:val="24"/>
          <w:szCs w:val="24"/>
          <w:lang w:eastAsia="ru-RU"/>
        </w:rPr>
        <w:t>Система взаимодействия дефектолога и воспитателя</w:t>
      </w:r>
    </w:p>
    <w:p w14:paraId="66DEDBBA" w14:textId="77777777" w:rsidR="00B01246" w:rsidRPr="00B0085D" w:rsidRDefault="00B01246" w:rsidP="00047F3C">
      <w:pPr>
        <w:tabs>
          <w:tab w:val="left" w:pos="10560"/>
        </w:tabs>
        <w:spacing w:after="0" w:line="240" w:lineRule="auto"/>
        <w:jc w:val="center"/>
        <w:rPr>
          <w:rFonts w:ascii="Times New Roman" w:hAnsi="Times New Roman"/>
          <w:b/>
          <w:color w:val="000000"/>
          <w:sz w:val="24"/>
          <w:szCs w:val="24"/>
          <w:lang w:eastAsia="ru-RU"/>
        </w:rPr>
      </w:pPr>
      <w:r w:rsidRPr="00B0085D">
        <w:rPr>
          <w:rFonts w:ascii="Times New Roman" w:hAnsi="Times New Roman"/>
          <w:b/>
          <w:color w:val="000000"/>
          <w:sz w:val="24"/>
          <w:szCs w:val="24"/>
          <w:lang w:eastAsia="ru-RU"/>
        </w:rPr>
        <w:t>по созданию условий для коррекции и компенсации</w:t>
      </w:r>
    </w:p>
    <w:p w14:paraId="0EA05766" w14:textId="77777777" w:rsidR="00B01246" w:rsidRPr="00B0085D" w:rsidRDefault="00B01246" w:rsidP="00047F3C">
      <w:pPr>
        <w:tabs>
          <w:tab w:val="left" w:pos="10560"/>
        </w:tabs>
        <w:spacing w:after="0" w:line="240" w:lineRule="auto"/>
        <w:jc w:val="center"/>
        <w:rPr>
          <w:rFonts w:ascii="Times New Roman" w:hAnsi="Times New Roman"/>
          <w:b/>
          <w:color w:val="000000"/>
          <w:sz w:val="24"/>
          <w:szCs w:val="24"/>
          <w:lang w:eastAsia="ru-RU"/>
        </w:rPr>
      </w:pPr>
      <w:r w:rsidRPr="00B0085D">
        <w:rPr>
          <w:rFonts w:ascii="Times New Roman" w:hAnsi="Times New Roman"/>
          <w:b/>
          <w:color w:val="000000"/>
          <w:sz w:val="24"/>
          <w:szCs w:val="24"/>
          <w:lang w:eastAsia="ru-RU"/>
        </w:rPr>
        <w:t>нарушений в развитии ребенка</w:t>
      </w:r>
    </w:p>
    <w:p w14:paraId="38459BF4" w14:textId="77777777" w:rsidR="00B01246" w:rsidRPr="00B0085D" w:rsidRDefault="00DF1B26" w:rsidP="00047F3C">
      <w:pPr>
        <w:tabs>
          <w:tab w:val="left" w:pos="1056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2AFD438C">
          <v:shapetype id="_x0000_t202" coordsize="21600,21600" o:spt="202" path="m,l,21600r21600,l21600,xe">
            <v:stroke joinstyle="miter"/>
            <v:path gradientshapeok="t" o:connecttype="rect"/>
          </v:shapetype>
          <v:shape id="Поле 31" o:spid="_x0000_s1053" type="#_x0000_t202" style="position:absolute;margin-left:-10.8pt;margin-top:14.65pt;width:90pt;height:36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">
            <v:textbox style="mso-next-textbox:#Поле 31">
              <w:txbxContent>
                <w:p w14:paraId="32556417" w14:textId="77777777" w:rsidR="00DF1B26" w:rsidRDefault="00DF1B26" w:rsidP="00047F3C">
                  <w:pPr>
                    <w:jc w:val="center"/>
                    <w:rPr>
                      <w:color w:val="000000"/>
                      <w:sz w:val="28"/>
                      <w:szCs w:val="28"/>
                    </w:rPr>
                  </w:pPr>
                  <w:r>
                    <w:rPr>
                      <w:color w:val="000000"/>
                      <w:sz w:val="28"/>
                      <w:szCs w:val="28"/>
                    </w:rPr>
                    <w:t>Дефектолог</w:t>
                  </w:r>
                </w:p>
                <w:p w14:paraId="10ED988E" w14:textId="77777777" w:rsidR="00DF1B26" w:rsidRDefault="00DF1B26" w:rsidP="00047F3C">
                  <w:pPr>
                    <w:jc w:val="center"/>
                  </w:pPr>
                </w:p>
              </w:txbxContent>
            </v:textbox>
          </v:shape>
        </w:pict>
      </w:r>
      <w:r>
        <w:rPr>
          <w:rFonts w:ascii="Times New Roman" w:hAnsi="Times New Roman"/>
          <w:noProof/>
          <w:sz w:val="24"/>
          <w:szCs w:val="24"/>
          <w:lang w:eastAsia="ru-RU"/>
        </w:rPr>
        <w:pict w14:anchorId="51152B19">
          <v:shape id="Поле 30" o:spid="_x0000_s1027" type="#_x0000_t202" style="position:absolute;margin-left:125.3pt;margin-top:14.65pt;width:99pt;height:36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">
            <v:textbox style="mso-next-textbox:#Поле 30">
              <w:txbxContent>
                <w:p w14:paraId="1EEC0D49" w14:textId="77777777" w:rsidR="00DF1B26" w:rsidRPr="005A03D3" w:rsidRDefault="00DF1B26" w:rsidP="00047F3C">
                  <w:pPr>
                    <w:jc w:val="center"/>
                    <w:rPr>
                      <w:color w:val="000000"/>
                      <w:sz w:val="28"/>
                      <w:szCs w:val="28"/>
                    </w:rPr>
                  </w:pPr>
                  <w:r w:rsidRPr="005A03D3">
                    <w:rPr>
                      <w:color w:val="000000"/>
                      <w:sz w:val="28"/>
                      <w:szCs w:val="28"/>
                    </w:rPr>
                    <w:t>Воспитатели</w:t>
                  </w:r>
                </w:p>
                <w:p w14:paraId="60C677E5" w14:textId="77777777" w:rsidR="00DF1B26" w:rsidRPr="00120674" w:rsidRDefault="00DF1B26" w:rsidP="00047F3C"/>
              </w:txbxContent>
            </v:textbox>
          </v:shape>
        </w:pict>
      </w:r>
      <w:r>
        <w:rPr>
          <w:rFonts w:ascii="Times New Roman" w:hAnsi="Times New Roman"/>
          <w:noProof/>
          <w:sz w:val="24"/>
          <w:szCs w:val="24"/>
          <w:lang w:eastAsia="ru-RU"/>
        </w:rPr>
        <w:pict w14:anchorId="342344BC">
          <v:shape id="Поле 29" o:spid="_x0000_s1028" type="#_x0000_t202" style="position:absolute;margin-left:260.3pt;margin-top:12.35pt;width:270pt;height:36.4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">
            <v:textbox style="mso-next-textbox:#Поле 29">
              <w:txbxContent>
                <w:p w14:paraId="463B52D6" w14:textId="77777777" w:rsidR="00DF1B26" w:rsidRPr="00120674" w:rsidRDefault="00DF1B26" w:rsidP="00047F3C">
                  <w:r>
                    <w:rPr>
                      <w:color w:val="000000"/>
                    </w:rPr>
                    <w:t>Совершенствование артикуляци</w:t>
                  </w:r>
                  <w:r w:rsidRPr="005A03D3">
                    <w:rPr>
                      <w:color w:val="000000"/>
                    </w:rPr>
                    <w:t>онной, мелкой и общей моторики</w:t>
                  </w:r>
                </w:p>
              </w:txbxContent>
            </v:textbox>
          </v:shape>
        </w:pict>
      </w:r>
    </w:p>
    <w:p w14:paraId="617CA672" w14:textId="77777777" w:rsidR="00B01246" w:rsidRPr="00B0085D" w:rsidRDefault="00DF1B26" w:rsidP="00047F3C">
      <w:pPr>
        <w:tabs>
          <w:tab w:val="left" w:pos="1056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4810B44B">
          <v:line id="Прямая соединительная линия 28" o:spid="_x0000_s1052" style="position:absolute;flip:x y;z-index:251662336;visibility:visible;mso-wrap-distance-top:-3e-5mm;mso-wrap-distance-bottom:-3e-5mm" from="83.65pt,5.65pt" to="119.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">
            <v:stroke endarrow="block"/>
          </v:line>
        </w:pict>
      </w:r>
      <w:r>
        <w:rPr>
          <w:rFonts w:ascii="Times New Roman" w:hAnsi="Times New Roman"/>
          <w:noProof/>
          <w:sz w:val="24"/>
          <w:szCs w:val="24"/>
          <w:lang w:eastAsia="ru-RU"/>
        </w:rPr>
        <w:pict w14:anchorId="43E16C79">
          <v:line id="Прямая соединительная линия 27" o:spid="_x0000_s1051" style="position:absolute;flip:y;z-index:251663360;visibility:visible;mso-wrap-distance-top:-3e-5mm;mso-wrap-distance-bottom:-3e-5mm" from="224.3pt,14.65pt" to="260.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">
            <v:stroke endarrow="block"/>
          </v:line>
        </w:pict>
      </w:r>
    </w:p>
    <w:p w14:paraId="060A5635" w14:textId="77777777" w:rsidR="00B01246" w:rsidRPr="00B0085D" w:rsidRDefault="00DF1B26" w:rsidP="00047F3C">
      <w:pPr>
        <w:tabs>
          <w:tab w:val="left" w:pos="1056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3A0B45E2">
          <v:line id="Прямая соединительная линия 26" o:spid="_x0000_s1050" style="position:absolute;flip:y;z-index:251661312;visibility:visible;mso-wrap-distance-top:-3e-5mm;mso-wrap-distance-bottom:-3e-5mm" from="89.3pt,7.55pt" to="125.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">
            <v:stroke endarrow="block"/>
          </v:line>
        </w:pict>
      </w:r>
    </w:p>
    <w:p w14:paraId="5599ED38" w14:textId="77777777" w:rsidR="00B01246" w:rsidRPr="00B0085D" w:rsidRDefault="00DF1B26" w:rsidP="00047F3C">
      <w:pPr>
        <w:tabs>
          <w:tab w:val="left" w:pos="1056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5D84C677">
          <v:shape id="Поле 24" o:spid="_x0000_s1029" type="#_x0000_t202" style="position:absolute;margin-left:260.2pt;margin-top:9.45pt;width:270pt;height:69.7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">
            <v:textbox style="mso-next-textbox:#Поле 24">
              <w:txbxContent>
                <w:p w14:paraId="449ED95A" w14:textId="77777777" w:rsidR="00DF1B26" w:rsidRPr="00120674" w:rsidRDefault="00DF1B26" w:rsidP="00047F3C">
                  <w:pPr>
                    <w:jc w:val="both"/>
                  </w:pPr>
                  <w:r w:rsidRPr="005A03D3">
                    <w:rPr>
                      <w:color w:val="000000"/>
                    </w:rPr>
                    <w:t xml:space="preserve">Закрепление скорректированных </w:t>
                  </w:r>
                  <w:r>
                    <w:rPr>
                      <w:color w:val="000000"/>
                    </w:rPr>
                    <w:t>дефектологом ЗУН</w:t>
                  </w:r>
                  <w:r w:rsidRPr="005A03D3">
                    <w:rPr>
                      <w:color w:val="000000"/>
                    </w:rPr>
                    <w:t xml:space="preserve"> в регламентированных и нерегламентированных видах деятельности</w:t>
                  </w:r>
                  <w:r>
                    <w:rPr>
                      <w:color w:val="000000"/>
                    </w:rPr>
                    <w:t xml:space="preserve"> по тетрадям взаимодействия.</w:t>
                  </w:r>
                </w:p>
              </w:txbxContent>
            </v:textbox>
          </v:shape>
        </w:pict>
      </w:r>
      <w:r>
        <w:rPr>
          <w:rFonts w:ascii="Times New Roman" w:hAnsi="Times New Roman"/>
          <w:noProof/>
          <w:sz w:val="24"/>
          <w:szCs w:val="24"/>
          <w:lang w:eastAsia="ru-RU"/>
        </w:rPr>
        <w:pict w14:anchorId="49BEBB7D">
          <v:line id="Прямая соединительная линия 25" o:spid="_x0000_s1049" style="position:absolute;flip:x;z-index:251660288;visibility:visible" from="158.5pt,2.35pt" to="203.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">
            <v:stroke endarrow="block"/>
          </v:line>
        </w:pict>
      </w:r>
      <w:r>
        <w:rPr>
          <w:rFonts w:ascii="Times New Roman" w:hAnsi="Times New Roman"/>
          <w:noProof/>
          <w:sz w:val="24"/>
          <w:szCs w:val="24"/>
          <w:lang w:eastAsia="ru-RU"/>
        </w:rPr>
        <w:pict w14:anchorId="352B98B5">
          <v:line id="Прямая соединительная линия 23" o:spid="_x0000_s1048" style="position:absolute;z-index:251659264;visibility:visible" from="0,.45pt" to="4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">
            <v:stroke endarrow="block"/>
          </v:line>
        </w:pict>
      </w:r>
    </w:p>
    <w:p w14:paraId="0D2E5F81" w14:textId="77777777" w:rsidR="00B01246" w:rsidRPr="00B0085D" w:rsidRDefault="00B01246" w:rsidP="00047F3C">
      <w:pPr>
        <w:tabs>
          <w:tab w:val="left" w:pos="10560"/>
        </w:tabs>
        <w:spacing w:after="0" w:line="240" w:lineRule="auto"/>
        <w:rPr>
          <w:rFonts w:ascii="Times New Roman" w:hAnsi="Times New Roman"/>
          <w:color w:val="000000"/>
          <w:sz w:val="24"/>
          <w:szCs w:val="24"/>
          <w:lang w:eastAsia="ru-RU"/>
        </w:rPr>
      </w:pPr>
    </w:p>
    <w:p w14:paraId="47128964" w14:textId="77777777" w:rsidR="00B01246" w:rsidRPr="00B0085D" w:rsidRDefault="00DF1B26" w:rsidP="00047F3C">
      <w:pPr>
        <w:tabs>
          <w:tab w:val="left" w:pos="1056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648E199D">
          <v:shape id="Поле 22" o:spid="_x0000_s1030" type="#_x0000_t202" style="position:absolute;margin-left:-.7pt;margin-top:15.15pt;width:225pt;height:5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">
            <v:textbox style="mso-next-textbox:#Поле 22">
              <w:txbxContent>
                <w:p w14:paraId="695B8456" w14:textId="77777777" w:rsidR="00DF1B26" w:rsidRPr="00C13EBC" w:rsidRDefault="00DF1B26" w:rsidP="00047F3C">
                  <w:pPr>
                    <w:jc w:val="both"/>
                    <w:rPr>
                      <w:color w:val="000000"/>
                    </w:rPr>
                  </w:pPr>
                  <w:r w:rsidRPr="005A03D3">
                    <w:rPr>
                      <w:color w:val="000000"/>
                    </w:rPr>
                    <w:t>Проведение консультаци</w:t>
                  </w:r>
                  <w:r>
                    <w:rPr>
                      <w:color w:val="000000"/>
                    </w:rPr>
                    <w:t>й</w:t>
                  </w:r>
                  <w:r w:rsidRPr="005A03D3">
                    <w:rPr>
                      <w:color w:val="000000"/>
                    </w:rPr>
                    <w:t>,</w:t>
                  </w:r>
                  <w:r>
                    <w:rPr>
                      <w:color w:val="000000"/>
                    </w:rPr>
                    <w:t xml:space="preserve"> «круглых столов», деловых игр</w:t>
                  </w:r>
                  <w:r w:rsidRPr="005A03D3">
                    <w:rPr>
                      <w:color w:val="000000"/>
                    </w:rPr>
                    <w:t>.</w:t>
                  </w:r>
                  <w:r>
                    <w:rPr>
                      <w:color w:val="000000"/>
                    </w:rPr>
                    <w:t xml:space="preserve"> Работа по тетрадям взаимодействия.</w:t>
                  </w:r>
                </w:p>
              </w:txbxContent>
            </v:textbox>
          </v:shape>
        </w:pict>
      </w:r>
    </w:p>
    <w:p w14:paraId="2D2D9DA4" w14:textId="77777777" w:rsidR="00B01246" w:rsidRPr="00B0085D" w:rsidRDefault="00B01246" w:rsidP="00047F3C">
      <w:pPr>
        <w:tabs>
          <w:tab w:val="left" w:pos="10560"/>
        </w:tabs>
        <w:spacing w:after="0" w:line="240" w:lineRule="auto"/>
        <w:rPr>
          <w:rFonts w:ascii="Times New Roman" w:hAnsi="Times New Roman"/>
          <w:color w:val="000000"/>
          <w:sz w:val="24"/>
          <w:szCs w:val="24"/>
          <w:lang w:eastAsia="ru-RU"/>
        </w:rPr>
      </w:pPr>
    </w:p>
    <w:p w14:paraId="4A056E06" w14:textId="77777777" w:rsidR="00B01246" w:rsidRPr="00B0085D" w:rsidRDefault="00B01246" w:rsidP="00047F3C">
      <w:pPr>
        <w:tabs>
          <w:tab w:val="left" w:pos="10560"/>
        </w:tabs>
        <w:spacing w:after="0" w:line="240" w:lineRule="auto"/>
        <w:rPr>
          <w:rFonts w:ascii="Times New Roman" w:hAnsi="Times New Roman"/>
          <w:color w:val="000000"/>
          <w:sz w:val="24"/>
          <w:szCs w:val="24"/>
          <w:lang w:eastAsia="ru-RU"/>
        </w:rPr>
      </w:pPr>
    </w:p>
    <w:p w14:paraId="4D5AC707" w14:textId="77777777" w:rsidR="00B01246" w:rsidRPr="00B0085D" w:rsidRDefault="00DF1B26" w:rsidP="00047F3C">
      <w:pPr>
        <w:tabs>
          <w:tab w:val="left" w:pos="1056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3A798F47">
          <v:shape id="Поле 21" o:spid="_x0000_s1031" type="#_x0000_t202" style="position:absolute;margin-left:260.3pt;margin-top:.95pt;width:270pt;height:54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">
            <v:textbox style="mso-next-textbox:#Поле 21">
              <w:txbxContent>
                <w:p w14:paraId="0FC84AA0" w14:textId="77777777" w:rsidR="00DF1B26" w:rsidRPr="00120674" w:rsidRDefault="00DF1B26" w:rsidP="00047F3C">
                  <w:pPr>
                    <w:jc w:val="both"/>
                  </w:pPr>
                  <w:r w:rsidRPr="005A03D3">
                    <w:rPr>
                      <w:color w:val="000000"/>
                    </w:rPr>
                    <w:t>Целенаправленная активизация и обогащениесловаря детей: актуализация лексики, расширение семантико-синтаксическихконструкций.</w:t>
                  </w:r>
                </w:p>
              </w:txbxContent>
            </v:textbox>
          </v:shape>
        </w:pict>
      </w:r>
    </w:p>
    <w:p w14:paraId="2E923222"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399A0CFB"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65F0CFB9"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647A5834">
          <v:shape id="Поле 20" o:spid="_x0000_s1032" type="#_x0000_t202" style="position:absolute;margin-left:260.3pt;margin-top:15.65pt;width:270pt;height:3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">
            <v:textbox style="mso-next-textbox:#Поле 20">
              <w:txbxContent>
                <w:p w14:paraId="627BD371" w14:textId="77777777" w:rsidR="00DF1B26" w:rsidRPr="00BB476A" w:rsidRDefault="00DF1B26" w:rsidP="00047F3C">
                  <w:pPr>
                    <w:jc w:val="both"/>
                    <w:rPr>
                      <w:color w:val="000000"/>
                    </w:rPr>
                  </w:pPr>
                  <w:r w:rsidRPr="00BB476A">
                    <w:rPr>
                      <w:color w:val="000000"/>
                    </w:rPr>
                    <w:t>Упражнения в правильном употреблении грамматических категорий.</w:t>
                  </w:r>
                </w:p>
              </w:txbxContent>
            </v:textbox>
          </v:shape>
        </w:pict>
      </w:r>
    </w:p>
    <w:p w14:paraId="625DE48A"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47157765"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1D9241CC"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4496B2AF">
          <v:shape id="Поле 19" o:spid="_x0000_s1033" type="#_x0000_t202" style="position:absolute;margin-left:260.3pt;margin-top:12.35pt;width:270pt;height:54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">
            <v:textbox style="mso-next-textbox:#Поле 19">
              <w:txbxContent>
                <w:p w14:paraId="0FA9E1B9" w14:textId="77777777" w:rsidR="00DF1B26" w:rsidRPr="00C13EBC" w:rsidRDefault="00DF1B26" w:rsidP="00047F3C">
                  <w:pPr>
                    <w:jc w:val="both"/>
                    <w:rPr>
                      <w:color w:val="000000"/>
                    </w:rPr>
                  </w:pPr>
                  <w:r>
                    <w:rPr>
                      <w:color w:val="000000"/>
                    </w:rPr>
                    <w:t>Развитие внимания, памяти, восприятия различной модальности, логического и других форм мышления в играх и упражнениях</w:t>
                  </w:r>
                </w:p>
              </w:txbxContent>
            </v:textbox>
          </v:shape>
        </w:pict>
      </w:r>
    </w:p>
    <w:p w14:paraId="0EF2FC5D"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1AC839AE"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0E597D0A"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1A1E9E49" w14:textId="77777777" w:rsidR="00B01246" w:rsidRPr="00B0085D" w:rsidRDefault="00DF1B26" w:rsidP="00047F3C">
      <w:pPr>
        <w:tabs>
          <w:tab w:val="left" w:pos="1056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6451BDB6">
          <v:shape id="Поле 18" o:spid="_x0000_s1034" type="#_x0000_t202" style="position:absolute;margin-left:260.3pt;margin-top:10.95pt;width:270pt;height:2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">
            <v:textbox style="mso-next-textbox:#Поле 18">
              <w:txbxContent>
                <w:p w14:paraId="0F2372D6" w14:textId="77777777" w:rsidR="00DF1B26" w:rsidRPr="00120674" w:rsidRDefault="00DF1B26" w:rsidP="00047F3C">
                  <w:r w:rsidRPr="005A03D3">
                    <w:rPr>
                      <w:color w:val="000000"/>
                    </w:rPr>
                    <w:t>Развитие и совершенствование связной речи.</w:t>
                  </w:r>
                </w:p>
                <w:p w14:paraId="5DF93477" w14:textId="77777777" w:rsidR="00DF1B26" w:rsidRPr="00120674" w:rsidRDefault="00DF1B26" w:rsidP="00047F3C"/>
              </w:txbxContent>
            </v:textbox>
          </v:shape>
        </w:pict>
      </w:r>
    </w:p>
    <w:p w14:paraId="23AB0C18"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73FBC9AF"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2EE7DCAA">
          <v:shape id="Поле 16" o:spid="_x0000_s1035" type="#_x0000_t202" style="position:absolute;margin-left:260.3pt;margin-top:11.55pt;width:270pt;height:27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">
            <v:textbox style="mso-next-textbox:#Поле 16">
              <w:txbxContent>
                <w:p w14:paraId="13D2647D" w14:textId="77777777" w:rsidR="00DF1B26" w:rsidRPr="00120674" w:rsidRDefault="00DF1B26" w:rsidP="00047F3C">
                  <w:r>
                    <w:rPr>
                      <w:color w:val="000000"/>
                    </w:rPr>
                    <w:t>Развитие графических навыков</w:t>
                  </w:r>
                  <w:r w:rsidRPr="005A03D3">
                    <w:rPr>
                      <w:color w:val="000000"/>
                    </w:rPr>
                    <w:t>.</w:t>
                  </w:r>
                </w:p>
              </w:txbxContent>
            </v:textbox>
          </v:shape>
        </w:pict>
      </w:r>
    </w:p>
    <w:p w14:paraId="1D753E08"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35D96B55" w14:textId="77777777" w:rsidR="00B01246" w:rsidRPr="00B0085D" w:rsidRDefault="00B01246" w:rsidP="004F2915">
      <w:pPr>
        <w:tabs>
          <w:tab w:val="left" w:pos="10200"/>
        </w:tabs>
        <w:spacing w:after="0" w:line="240" w:lineRule="auto"/>
        <w:rPr>
          <w:rFonts w:ascii="Times New Roman" w:hAnsi="Times New Roman"/>
          <w:b/>
          <w:color w:val="000000"/>
          <w:sz w:val="24"/>
          <w:szCs w:val="24"/>
          <w:lang w:eastAsia="ru-RU"/>
        </w:rPr>
      </w:pPr>
    </w:p>
    <w:p w14:paraId="70F77F15" w14:textId="77777777" w:rsidR="00B01246" w:rsidRPr="00B0085D" w:rsidRDefault="00B01246" w:rsidP="00207899">
      <w:pPr>
        <w:tabs>
          <w:tab w:val="left" w:pos="10200"/>
        </w:tabs>
        <w:spacing w:after="0" w:line="240" w:lineRule="auto"/>
        <w:rPr>
          <w:rFonts w:ascii="Times New Roman" w:hAnsi="Times New Roman"/>
          <w:b/>
          <w:color w:val="000000"/>
          <w:sz w:val="24"/>
          <w:szCs w:val="24"/>
          <w:lang w:eastAsia="ru-RU"/>
        </w:rPr>
      </w:pPr>
    </w:p>
    <w:p w14:paraId="21E8516A" w14:textId="77777777" w:rsidR="00B01246" w:rsidRPr="00B0085D" w:rsidRDefault="00B01246" w:rsidP="00047F3C">
      <w:pPr>
        <w:tabs>
          <w:tab w:val="left" w:pos="10200"/>
        </w:tabs>
        <w:spacing w:after="0" w:line="240" w:lineRule="auto"/>
        <w:jc w:val="center"/>
        <w:rPr>
          <w:rFonts w:ascii="Times New Roman" w:hAnsi="Times New Roman"/>
          <w:b/>
          <w:color w:val="000000"/>
          <w:sz w:val="24"/>
          <w:szCs w:val="24"/>
          <w:lang w:eastAsia="ru-RU"/>
        </w:rPr>
      </w:pPr>
      <w:r w:rsidRPr="00B0085D">
        <w:rPr>
          <w:rFonts w:ascii="Times New Roman" w:hAnsi="Times New Roman"/>
          <w:b/>
          <w:color w:val="000000"/>
          <w:sz w:val="24"/>
          <w:szCs w:val="24"/>
          <w:lang w:eastAsia="ru-RU"/>
        </w:rPr>
        <w:t>Система взаимодействия дефектолога и музыкального руководителя</w:t>
      </w:r>
    </w:p>
    <w:p w14:paraId="68880514" w14:textId="77777777" w:rsidR="00B01246" w:rsidRPr="00B0085D" w:rsidRDefault="00B01246" w:rsidP="00047F3C">
      <w:pPr>
        <w:tabs>
          <w:tab w:val="left" w:pos="10200"/>
        </w:tabs>
        <w:spacing w:after="0" w:line="240" w:lineRule="auto"/>
        <w:jc w:val="center"/>
        <w:rPr>
          <w:rFonts w:ascii="Times New Roman" w:hAnsi="Times New Roman"/>
          <w:b/>
          <w:color w:val="000000"/>
          <w:sz w:val="24"/>
          <w:szCs w:val="24"/>
          <w:lang w:eastAsia="ru-RU"/>
        </w:rPr>
      </w:pPr>
      <w:r w:rsidRPr="00B0085D">
        <w:rPr>
          <w:rFonts w:ascii="Times New Roman" w:hAnsi="Times New Roman"/>
          <w:b/>
          <w:color w:val="000000"/>
          <w:sz w:val="24"/>
          <w:szCs w:val="24"/>
          <w:lang w:eastAsia="ru-RU"/>
        </w:rPr>
        <w:t>по созданию условий для коррекции и компенсации</w:t>
      </w:r>
    </w:p>
    <w:p w14:paraId="4537CB99" w14:textId="77777777" w:rsidR="00B01246" w:rsidRPr="00B0085D" w:rsidRDefault="00B01246" w:rsidP="00047F3C">
      <w:pPr>
        <w:tabs>
          <w:tab w:val="left" w:pos="10200"/>
        </w:tabs>
        <w:spacing w:after="0" w:line="240" w:lineRule="auto"/>
        <w:jc w:val="center"/>
        <w:rPr>
          <w:rFonts w:ascii="Times New Roman" w:hAnsi="Times New Roman"/>
          <w:b/>
          <w:color w:val="000000"/>
          <w:sz w:val="24"/>
          <w:szCs w:val="24"/>
          <w:lang w:eastAsia="ru-RU"/>
        </w:rPr>
      </w:pPr>
      <w:r w:rsidRPr="00B0085D">
        <w:rPr>
          <w:rFonts w:ascii="Times New Roman" w:hAnsi="Times New Roman"/>
          <w:b/>
          <w:color w:val="000000"/>
          <w:sz w:val="24"/>
          <w:szCs w:val="24"/>
          <w:lang w:eastAsia="ru-RU"/>
        </w:rPr>
        <w:t>нарушений в развитии ребёнка</w:t>
      </w:r>
    </w:p>
    <w:p w14:paraId="088A85AD" w14:textId="77777777" w:rsidR="00B01246" w:rsidRPr="00B0085D" w:rsidRDefault="00B01246" w:rsidP="00047F3C">
      <w:pPr>
        <w:tabs>
          <w:tab w:val="left" w:pos="10200"/>
        </w:tabs>
        <w:spacing w:after="0" w:line="240" w:lineRule="auto"/>
        <w:jc w:val="center"/>
        <w:rPr>
          <w:rFonts w:ascii="Times New Roman" w:hAnsi="Times New Roman"/>
          <w:b/>
          <w:color w:val="000000"/>
          <w:sz w:val="24"/>
          <w:szCs w:val="24"/>
          <w:lang w:eastAsia="ru-RU"/>
        </w:rPr>
      </w:pPr>
    </w:p>
    <w:p w14:paraId="4536F033"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10092EAB">
          <v:shape id="Поле 15" o:spid="_x0000_s1036" type="#_x0000_t202" style="position:absolute;margin-left:-2.45pt;margin-top:14.65pt;width:90pt;height:3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">
            <v:textbox style="mso-next-textbox:#Поле 15">
              <w:txbxContent>
                <w:p w14:paraId="2242757F" w14:textId="77777777" w:rsidR="00DF1B26" w:rsidRDefault="00DF1B26" w:rsidP="00047F3C">
                  <w:pPr>
                    <w:jc w:val="center"/>
                  </w:pPr>
                  <w:r>
                    <w:rPr>
                      <w:color w:val="000000"/>
                      <w:sz w:val="28"/>
                      <w:szCs w:val="28"/>
                    </w:rPr>
                    <w:t>Дефектолог</w:t>
                  </w:r>
                </w:p>
              </w:txbxContent>
            </v:textbox>
          </v:shape>
        </w:pict>
      </w:r>
      <w:r>
        <w:rPr>
          <w:rFonts w:ascii="Times New Roman" w:hAnsi="Times New Roman"/>
          <w:noProof/>
          <w:sz w:val="24"/>
          <w:szCs w:val="24"/>
          <w:lang w:eastAsia="ru-RU"/>
        </w:rPr>
        <w:pict w14:anchorId="4B4FFF7B">
          <v:shape id="Поле 14" o:spid="_x0000_s1037" type="#_x0000_t202" style="position:absolute;margin-left:124.4pt;margin-top:12.75pt;width:99pt;height:3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">
            <v:textbox style="mso-next-textbox:#Поле 14">
              <w:txbxContent>
                <w:p w14:paraId="71ECEBCD" w14:textId="77777777" w:rsidR="00DF1B26" w:rsidRPr="00E236C9" w:rsidRDefault="00DF1B26" w:rsidP="00047F3C">
                  <w:pPr>
                    <w:jc w:val="center"/>
                    <w:rPr>
                      <w:color w:val="000000"/>
                      <w:sz w:val="26"/>
                      <w:szCs w:val="26"/>
                    </w:rPr>
                  </w:pPr>
                  <w:r w:rsidRPr="00E236C9">
                    <w:rPr>
                      <w:color w:val="000000"/>
                      <w:sz w:val="26"/>
                      <w:szCs w:val="26"/>
                    </w:rPr>
                    <w:t>Музыкальный</w:t>
                  </w:r>
                </w:p>
                <w:p w14:paraId="291F0D09" w14:textId="77777777" w:rsidR="00DF1B26" w:rsidRPr="00120674" w:rsidRDefault="00DF1B26" w:rsidP="00047F3C">
                  <w:pPr>
                    <w:jc w:val="center"/>
                  </w:pPr>
                  <w:r w:rsidRPr="00E236C9">
                    <w:rPr>
                      <w:color w:val="000000"/>
                      <w:sz w:val="26"/>
                      <w:szCs w:val="26"/>
                    </w:rPr>
                    <w:t>руководитель</w:t>
                  </w:r>
                </w:p>
              </w:txbxContent>
            </v:textbox>
          </v:shape>
        </w:pict>
      </w:r>
      <w:r>
        <w:rPr>
          <w:rFonts w:ascii="Times New Roman" w:hAnsi="Times New Roman"/>
          <w:noProof/>
          <w:sz w:val="24"/>
          <w:szCs w:val="24"/>
          <w:lang w:eastAsia="ru-RU"/>
        </w:rPr>
        <w:pict w14:anchorId="5708F5B6">
          <v:shape id="Поле 13" o:spid="_x0000_s1038" type="#_x0000_t202" style="position:absolute;margin-left:263.75pt;margin-top:12.75pt;width:270pt;height:36.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">
            <v:textbox style="mso-next-textbox:#Поле 13">
              <w:txbxContent>
                <w:p w14:paraId="73C00019" w14:textId="77777777" w:rsidR="00DF1B26" w:rsidRPr="00E236C9" w:rsidRDefault="00DF1B26" w:rsidP="00047F3C">
                  <w:pPr>
                    <w:jc w:val="both"/>
                  </w:pPr>
                  <w:r w:rsidRPr="005A03D3">
                    <w:rPr>
                      <w:color w:val="000000"/>
                    </w:rPr>
                    <w:t>Использование упражнений на развитие основных движений.</w:t>
                  </w:r>
                </w:p>
              </w:txbxContent>
            </v:textbox>
          </v:shape>
        </w:pict>
      </w:r>
    </w:p>
    <w:p w14:paraId="67A9B0C3"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0DC733C4">
          <v:line id="Прямая соединительная линия 12" o:spid="_x0000_s1047" style="position:absolute;flip:x y;z-index:251674624;visibility:visible;mso-wrap-distance-top:-3e-5mm;mso-wrap-distance-bottom:-3e-5mm" from="87.55pt,5.65pt" to="123.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">
            <v:stroke endarrow="block"/>
          </v:line>
        </w:pict>
      </w:r>
      <w:r>
        <w:rPr>
          <w:rFonts w:ascii="Times New Roman" w:hAnsi="Times New Roman"/>
          <w:noProof/>
          <w:sz w:val="24"/>
          <w:szCs w:val="24"/>
          <w:lang w:eastAsia="ru-RU"/>
        </w:rPr>
        <w:pict w14:anchorId="2E19A837">
          <v:line id="Прямая соединительная линия 11" o:spid="_x0000_s1046" style="position:absolute;flip:y;z-index:251675648;visibility:visible;mso-wrap-distance-top:-3e-5mm;mso-wrap-distance-bottom:-3e-5mm" from="227.75pt,14.65pt" to="263.7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">
            <v:stroke endarrow="block"/>
          </v:line>
        </w:pict>
      </w:r>
    </w:p>
    <w:p w14:paraId="73EF19AE"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295720CC">
          <v:line id="Прямая соединительная линия 10" o:spid="_x0000_s1045" style="position:absolute;flip:y;z-index:251673600;visibility:visible;mso-wrap-distance-top:-3e-5mm;mso-wrap-distance-bottom:-3e-5mm" from="90pt,7.55pt" to="126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">
            <v:stroke endarrow="block"/>
          </v:line>
        </w:pict>
      </w:r>
    </w:p>
    <w:p w14:paraId="36B9172E"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0E91EB48">
          <v:line id="Прямая соединительная линия 9" o:spid="_x0000_s1044" style="position:absolute;flip:x;z-index:251672576;visibility:visible" from="155.05pt,2.35pt" to="200.0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">
            <v:stroke endarrow="block"/>
          </v:line>
        </w:pict>
      </w:r>
      <w:r>
        <w:rPr>
          <w:rFonts w:ascii="Times New Roman" w:hAnsi="Times New Roman"/>
          <w:noProof/>
          <w:sz w:val="24"/>
          <w:szCs w:val="24"/>
          <w:lang w:eastAsia="ru-RU"/>
        </w:rPr>
        <w:pict w14:anchorId="0EFBF357">
          <v:shape id="Поле 8" o:spid="_x0000_s1039" type="#_x0000_t202" style="position:absolute;margin-left:263.75pt;margin-top:9.45pt;width:270pt;height:41.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">
            <v:textbox style="mso-next-textbox:#Поле 8">
              <w:txbxContent>
                <w:p w14:paraId="0F7217D2" w14:textId="77777777" w:rsidR="00DF1B26" w:rsidRPr="00E236C9" w:rsidRDefault="00DF1B26" w:rsidP="00047F3C">
                  <w:pPr>
                    <w:jc w:val="both"/>
                  </w:pPr>
                  <w:r w:rsidRPr="005A03D3">
                    <w:rPr>
                      <w:color w:val="000000"/>
                    </w:rPr>
                    <w:t>Использование упражнений на различение звуков по высоте, вокальных упражнений.</w:t>
                  </w:r>
                </w:p>
              </w:txbxContent>
            </v:textbox>
          </v:shape>
        </w:pict>
      </w:r>
      <w:r>
        <w:rPr>
          <w:rFonts w:ascii="Times New Roman" w:hAnsi="Times New Roman"/>
          <w:noProof/>
          <w:sz w:val="24"/>
          <w:szCs w:val="24"/>
          <w:lang w:eastAsia="ru-RU"/>
        </w:rPr>
        <w:pict w14:anchorId="72B2FD56">
          <v:line id="Прямая соединительная линия 7" o:spid="_x0000_s1043" style="position:absolute;z-index:251671552;visibility:visible" from="0,.45pt" to="4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">
            <v:stroke endarrow="block"/>
          </v:line>
        </w:pict>
      </w:r>
    </w:p>
    <w:p w14:paraId="75BB19FF"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25E1471F"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57ADB6F0">
          <v:shape id="Поле 6" o:spid="_x0000_s1040" type="#_x0000_t202" style="position:absolute;margin-left:2.75pt;margin-top:13.25pt;width:225pt;height:41.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">
            <v:textbox style="mso-next-textbox:#Поле 6">
              <w:txbxContent>
                <w:p w14:paraId="0D23FF02" w14:textId="77777777" w:rsidR="00DF1B26" w:rsidRPr="00C13EBC" w:rsidRDefault="00DF1B26" w:rsidP="00047F3C">
                  <w:pPr>
                    <w:jc w:val="both"/>
                    <w:rPr>
                      <w:color w:val="000000"/>
                    </w:rPr>
                  </w:pPr>
                  <w:r w:rsidRPr="005A03D3">
                    <w:rPr>
                      <w:color w:val="000000"/>
                    </w:rPr>
                    <w:t>Проведение</w:t>
                  </w:r>
                  <w:r>
                    <w:rPr>
                      <w:color w:val="000000"/>
                    </w:rPr>
                    <w:t xml:space="preserve"> мониторинговых исследо-ваний,</w:t>
                  </w:r>
                  <w:r w:rsidRPr="005A03D3">
                    <w:rPr>
                      <w:color w:val="000000"/>
                    </w:rPr>
                    <w:t xml:space="preserve"> консультационн</w:t>
                  </w:r>
                  <w:r>
                    <w:rPr>
                      <w:color w:val="000000"/>
                    </w:rPr>
                    <w:t xml:space="preserve">ыхобъединений. </w:t>
                  </w:r>
                </w:p>
                <w:p w14:paraId="38FAA6E0" w14:textId="77777777" w:rsidR="00DF1B26" w:rsidRPr="00E236C9" w:rsidRDefault="00DF1B26" w:rsidP="00047F3C"/>
              </w:txbxContent>
            </v:textbox>
          </v:shape>
        </w:pict>
      </w:r>
    </w:p>
    <w:p w14:paraId="4E7230ED"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3E500834">
          <v:shape id="Поле 5" o:spid="_x0000_s1041" type="#_x0000_t202" style="position:absolute;margin-left:263.75pt;margin-top:11.55pt;width:270pt;height:3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">
            <v:textbox style="mso-next-textbox:#Поле 5">
              <w:txbxContent>
                <w:p w14:paraId="00625959" w14:textId="77777777" w:rsidR="00DF1B26" w:rsidRPr="00E236C9" w:rsidRDefault="00DF1B26" w:rsidP="00047F3C">
                  <w:pPr>
                    <w:jc w:val="both"/>
                  </w:pPr>
                  <w:r w:rsidRPr="005A03D3">
                    <w:rPr>
                      <w:color w:val="000000"/>
                    </w:rPr>
                    <w:t>Использование упражнений для выработкиправильного  фонационного выдоха.</w:t>
                  </w:r>
                </w:p>
              </w:txbxContent>
            </v:textbox>
          </v:shape>
        </w:pict>
      </w:r>
    </w:p>
    <w:p w14:paraId="0DCBC493"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5D40F206"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1F91B9FB" w14:textId="77777777" w:rsidR="00B01246" w:rsidRPr="00B0085D" w:rsidRDefault="00DF1B26" w:rsidP="00047F3C">
      <w:pPr>
        <w:tabs>
          <w:tab w:val="left" w:pos="10200"/>
        </w:tabs>
        <w:spacing w:after="0" w:line="240" w:lineRule="auto"/>
        <w:rPr>
          <w:rFonts w:ascii="Times New Roman" w:hAnsi="Times New Roman"/>
          <w:color w:val="000000"/>
          <w:sz w:val="24"/>
          <w:szCs w:val="24"/>
          <w:lang w:eastAsia="ru-RU"/>
        </w:rPr>
      </w:pPr>
      <w:r>
        <w:rPr>
          <w:rFonts w:ascii="Times New Roman" w:hAnsi="Times New Roman"/>
          <w:noProof/>
          <w:sz w:val="24"/>
          <w:szCs w:val="24"/>
          <w:lang w:eastAsia="ru-RU"/>
        </w:rPr>
        <w:pict w14:anchorId="1F5785C3">
          <v:shape id="Поле 4" o:spid="_x0000_s1042" type="#_x0000_t202" style="position:absolute;margin-left:263.75pt;margin-top:8.25pt;width:270pt;height: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">
            <v:textbox style="mso-next-textbox:#Поле 4">
              <w:txbxContent>
                <w:p w14:paraId="21E6C83B" w14:textId="77777777" w:rsidR="00DF1B26" w:rsidRPr="00E236C9" w:rsidRDefault="00DF1B26" w:rsidP="00047F3C">
                  <w:pPr>
                    <w:jc w:val="both"/>
                  </w:pPr>
                  <w:r w:rsidRPr="005A03D3">
                    <w:rPr>
                      <w:color w:val="000000"/>
                    </w:rPr>
                    <w:t>Работа над просодической стороной речи.</w:t>
                  </w:r>
                </w:p>
              </w:txbxContent>
            </v:textbox>
          </v:shape>
        </w:pict>
      </w:r>
    </w:p>
    <w:p w14:paraId="349897F1"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5D09D682" w14:textId="77777777" w:rsidR="00B01246" w:rsidRPr="00B0085D" w:rsidRDefault="00B01246" w:rsidP="00047F3C">
      <w:pPr>
        <w:tabs>
          <w:tab w:val="left" w:pos="10200"/>
        </w:tabs>
        <w:spacing w:after="0" w:line="240" w:lineRule="auto"/>
        <w:rPr>
          <w:rFonts w:ascii="Times New Roman" w:hAnsi="Times New Roman"/>
          <w:color w:val="000000"/>
          <w:sz w:val="24"/>
          <w:szCs w:val="24"/>
          <w:lang w:eastAsia="ru-RU"/>
        </w:rPr>
      </w:pPr>
    </w:p>
    <w:p w14:paraId="3775D432" w14:textId="1CBB733D" w:rsidR="002E64F7" w:rsidRDefault="002E64F7" w:rsidP="00B32E2C">
      <w:pPr>
        <w:autoSpaceDE w:val="0"/>
        <w:autoSpaceDN w:val="0"/>
        <w:adjustRightInd w:val="0"/>
        <w:spacing w:after="0" w:line="240" w:lineRule="auto"/>
        <w:jc w:val="both"/>
        <w:rPr>
          <w:rFonts w:ascii="Times New Roman" w:hAnsi="Times New Roman"/>
          <w:b/>
          <w:bCs/>
          <w:color w:val="000000"/>
          <w:sz w:val="24"/>
          <w:szCs w:val="24"/>
          <w:lang w:eastAsia="ru-RU"/>
        </w:rPr>
      </w:pPr>
    </w:p>
    <w:p w14:paraId="5E40A6F4" w14:textId="7151B687" w:rsidR="00517F36" w:rsidRDefault="00517F36" w:rsidP="00B32E2C">
      <w:pPr>
        <w:autoSpaceDE w:val="0"/>
        <w:autoSpaceDN w:val="0"/>
        <w:adjustRightInd w:val="0"/>
        <w:spacing w:after="0" w:line="240" w:lineRule="auto"/>
        <w:jc w:val="both"/>
        <w:rPr>
          <w:rFonts w:ascii="Times New Roman" w:hAnsi="Times New Roman"/>
          <w:b/>
          <w:bCs/>
          <w:color w:val="000000"/>
          <w:sz w:val="24"/>
          <w:szCs w:val="24"/>
          <w:lang w:eastAsia="ru-RU"/>
        </w:rPr>
      </w:pPr>
    </w:p>
    <w:p w14:paraId="66D45BB7" w14:textId="77777777" w:rsidR="00517F36" w:rsidRPr="00B0085D" w:rsidRDefault="00517F36" w:rsidP="00B32E2C">
      <w:pPr>
        <w:autoSpaceDE w:val="0"/>
        <w:autoSpaceDN w:val="0"/>
        <w:adjustRightInd w:val="0"/>
        <w:spacing w:after="0" w:line="240" w:lineRule="auto"/>
        <w:jc w:val="both"/>
        <w:rPr>
          <w:rFonts w:ascii="Times New Roman" w:hAnsi="Times New Roman"/>
          <w:b/>
          <w:bCs/>
          <w:color w:val="000000"/>
          <w:sz w:val="24"/>
          <w:szCs w:val="24"/>
          <w:lang w:eastAsia="ru-RU"/>
        </w:rPr>
      </w:pPr>
    </w:p>
    <w:p w14:paraId="3E5A5DA7" w14:textId="77777777" w:rsidR="002E64F7" w:rsidRPr="00B0085D" w:rsidRDefault="002E64F7" w:rsidP="00B32E2C">
      <w:pPr>
        <w:autoSpaceDE w:val="0"/>
        <w:autoSpaceDN w:val="0"/>
        <w:adjustRightInd w:val="0"/>
        <w:spacing w:after="0" w:line="240" w:lineRule="auto"/>
        <w:jc w:val="both"/>
        <w:rPr>
          <w:rFonts w:ascii="Times New Roman" w:hAnsi="Times New Roman"/>
          <w:b/>
          <w:bCs/>
          <w:color w:val="000000"/>
          <w:sz w:val="24"/>
          <w:szCs w:val="24"/>
          <w:lang w:eastAsia="ru-RU"/>
        </w:rPr>
      </w:pPr>
    </w:p>
    <w:p w14:paraId="2BC7A131" w14:textId="77777777" w:rsidR="007A3035" w:rsidRPr="0078730A" w:rsidRDefault="007A3035" w:rsidP="007A3035">
      <w:pPr>
        <w:ind w:firstLine="567"/>
        <w:jc w:val="both"/>
        <w:rPr>
          <w:rFonts w:ascii="Times New Roman" w:hAnsi="Times New Roman"/>
          <w:b/>
          <w:kern w:val="20"/>
          <w:sz w:val="28"/>
          <w:szCs w:val="28"/>
        </w:rPr>
      </w:pPr>
      <w:r w:rsidRPr="0078730A">
        <w:rPr>
          <w:rFonts w:ascii="Times New Roman" w:hAnsi="Times New Roman"/>
          <w:b/>
          <w:kern w:val="20"/>
          <w:sz w:val="28"/>
          <w:szCs w:val="28"/>
        </w:rPr>
        <w:lastRenderedPageBreak/>
        <w:t>3. Организационный компонент Программы:</w:t>
      </w:r>
    </w:p>
    <w:p w14:paraId="247FA041" w14:textId="77777777" w:rsidR="007A3035" w:rsidRPr="0078730A" w:rsidRDefault="007A3035" w:rsidP="007A3035">
      <w:pPr>
        <w:ind w:firstLine="567"/>
        <w:jc w:val="both"/>
        <w:rPr>
          <w:rFonts w:ascii="Times New Roman" w:hAnsi="Times New Roman"/>
          <w:b/>
          <w:sz w:val="28"/>
          <w:szCs w:val="28"/>
        </w:rPr>
      </w:pPr>
      <w:r w:rsidRPr="0078730A">
        <w:rPr>
          <w:rFonts w:ascii="Times New Roman" w:hAnsi="Times New Roman"/>
          <w:b/>
          <w:kern w:val="20"/>
          <w:sz w:val="28"/>
          <w:szCs w:val="28"/>
        </w:rPr>
        <w:t>3.1. М</w:t>
      </w:r>
      <w:r w:rsidRPr="0078730A">
        <w:rPr>
          <w:rFonts w:ascii="Times New Roman" w:hAnsi="Times New Roman"/>
          <w:b/>
          <w:sz w:val="28"/>
          <w:szCs w:val="28"/>
        </w:rPr>
        <w:t>атериально-техническое обеспечение Программы</w:t>
      </w:r>
    </w:p>
    <w:p w14:paraId="4F33B414" w14:textId="34985034"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Материально-техническое обеспечение </w:t>
      </w:r>
      <w:r w:rsidR="00CE61C7">
        <w:rPr>
          <w:rFonts w:ascii="Times New Roman" w:hAnsi="Times New Roman"/>
          <w:sz w:val="28"/>
          <w:szCs w:val="28"/>
        </w:rPr>
        <w:t>О</w:t>
      </w:r>
      <w:r w:rsidRPr="0078730A">
        <w:rPr>
          <w:rFonts w:ascii="Times New Roman" w:hAnsi="Times New Roman"/>
          <w:sz w:val="28"/>
          <w:szCs w:val="28"/>
        </w:rPr>
        <w:t xml:space="preserve">ДО выстроено в соответствии со следующими </w:t>
      </w:r>
      <w:r w:rsidRPr="0078730A">
        <w:rPr>
          <w:rFonts w:ascii="Times New Roman" w:hAnsi="Times New Roman"/>
          <w:b/>
          <w:sz w:val="28"/>
          <w:szCs w:val="28"/>
        </w:rPr>
        <w:t>принципами</w:t>
      </w:r>
      <w:r w:rsidRPr="0078730A">
        <w:rPr>
          <w:rFonts w:ascii="Times New Roman" w:hAnsi="Times New Roman"/>
          <w:sz w:val="28"/>
          <w:szCs w:val="28"/>
        </w:rPr>
        <w:t xml:space="preserve">: </w:t>
      </w:r>
    </w:p>
    <w:p w14:paraId="0D9054A3" w14:textId="77777777" w:rsidR="007A3035" w:rsidRPr="0078730A" w:rsidRDefault="007A3035" w:rsidP="003D1F35">
      <w:pPr>
        <w:numPr>
          <w:ilvl w:val="0"/>
          <w:numId w:val="24"/>
        </w:numPr>
        <w:spacing w:after="0" w:line="240" w:lineRule="auto"/>
        <w:jc w:val="both"/>
        <w:rPr>
          <w:rFonts w:ascii="Times New Roman" w:hAnsi="Times New Roman"/>
          <w:sz w:val="28"/>
          <w:szCs w:val="28"/>
        </w:rPr>
      </w:pPr>
      <w:r w:rsidRPr="0078730A">
        <w:rPr>
          <w:rFonts w:ascii="Times New Roman" w:hAnsi="Times New Roman"/>
          <w:sz w:val="28"/>
          <w:szCs w:val="28"/>
        </w:rPr>
        <w:t xml:space="preserve">информативности, предусматривающего разнообразие тематики материалов и оборудования и активности воспитанников во взаимодействии с предметным окружением; </w:t>
      </w:r>
    </w:p>
    <w:p w14:paraId="750B9DDF" w14:textId="77777777" w:rsidR="007A3035" w:rsidRPr="0078730A" w:rsidRDefault="007A3035" w:rsidP="003D1F35">
      <w:pPr>
        <w:numPr>
          <w:ilvl w:val="0"/>
          <w:numId w:val="24"/>
        </w:numPr>
        <w:spacing w:after="0" w:line="240" w:lineRule="auto"/>
        <w:jc w:val="both"/>
        <w:rPr>
          <w:rFonts w:ascii="Times New Roman" w:hAnsi="Times New Roman"/>
          <w:sz w:val="28"/>
          <w:szCs w:val="28"/>
        </w:rPr>
      </w:pPr>
      <w:r w:rsidRPr="0078730A">
        <w:rPr>
          <w:rFonts w:ascii="Times New Roman" w:hAnsi="Times New Roman"/>
          <w:sz w:val="28"/>
          <w:szCs w:val="28"/>
        </w:rPr>
        <w:t xml:space="preserve">вариативности, определяющейся видом дошкольного образовательного учреждения, содержанием воспитания, культурными и художественными традициями, климатогеографическими особенностями; </w:t>
      </w:r>
    </w:p>
    <w:p w14:paraId="59B457BD" w14:textId="77777777" w:rsidR="007A3035" w:rsidRPr="0078730A" w:rsidRDefault="007A3035" w:rsidP="003D1F35">
      <w:pPr>
        <w:numPr>
          <w:ilvl w:val="0"/>
          <w:numId w:val="24"/>
        </w:numPr>
        <w:spacing w:after="0" w:line="240" w:lineRule="auto"/>
        <w:jc w:val="both"/>
        <w:rPr>
          <w:rFonts w:ascii="Times New Roman" w:hAnsi="Times New Roman"/>
          <w:sz w:val="28"/>
          <w:szCs w:val="28"/>
        </w:rPr>
      </w:pPr>
      <w:proofErr w:type="spellStart"/>
      <w:r w:rsidRPr="0078730A">
        <w:rPr>
          <w:rFonts w:ascii="Times New Roman" w:hAnsi="Times New Roman"/>
          <w:sz w:val="28"/>
          <w:szCs w:val="28"/>
        </w:rPr>
        <w:t>полифункциональности</w:t>
      </w:r>
      <w:proofErr w:type="spellEnd"/>
      <w:r w:rsidRPr="0078730A">
        <w:rPr>
          <w:rFonts w:ascii="Times New Roman" w:hAnsi="Times New Roman"/>
          <w:sz w:val="28"/>
          <w:szCs w:val="28"/>
        </w:rPr>
        <w:t xml:space="preserve">, предусматривающего обеспечение всех составляющих воспитательно-образовательного процесса и возможность разнообразного использования различных составляющих предметно-развивающей среды; </w:t>
      </w:r>
    </w:p>
    <w:p w14:paraId="7696E4DE" w14:textId="77777777" w:rsidR="007A3035" w:rsidRPr="0078730A" w:rsidRDefault="007A3035" w:rsidP="003D1F35">
      <w:pPr>
        <w:numPr>
          <w:ilvl w:val="0"/>
          <w:numId w:val="24"/>
        </w:numPr>
        <w:spacing w:after="0" w:line="240" w:lineRule="auto"/>
        <w:jc w:val="both"/>
        <w:rPr>
          <w:rFonts w:ascii="Times New Roman" w:hAnsi="Times New Roman"/>
          <w:sz w:val="28"/>
          <w:szCs w:val="28"/>
        </w:rPr>
      </w:pPr>
      <w:r w:rsidRPr="0078730A">
        <w:rPr>
          <w:rFonts w:ascii="Times New Roman" w:hAnsi="Times New Roman"/>
          <w:sz w:val="28"/>
          <w:szCs w:val="28"/>
        </w:rPr>
        <w:t xml:space="preserve">педагогической целесообразности, позволяющей предусмотреть необходимость и достаточность наполнения предметно-развивающей среды, а также обеспечить возможность самовыражения воспитанников, индивидуальную комфортность и эмоциональное благополучие каждого ребенка; </w:t>
      </w:r>
    </w:p>
    <w:p w14:paraId="15D7187B" w14:textId="77777777" w:rsidR="007A3035" w:rsidRPr="0078730A" w:rsidRDefault="007A3035" w:rsidP="003D1F35">
      <w:pPr>
        <w:numPr>
          <w:ilvl w:val="0"/>
          <w:numId w:val="24"/>
        </w:numPr>
        <w:spacing w:after="0" w:line="240" w:lineRule="auto"/>
        <w:jc w:val="both"/>
        <w:rPr>
          <w:rFonts w:ascii="Times New Roman" w:hAnsi="Times New Roman"/>
          <w:sz w:val="28"/>
          <w:szCs w:val="28"/>
        </w:rPr>
      </w:pPr>
      <w:proofErr w:type="spellStart"/>
      <w:r w:rsidRPr="0078730A">
        <w:rPr>
          <w:rFonts w:ascii="Times New Roman" w:hAnsi="Times New Roman"/>
          <w:sz w:val="28"/>
          <w:szCs w:val="28"/>
        </w:rPr>
        <w:t>трансформируемости</w:t>
      </w:r>
      <w:proofErr w:type="spellEnd"/>
      <w:r w:rsidRPr="0078730A">
        <w:rPr>
          <w:rFonts w:ascii="Times New Roman" w:hAnsi="Times New Roman"/>
          <w:sz w:val="28"/>
          <w:szCs w:val="28"/>
        </w:rPr>
        <w:t xml:space="preserve">, обеспечивающего возможность изменений предметно-развивающей среды, позволяющих, по ситуации, вынести на первый план ту или иную функцию пространства; </w:t>
      </w:r>
    </w:p>
    <w:p w14:paraId="77D2D5A9" w14:textId="77777777" w:rsidR="007A3035" w:rsidRPr="0078730A" w:rsidRDefault="007A3035" w:rsidP="007A3035">
      <w:pPr>
        <w:ind w:firstLine="567"/>
        <w:jc w:val="both"/>
        <w:rPr>
          <w:rFonts w:ascii="Times New Roman" w:hAnsi="Times New Roman"/>
          <w:sz w:val="28"/>
          <w:szCs w:val="28"/>
        </w:rPr>
      </w:pPr>
    </w:p>
    <w:p w14:paraId="6E5BB053"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Комплексное оснащение воспитательно-образовательного процесса, обеспечивает возможности: </w:t>
      </w:r>
    </w:p>
    <w:p w14:paraId="4E884AC6"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осуществления не только образовательной деятельности, но и присмотра и ухода за детьми;</w:t>
      </w:r>
    </w:p>
    <w:p w14:paraId="5DA97A0D"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 организации как совместной деятельности взрослого и воспитанников,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 но и при проведении режимных моментов в соответствии со спецификой дошкольного образования; </w:t>
      </w:r>
    </w:p>
    <w:p w14:paraId="49BC22AF"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 построения образовательного процесса с использованием адекватных возрасту форм работы с детьми. Основной формой работы с детьми дошкольного возраста и ведущим видом деятельности для них является игра; </w:t>
      </w:r>
    </w:p>
    <w:p w14:paraId="518B64DF"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 организации разнообразной игровой деятельности; </w:t>
      </w:r>
    </w:p>
    <w:p w14:paraId="6BA99BEC"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lastRenderedPageBreak/>
        <w:t xml:space="preserve">- выявления и развития способностей воспитанников в любых формах организации образовательного процесса; </w:t>
      </w:r>
    </w:p>
    <w:p w14:paraId="64CF8F90"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освоения детьми, в том числе детьми с ограниченными возможностями здоровья, основной образовательной программы дошкольного образования и их интеграции в образовательном учреждении, включая оказание им индивидуально ориентированной психолого-медико-педагогической помощи;</w:t>
      </w:r>
    </w:p>
    <w:p w14:paraId="09C377A2"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 учета национально-культурных, демографических, климатических условий, в которых осуществляется образовательный процесс; </w:t>
      </w:r>
    </w:p>
    <w:p w14:paraId="2AD1400B"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 использования образовательных технологий деятельностного типа; </w:t>
      </w:r>
    </w:p>
    <w:p w14:paraId="3892B6B2"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 эффективной и безопасной организации самостоятельной деятельности воспитанников; </w:t>
      </w:r>
    </w:p>
    <w:p w14:paraId="6F779630"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физического развития воспитанников.</w:t>
      </w:r>
    </w:p>
    <w:p w14:paraId="59C9B33C"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Предметно-развивающая среда создана с учетом принципа интеграции образовательных областей, учета </w:t>
      </w:r>
      <w:proofErr w:type="spellStart"/>
      <w:r w:rsidRPr="0078730A">
        <w:rPr>
          <w:rFonts w:ascii="Times New Roman" w:hAnsi="Times New Roman"/>
          <w:sz w:val="28"/>
          <w:szCs w:val="28"/>
        </w:rPr>
        <w:t>полоролевой</w:t>
      </w:r>
      <w:proofErr w:type="spellEnd"/>
      <w:r w:rsidRPr="0078730A">
        <w:rPr>
          <w:rFonts w:ascii="Times New Roman" w:hAnsi="Times New Roman"/>
          <w:sz w:val="28"/>
          <w:szCs w:val="28"/>
        </w:rPr>
        <w:t xml:space="preserve"> специфики. </w:t>
      </w:r>
    </w:p>
    <w:p w14:paraId="29EDF21E"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b/>
          <w:sz w:val="28"/>
          <w:szCs w:val="28"/>
        </w:rPr>
        <w:t>Игры, игрушки</w:t>
      </w:r>
      <w:r w:rsidRPr="0078730A">
        <w:rPr>
          <w:rFonts w:ascii="Times New Roman" w:hAnsi="Times New Roman"/>
          <w:sz w:val="28"/>
          <w:szCs w:val="28"/>
        </w:rPr>
        <w:t xml:space="preserve">, дидактический материал, издательская продукция отвечают принципам: </w:t>
      </w:r>
    </w:p>
    <w:p w14:paraId="286E4344"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1. Учет возрастных особенностей </w:t>
      </w:r>
    </w:p>
    <w:p w14:paraId="29173D6E"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2. Способствуют решению развивающих задач на уровне дошкольного образования (игровая, продуктивная, познавательно-исследовательская, коммуникативная, трудовая, музыкально-художественная деятельности, восприятие художественной литературы), а также активизации двигательной активности ребенка</w:t>
      </w:r>
    </w:p>
    <w:p w14:paraId="7B9C6180"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3. Отвечает санитарно-эпидемиологическим правилам и нормативам, гигиеническим, педагогическим и эстетическим требованиям</w:t>
      </w:r>
    </w:p>
    <w:p w14:paraId="395562B6"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4. Способствует развитию ведущей деятельности - игровой </w:t>
      </w:r>
    </w:p>
    <w:p w14:paraId="1BB8B9A9"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b/>
          <w:sz w:val="28"/>
          <w:szCs w:val="28"/>
        </w:rPr>
        <w:t>Оборудование для продуктивной деятельности</w:t>
      </w:r>
      <w:r w:rsidRPr="0078730A">
        <w:rPr>
          <w:rFonts w:ascii="Times New Roman" w:hAnsi="Times New Roman"/>
          <w:sz w:val="28"/>
          <w:szCs w:val="28"/>
        </w:rPr>
        <w:t xml:space="preserve"> групп представлено оборудованием для изобразительной деятельности и конструирования и оборудованием общего назначения: </w:t>
      </w:r>
    </w:p>
    <w:p w14:paraId="18B73E32"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набор оборудования для изобразительной деятельности включает материалы для рисования, лепки и аппликации; </w:t>
      </w:r>
    </w:p>
    <w:p w14:paraId="48D9C7AD"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оборудование для конструирования включает строительный материал, детали конструкторов разных видов, бумагу разных цветов и фактуры, а также природные и бросовые материалы; </w:t>
      </w:r>
    </w:p>
    <w:p w14:paraId="65CE0492"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b/>
          <w:sz w:val="28"/>
          <w:szCs w:val="28"/>
        </w:rPr>
        <w:lastRenderedPageBreak/>
        <w:t>Оборудование для познавательно-исследовательской</w:t>
      </w:r>
      <w:r w:rsidRPr="0078730A">
        <w:rPr>
          <w:rFonts w:ascii="Times New Roman" w:hAnsi="Times New Roman"/>
          <w:sz w:val="28"/>
          <w:szCs w:val="28"/>
        </w:rPr>
        <w:t xml:space="preserve"> деятельности включает объекты для исследования в реальном действии и образно-символический материал: </w:t>
      </w:r>
    </w:p>
    <w:p w14:paraId="2B92553E"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оборудование, относящееся к объектам для исследования в реальном времени, включает различные материалы для сенсорного развития. Данная группа материалов включает и природные объекты, в процессе </w:t>
      </w:r>
      <w:proofErr w:type="gramStart"/>
      <w:r w:rsidRPr="0078730A">
        <w:rPr>
          <w:rFonts w:ascii="Times New Roman" w:hAnsi="Times New Roman"/>
          <w:sz w:val="28"/>
          <w:szCs w:val="28"/>
        </w:rPr>
        <w:t>действий</w:t>
      </w:r>
      <w:proofErr w:type="gramEnd"/>
      <w:r w:rsidRPr="0078730A">
        <w:rPr>
          <w:rFonts w:ascii="Times New Roman" w:hAnsi="Times New Roman"/>
          <w:sz w:val="28"/>
          <w:szCs w:val="28"/>
        </w:rPr>
        <w:t xml:space="preserve"> с которыми дети знакомятся с их свойствами и учатся различным способам их упорядочивания; </w:t>
      </w:r>
    </w:p>
    <w:p w14:paraId="27DCFD32"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группа образно-символического оборудования представлена специальными наглядными пособиями, репрезентирующими детям мир вещей и событий; </w:t>
      </w:r>
    </w:p>
    <w:p w14:paraId="63EA408D"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b/>
          <w:sz w:val="28"/>
          <w:szCs w:val="28"/>
        </w:rPr>
        <w:t>Материалы и оборудование для двигательной активности</w:t>
      </w:r>
      <w:r w:rsidRPr="0078730A">
        <w:rPr>
          <w:rFonts w:ascii="Times New Roman" w:hAnsi="Times New Roman"/>
          <w:sz w:val="28"/>
          <w:szCs w:val="28"/>
        </w:rPr>
        <w:t xml:space="preserve"> включают оборудование для ходьбы, бега и равновесия; для прыжков; для катания, бросания и ловли; для ползания и лазания; для общеразвивающих упражнений; </w:t>
      </w:r>
    </w:p>
    <w:p w14:paraId="2CBB55D0" w14:textId="77777777" w:rsidR="007A3035" w:rsidRPr="0078730A" w:rsidRDefault="007A3035" w:rsidP="007A3035">
      <w:pPr>
        <w:ind w:firstLine="567"/>
        <w:jc w:val="both"/>
        <w:rPr>
          <w:rFonts w:ascii="Times New Roman" w:hAnsi="Times New Roman"/>
          <w:sz w:val="28"/>
          <w:szCs w:val="28"/>
        </w:rPr>
      </w:pPr>
      <w:r w:rsidRPr="0078730A">
        <w:rPr>
          <w:rFonts w:ascii="Times New Roman" w:hAnsi="Times New Roman"/>
          <w:sz w:val="28"/>
          <w:szCs w:val="28"/>
        </w:rPr>
        <w:t xml:space="preserve">Группы оснащены игрушками, обладающими следующими качествами: </w:t>
      </w:r>
    </w:p>
    <w:p w14:paraId="29D7D851" w14:textId="6E85142D" w:rsidR="007A3035" w:rsidRPr="0078730A" w:rsidRDefault="00CE61C7" w:rsidP="00EC5E6A">
      <w:pPr>
        <w:spacing w:after="0"/>
        <w:ind w:firstLine="567"/>
        <w:jc w:val="both"/>
        <w:rPr>
          <w:rFonts w:ascii="Times New Roman" w:hAnsi="Times New Roman"/>
          <w:sz w:val="28"/>
          <w:szCs w:val="28"/>
        </w:rPr>
      </w:pPr>
      <w:r>
        <w:rPr>
          <w:rFonts w:ascii="Times New Roman" w:hAnsi="Times New Roman"/>
          <w:sz w:val="28"/>
          <w:szCs w:val="28"/>
        </w:rPr>
        <w:t xml:space="preserve">- </w:t>
      </w:r>
      <w:proofErr w:type="spellStart"/>
      <w:r w:rsidR="007A3035" w:rsidRPr="0078730A">
        <w:rPr>
          <w:rFonts w:ascii="Times New Roman" w:hAnsi="Times New Roman"/>
          <w:sz w:val="28"/>
          <w:szCs w:val="28"/>
        </w:rPr>
        <w:t>полифункциональность</w:t>
      </w:r>
      <w:proofErr w:type="spellEnd"/>
      <w:r w:rsidR="007A3035" w:rsidRPr="0078730A">
        <w:rPr>
          <w:rFonts w:ascii="Times New Roman" w:hAnsi="Times New Roman"/>
          <w:sz w:val="28"/>
          <w:szCs w:val="28"/>
        </w:rPr>
        <w:t xml:space="preserve">. Игрушки могут быть гибко использованы в соответствии с замыслом ребенка, сюжетом игры в разных функциях, способствуя развитию творчества, воображения, знаковой символической функции мышления; </w:t>
      </w:r>
    </w:p>
    <w:p w14:paraId="58926767" w14:textId="4E4D54CD" w:rsidR="007A3035" w:rsidRPr="0078730A" w:rsidRDefault="00CE61C7" w:rsidP="00EC5E6A">
      <w:pPr>
        <w:spacing w:after="0"/>
        <w:ind w:firstLine="567"/>
        <w:jc w:val="both"/>
        <w:rPr>
          <w:rFonts w:ascii="Times New Roman" w:hAnsi="Times New Roman"/>
          <w:sz w:val="28"/>
          <w:szCs w:val="28"/>
        </w:rPr>
      </w:pPr>
      <w:r>
        <w:rPr>
          <w:rFonts w:ascii="Times New Roman" w:hAnsi="Times New Roman"/>
          <w:sz w:val="28"/>
          <w:szCs w:val="28"/>
        </w:rPr>
        <w:t xml:space="preserve">- </w:t>
      </w:r>
      <w:r w:rsidR="007A3035" w:rsidRPr="0078730A">
        <w:rPr>
          <w:rFonts w:ascii="Times New Roman" w:hAnsi="Times New Roman"/>
          <w:sz w:val="28"/>
          <w:szCs w:val="28"/>
        </w:rPr>
        <w:t xml:space="preserve">возможность применения игрушек в совместной деятельности. Игрушки пригодны к использованию одновременно группой воспитанников (в том числе с участием взрослого как играющего партнера) и инициируют совместные действия - коллективные постройки, совместные игры; </w:t>
      </w:r>
    </w:p>
    <w:p w14:paraId="0395BB4E" w14:textId="30CC72CC" w:rsidR="007A3035" w:rsidRPr="0078730A" w:rsidRDefault="00CE61C7" w:rsidP="00EC5E6A">
      <w:pPr>
        <w:spacing w:after="0"/>
        <w:ind w:firstLine="567"/>
        <w:jc w:val="both"/>
        <w:rPr>
          <w:rFonts w:ascii="Times New Roman" w:hAnsi="Times New Roman"/>
          <w:sz w:val="28"/>
          <w:szCs w:val="28"/>
        </w:rPr>
      </w:pPr>
      <w:r>
        <w:rPr>
          <w:rFonts w:ascii="Times New Roman" w:hAnsi="Times New Roman"/>
          <w:sz w:val="28"/>
          <w:szCs w:val="28"/>
        </w:rPr>
        <w:t xml:space="preserve">- </w:t>
      </w:r>
      <w:r w:rsidR="007A3035" w:rsidRPr="0078730A">
        <w:rPr>
          <w:rFonts w:ascii="Times New Roman" w:hAnsi="Times New Roman"/>
          <w:sz w:val="28"/>
          <w:szCs w:val="28"/>
        </w:rPr>
        <w:t xml:space="preserve">дидактические свойства. Игрушки несут в себе способы обучения ребенка конструированию, ознакомлению с цветом и формой, могут содержать механизмы программированного контроля (некоторые электрифицированные и электронные игры и игрушки); </w:t>
      </w:r>
    </w:p>
    <w:p w14:paraId="223F4D7E" w14:textId="38B13229" w:rsidR="007A3035" w:rsidRPr="0078730A" w:rsidRDefault="00CE61C7" w:rsidP="00EC5E6A">
      <w:pPr>
        <w:spacing w:after="0"/>
        <w:ind w:firstLine="567"/>
        <w:jc w:val="both"/>
        <w:rPr>
          <w:rFonts w:ascii="Times New Roman" w:hAnsi="Times New Roman"/>
          <w:sz w:val="28"/>
          <w:szCs w:val="28"/>
        </w:rPr>
      </w:pPr>
      <w:r>
        <w:rPr>
          <w:rFonts w:ascii="Times New Roman" w:hAnsi="Times New Roman"/>
          <w:sz w:val="28"/>
          <w:szCs w:val="28"/>
        </w:rPr>
        <w:t xml:space="preserve">- </w:t>
      </w:r>
      <w:r w:rsidR="007A3035" w:rsidRPr="0078730A">
        <w:rPr>
          <w:rFonts w:ascii="Times New Roman" w:hAnsi="Times New Roman"/>
          <w:sz w:val="28"/>
          <w:szCs w:val="28"/>
        </w:rPr>
        <w:t xml:space="preserve">принадлежность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 </w:t>
      </w:r>
    </w:p>
    <w:p w14:paraId="718CB06A" w14:textId="231047FF" w:rsidR="00C51D8D" w:rsidRPr="0078730A" w:rsidRDefault="007A3035" w:rsidP="00EC5E6A">
      <w:pPr>
        <w:spacing w:after="0"/>
        <w:ind w:firstLine="567"/>
        <w:jc w:val="both"/>
        <w:rPr>
          <w:rFonts w:ascii="Times New Roman" w:hAnsi="Times New Roman"/>
          <w:sz w:val="28"/>
          <w:szCs w:val="28"/>
        </w:rPr>
      </w:pPr>
      <w:r w:rsidRPr="0078730A">
        <w:rPr>
          <w:rFonts w:ascii="Times New Roman" w:hAnsi="Times New Roman"/>
          <w:sz w:val="28"/>
          <w:szCs w:val="28"/>
        </w:rPr>
        <w:t>Кабинеты (учителя</w:t>
      </w:r>
      <w:r w:rsidR="00616E33" w:rsidRPr="0078730A">
        <w:rPr>
          <w:rFonts w:ascii="Times New Roman" w:hAnsi="Times New Roman"/>
          <w:sz w:val="28"/>
          <w:szCs w:val="28"/>
        </w:rPr>
        <w:t xml:space="preserve">-логопеда, </w:t>
      </w:r>
      <w:r w:rsidRPr="0078730A">
        <w:rPr>
          <w:rFonts w:ascii="Times New Roman" w:hAnsi="Times New Roman"/>
          <w:sz w:val="28"/>
          <w:szCs w:val="28"/>
        </w:rPr>
        <w:t xml:space="preserve">медицинского) и </w:t>
      </w:r>
      <w:r w:rsidR="00CE61C7">
        <w:rPr>
          <w:rFonts w:ascii="Times New Roman" w:hAnsi="Times New Roman"/>
          <w:sz w:val="28"/>
          <w:szCs w:val="28"/>
        </w:rPr>
        <w:t>группа</w:t>
      </w:r>
      <w:r w:rsidRPr="0078730A">
        <w:rPr>
          <w:rFonts w:ascii="Times New Roman" w:hAnsi="Times New Roman"/>
          <w:sz w:val="28"/>
          <w:szCs w:val="28"/>
        </w:rPr>
        <w:t xml:space="preserve"> оборудованы в соответствии с принципом необходимости и достаточности для организации коррекционной работы,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 </w:t>
      </w:r>
    </w:p>
    <w:p w14:paraId="11621B6B" w14:textId="6926EC42" w:rsidR="00161B84" w:rsidRPr="0078730A" w:rsidRDefault="00161B84" w:rsidP="00161B84">
      <w:pPr>
        <w:ind w:firstLine="567"/>
        <w:jc w:val="both"/>
        <w:rPr>
          <w:rFonts w:ascii="Times New Roman" w:hAnsi="Times New Roman"/>
          <w:b/>
          <w:sz w:val="28"/>
          <w:szCs w:val="28"/>
        </w:rPr>
      </w:pPr>
      <w:r w:rsidRPr="0078730A">
        <w:rPr>
          <w:rFonts w:ascii="Times New Roman" w:hAnsi="Times New Roman"/>
          <w:b/>
          <w:sz w:val="28"/>
          <w:szCs w:val="28"/>
        </w:rPr>
        <w:t>3.3.</w:t>
      </w:r>
      <w:r w:rsidR="00ED4E18">
        <w:rPr>
          <w:rFonts w:ascii="Times New Roman" w:hAnsi="Times New Roman"/>
          <w:b/>
          <w:sz w:val="28"/>
          <w:szCs w:val="28"/>
        </w:rPr>
        <w:t xml:space="preserve"> </w:t>
      </w:r>
      <w:r w:rsidRPr="0078730A">
        <w:rPr>
          <w:rFonts w:ascii="Times New Roman" w:hAnsi="Times New Roman"/>
          <w:b/>
          <w:sz w:val="28"/>
          <w:szCs w:val="28"/>
        </w:rPr>
        <w:t>Распорядок и /или режим дня</w:t>
      </w:r>
    </w:p>
    <w:p w14:paraId="7BC29F0D" w14:textId="77777777" w:rsidR="00161B84" w:rsidRPr="0078730A" w:rsidRDefault="00161B84" w:rsidP="00161B84">
      <w:pPr>
        <w:ind w:firstLine="567"/>
        <w:jc w:val="both"/>
        <w:rPr>
          <w:rFonts w:ascii="Times New Roman" w:hAnsi="Times New Roman"/>
          <w:sz w:val="28"/>
          <w:szCs w:val="28"/>
        </w:rPr>
      </w:pPr>
      <w:r w:rsidRPr="0078730A">
        <w:rPr>
          <w:rFonts w:ascii="Times New Roman" w:hAnsi="Times New Roman"/>
          <w:bCs/>
          <w:sz w:val="28"/>
          <w:szCs w:val="28"/>
        </w:rPr>
        <w:t>Режим дня установлен образовательным учреждением самостоятельно с учетом:</w:t>
      </w:r>
    </w:p>
    <w:p w14:paraId="745CA4FD" w14:textId="77777777" w:rsidR="00161B84" w:rsidRPr="0078730A" w:rsidRDefault="00161B84" w:rsidP="003D1F35">
      <w:pPr>
        <w:numPr>
          <w:ilvl w:val="0"/>
          <w:numId w:val="25"/>
        </w:numPr>
        <w:tabs>
          <w:tab w:val="left" w:pos="284"/>
        </w:tabs>
        <w:spacing w:after="0" w:line="240" w:lineRule="auto"/>
        <w:ind w:left="284" w:hanging="284"/>
        <w:jc w:val="both"/>
        <w:rPr>
          <w:rFonts w:ascii="Times New Roman" w:hAnsi="Times New Roman"/>
          <w:bCs/>
          <w:sz w:val="28"/>
          <w:szCs w:val="28"/>
        </w:rPr>
      </w:pPr>
      <w:r w:rsidRPr="0078730A">
        <w:rPr>
          <w:rFonts w:ascii="Times New Roman" w:hAnsi="Times New Roman"/>
          <w:bCs/>
          <w:sz w:val="28"/>
          <w:szCs w:val="28"/>
        </w:rPr>
        <w:lastRenderedPageBreak/>
        <w:t>- времени пребывания детей в группе;</w:t>
      </w:r>
    </w:p>
    <w:p w14:paraId="21327413" w14:textId="77777777" w:rsidR="00161B84" w:rsidRPr="0078730A" w:rsidRDefault="00161B84" w:rsidP="003D1F35">
      <w:pPr>
        <w:numPr>
          <w:ilvl w:val="0"/>
          <w:numId w:val="25"/>
        </w:numPr>
        <w:spacing w:after="0" w:line="240" w:lineRule="auto"/>
        <w:ind w:left="284" w:hanging="284"/>
        <w:jc w:val="both"/>
        <w:rPr>
          <w:rFonts w:ascii="Times New Roman" w:hAnsi="Times New Roman"/>
          <w:sz w:val="28"/>
          <w:szCs w:val="28"/>
        </w:rPr>
      </w:pPr>
      <w:r w:rsidRPr="0078730A">
        <w:rPr>
          <w:rFonts w:ascii="Times New Roman" w:hAnsi="Times New Roman"/>
          <w:bCs/>
          <w:sz w:val="28"/>
          <w:szCs w:val="28"/>
        </w:rPr>
        <w:t>- действующих СанПиН</w:t>
      </w:r>
      <w:r w:rsidRPr="0078730A">
        <w:rPr>
          <w:rFonts w:ascii="Times New Roman" w:hAnsi="Times New Roman"/>
          <w:sz w:val="28"/>
          <w:szCs w:val="28"/>
        </w:rPr>
        <w:t xml:space="preserve"> (</w:t>
      </w:r>
      <w:proofErr w:type="spellStart"/>
      <w:r w:rsidRPr="0078730A">
        <w:rPr>
          <w:rFonts w:ascii="Times New Roman" w:hAnsi="Times New Roman"/>
          <w:sz w:val="28"/>
          <w:szCs w:val="28"/>
        </w:rPr>
        <w:t>Санитарно</w:t>
      </w:r>
      <w:proofErr w:type="spellEnd"/>
      <w:r w:rsidRPr="0078730A">
        <w:rPr>
          <w:rFonts w:ascii="Times New Roman" w:hAnsi="Times New Roman"/>
          <w:sz w:val="28"/>
          <w:szCs w:val="28"/>
        </w:rPr>
        <w:t xml:space="preserve"> – эпидемиологические требования к устройству, содержанию и организации режима работы в дошкольных организациях. Санитарно-эпидемиологические правила и нормативы СанПиН 2.4.1.3049 – 13).</w:t>
      </w:r>
    </w:p>
    <w:tbl>
      <w:tblPr>
        <w:tblW w:w="9087" w:type="dxa"/>
        <w:tblCellMar>
          <w:left w:w="0" w:type="dxa"/>
          <w:right w:w="0" w:type="dxa"/>
        </w:tblCellMar>
        <w:tblLook w:val="0420" w:firstRow="1" w:lastRow="0" w:firstColumn="0" w:lastColumn="0" w:noHBand="0" w:noVBand="1"/>
      </w:tblPr>
      <w:tblGrid>
        <w:gridCol w:w="7528"/>
        <w:gridCol w:w="1559"/>
      </w:tblGrid>
      <w:tr w:rsidR="00ED4E18" w:rsidRPr="00ED4E18" w14:paraId="381C6BAD" w14:textId="77777777" w:rsidTr="00ED4E18">
        <w:trPr>
          <w:trHeight w:val="578"/>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19" w:type="dxa"/>
              <w:left w:w="15" w:type="dxa"/>
              <w:bottom w:w="0" w:type="dxa"/>
              <w:right w:w="15" w:type="dxa"/>
            </w:tcMar>
            <w:hideMark/>
          </w:tcPr>
          <w:p w14:paraId="3C8203BA"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Режимные моменты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9EA99D5" w14:textId="33508CB3" w:rsidR="00ED4E18" w:rsidRPr="00ED4E18" w:rsidRDefault="00ED4E18" w:rsidP="00ED4E18">
            <w:pPr>
              <w:spacing w:after="0" w:line="240" w:lineRule="auto"/>
              <w:jc w:val="center"/>
              <w:rPr>
                <w:rFonts w:ascii="Times New Roman" w:hAnsi="Times New Roman"/>
                <w:sz w:val="24"/>
                <w:szCs w:val="24"/>
              </w:rPr>
            </w:pPr>
            <w:proofErr w:type="spellStart"/>
            <w:r w:rsidRPr="00ED4E18">
              <w:rPr>
                <w:rFonts w:ascii="Times New Roman" w:hAnsi="Times New Roman"/>
                <w:sz w:val="24"/>
                <w:szCs w:val="24"/>
              </w:rPr>
              <w:t>Подготов.гр</w:t>
            </w:r>
            <w:proofErr w:type="spellEnd"/>
          </w:p>
        </w:tc>
      </w:tr>
      <w:tr w:rsidR="00ED4E18" w:rsidRPr="00ED4E18" w14:paraId="195F5617" w14:textId="77777777" w:rsidTr="00ED4E18">
        <w:trPr>
          <w:trHeight w:val="461"/>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55BA9E2" w14:textId="77777777" w:rsidR="00ED4E18" w:rsidRPr="00ED4E18" w:rsidRDefault="00ED4E18" w:rsidP="00ED4E18">
            <w:pPr>
              <w:spacing w:after="0" w:line="240" w:lineRule="auto"/>
              <w:jc w:val="center"/>
              <w:rPr>
                <w:rFonts w:ascii="Times New Roman" w:hAnsi="Times New Roman"/>
                <w:sz w:val="24"/>
                <w:szCs w:val="24"/>
              </w:rPr>
            </w:pPr>
            <w:proofErr w:type="spellStart"/>
            <w:r w:rsidRPr="00ED4E18">
              <w:rPr>
                <w:rFonts w:ascii="Times New Roman" w:hAnsi="Times New Roman"/>
                <w:sz w:val="24"/>
                <w:szCs w:val="24"/>
              </w:rPr>
              <w:t>Приѐм</w:t>
            </w:r>
            <w:proofErr w:type="spellEnd"/>
            <w:r w:rsidRPr="00ED4E18">
              <w:rPr>
                <w:rFonts w:ascii="Times New Roman" w:hAnsi="Times New Roman"/>
                <w:sz w:val="24"/>
                <w:szCs w:val="24"/>
              </w:rPr>
              <w:t xml:space="preserve"> детей в дежурной группе. Организация игровой деятельности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4E03BB5"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7.00</w:t>
            </w:r>
          </w:p>
        </w:tc>
      </w:tr>
      <w:tr w:rsidR="00ED4E18" w:rsidRPr="00ED4E18" w14:paraId="252F607B" w14:textId="77777777" w:rsidTr="00ED4E18">
        <w:trPr>
          <w:trHeight w:val="768"/>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9" w:type="dxa"/>
              <w:left w:w="15" w:type="dxa"/>
              <w:bottom w:w="0" w:type="dxa"/>
              <w:right w:w="15" w:type="dxa"/>
            </w:tcMar>
            <w:hideMark/>
          </w:tcPr>
          <w:p w14:paraId="797660D5" w14:textId="77777777" w:rsidR="00ED4E18" w:rsidRPr="00ED4E18" w:rsidRDefault="00ED4E18" w:rsidP="00ED4E18">
            <w:pPr>
              <w:spacing w:after="0" w:line="240" w:lineRule="auto"/>
              <w:jc w:val="center"/>
              <w:rPr>
                <w:rFonts w:ascii="Times New Roman" w:hAnsi="Times New Roman"/>
                <w:sz w:val="24"/>
                <w:szCs w:val="24"/>
              </w:rPr>
            </w:pPr>
            <w:proofErr w:type="spellStart"/>
            <w:r w:rsidRPr="00ED4E18">
              <w:rPr>
                <w:rFonts w:ascii="Times New Roman" w:hAnsi="Times New Roman"/>
                <w:sz w:val="24"/>
                <w:szCs w:val="24"/>
              </w:rPr>
              <w:t>Приѐм</w:t>
            </w:r>
            <w:proofErr w:type="spellEnd"/>
            <w:r w:rsidRPr="00ED4E18">
              <w:rPr>
                <w:rFonts w:ascii="Times New Roman" w:hAnsi="Times New Roman"/>
                <w:sz w:val="24"/>
                <w:szCs w:val="24"/>
              </w:rPr>
              <w:t xml:space="preserve"> детей, общение с родителями, организация </w:t>
            </w:r>
            <w:proofErr w:type="gramStart"/>
            <w:r w:rsidRPr="00ED4E18">
              <w:rPr>
                <w:rFonts w:ascii="Times New Roman" w:hAnsi="Times New Roman"/>
                <w:sz w:val="24"/>
                <w:szCs w:val="24"/>
              </w:rPr>
              <w:t>разнообразной  игровой</w:t>
            </w:r>
            <w:proofErr w:type="gramEnd"/>
            <w:r w:rsidRPr="00ED4E18">
              <w:rPr>
                <w:rFonts w:ascii="Times New Roman" w:hAnsi="Times New Roman"/>
                <w:sz w:val="24"/>
                <w:szCs w:val="24"/>
              </w:rPr>
              <w:t xml:space="preserve"> деятельности, проведение индивидуальной работы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67AAF96B"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7.30</w:t>
            </w:r>
          </w:p>
        </w:tc>
      </w:tr>
      <w:tr w:rsidR="00ED4E18" w:rsidRPr="00ED4E18" w14:paraId="52107149" w14:textId="77777777" w:rsidTr="00ED4E18">
        <w:trPr>
          <w:trHeight w:val="315"/>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59503A9"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Утренняя разминка (гимнастика)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EC04B2B"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8.15</w:t>
            </w:r>
          </w:p>
        </w:tc>
      </w:tr>
      <w:tr w:rsidR="00ED4E18" w:rsidRPr="00ED4E18" w14:paraId="4C72FCEC" w14:textId="77777777" w:rsidTr="00ED4E18">
        <w:trPr>
          <w:trHeight w:val="946"/>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9" w:type="dxa"/>
              <w:left w:w="15" w:type="dxa"/>
              <w:bottom w:w="0" w:type="dxa"/>
              <w:right w:w="15" w:type="dxa"/>
            </w:tcMar>
            <w:hideMark/>
          </w:tcPr>
          <w:p w14:paraId="5BD6CDFE"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Подготовка к завтраку, завтрак (самообслуживание, культурно</w:t>
            </w:r>
            <w:proofErr w:type="gramStart"/>
            <w:r w:rsidRPr="00ED4E18">
              <w:rPr>
                <w:rFonts w:ascii="Times New Roman" w:hAnsi="Times New Roman"/>
                <w:sz w:val="24"/>
                <w:szCs w:val="24"/>
              </w:rPr>
              <w:t>-  гигиенические</w:t>
            </w:r>
            <w:proofErr w:type="gramEnd"/>
            <w:r w:rsidRPr="00ED4E18">
              <w:rPr>
                <w:rFonts w:ascii="Times New Roman" w:hAnsi="Times New Roman"/>
                <w:sz w:val="24"/>
                <w:szCs w:val="24"/>
              </w:rPr>
              <w:t xml:space="preserve"> навыки, социально-коммуникативная деятельность)</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C0239E0"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8.35</w:t>
            </w:r>
          </w:p>
        </w:tc>
      </w:tr>
      <w:tr w:rsidR="00ED4E18" w:rsidRPr="00ED4E18" w14:paraId="044032C0" w14:textId="77777777" w:rsidTr="00ED4E18">
        <w:trPr>
          <w:trHeight w:val="631"/>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25DCC90" w14:textId="30C5C1E6" w:rsidR="00ED4E18" w:rsidRPr="00ED4E18" w:rsidRDefault="00EC5E6A" w:rsidP="00ED4E18">
            <w:pPr>
              <w:spacing w:after="0" w:line="240" w:lineRule="auto"/>
              <w:jc w:val="center"/>
              <w:rPr>
                <w:rFonts w:ascii="Times New Roman" w:hAnsi="Times New Roman"/>
                <w:sz w:val="24"/>
                <w:szCs w:val="24"/>
              </w:rPr>
            </w:pPr>
            <w:r>
              <w:rPr>
                <w:rFonts w:ascii="Times New Roman" w:hAnsi="Times New Roman"/>
                <w:sz w:val="24"/>
                <w:szCs w:val="24"/>
              </w:rPr>
              <w:t>НОД</w:t>
            </w:r>
            <w:r w:rsidR="00ED4E18" w:rsidRPr="00ED4E18">
              <w:rPr>
                <w:rFonts w:ascii="Times New Roman" w:hAnsi="Times New Roman"/>
                <w:sz w:val="24"/>
                <w:szCs w:val="24"/>
              </w:rPr>
              <w:t xml:space="preserve"> педагогов с </w:t>
            </w:r>
            <w:proofErr w:type="gramStart"/>
            <w:r w:rsidR="00ED4E18" w:rsidRPr="00ED4E18">
              <w:rPr>
                <w:rFonts w:ascii="Times New Roman" w:hAnsi="Times New Roman"/>
                <w:sz w:val="24"/>
                <w:szCs w:val="24"/>
              </w:rPr>
              <w:t>детьми,  самостоятельная</w:t>
            </w:r>
            <w:proofErr w:type="gramEnd"/>
            <w:r w:rsidR="00ED4E18" w:rsidRPr="00ED4E18">
              <w:rPr>
                <w:rFonts w:ascii="Times New Roman" w:hAnsi="Times New Roman"/>
                <w:sz w:val="24"/>
                <w:szCs w:val="24"/>
              </w:rPr>
              <w:t xml:space="preserve"> деятельность детей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513BF559"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9.00</w:t>
            </w:r>
          </w:p>
        </w:tc>
      </w:tr>
      <w:tr w:rsidR="00ED4E18" w:rsidRPr="00ED4E18" w14:paraId="2FD76AAB" w14:textId="77777777" w:rsidTr="00ED4E18">
        <w:trPr>
          <w:trHeight w:val="1261"/>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DE793F1"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Второй завтрак, подготовка к прогулке, прогулка (подвижные и</w:t>
            </w:r>
          </w:p>
          <w:p w14:paraId="28235420"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 xml:space="preserve">спортивные игры, трудовая деятельность, игры с </w:t>
            </w:r>
            <w:proofErr w:type="gramStart"/>
            <w:r w:rsidRPr="00ED4E18">
              <w:rPr>
                <w:rFonts w:ascii="Times New Roman" w:hAnsi="Times New Roman"/>
                <w:sz w:val="24"/>
                <w:szCs w:val="24"/>
              </w:rPr>
              <w:t>природным  материалом</w:t>
            </w:r>
            <w:proofErr w:type="gramEnd"/>
            <w:r w:rsidRPr="00ED4E18">
              <w:rPr>
                <w:rFonts w:ascii="Times New Roman" w:hAnsi="Times New Roman"/>
                <w:sz w:val="24"/>
                <w:szCs w:val="24"/>
              </w:rPr>
              <w:t xml:space="preserve"> и экспериментирование), самостоятельная деятельность  детей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CA9F98D" w14:textId="4879085E"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10.</w:t>
            </w:r>
            <w:r w:rsidR="00EC5E6A">
              <w:rPr>
                <w:rFonts w:ascii="Times New Roman" w:hAnsi="Times New Roman"/>
                <w:sz w:val="24"/>
                <w:szCs w:val="24"/>
              </w:rPr>
              <w:t>3</w:t>
            </w:r>
            <w:r w:rsidRPr="00ED4E18">
              <w:rPr>
                <w:rFonts w:ascii="Times New Roman" w:hAnsi="Times New Roman"/>
                <w:sz w:val="24"/>
                <w:szCs w:val="24"/>
              </w:rPr>
              <w:t>0</w:t>
            </w:r>
          </w:p>
        </w:tc>
      </w:tr>
      <w:tr w:rsidR="00ED4E18" w:rsidRPr="00ED4E18" w14:paraId="446983A0" w14:textId="77777777" w:rsidTr="00ED4E18">
        <w:trPr>
          <w:trHeight w:val="631"/>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623F0CB"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Подготовка к обеду, обед (самообслуживание, культурно-</w:t>
            </w:r>
            <w:proofErr w:type="gramStart"/>
            <w:r w:rsidRPr="00ED4E18">
              <w:rPr>
                <w:rFonts w:ascii="Times New Roman" w:hAnsi="Times New Roman"/>
                <w:sz w:val="24"/>
                <w:szCs w:val="24"/>
              </w:rPr>
              <w:t>гигиенические  навыки</w:t>
            </w:r>
            <w:proofErr w:type="gramEnd"/>
            <w:r w:rsidRPr="00ED4E18">
              <w:rPr>
                <w:rFonts w:ascii="Times New Roman" w:hAnsi="Times New Roman"/>
                <w:sz w:val="24"/>
                <w:szCs w:val="24"/>
              </w:rPr>
              <w:t>, социально-коммуникативная деятельность)</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0B03EE4"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12.35</w:t>
            </w:r>
          </w:p>
        </w:tc>
      </w:tr>
      <w:tr w:rsidR="00ED4E18" w:rsidRPr="00ED4E18" w14:paraId="79C1E0F8" w14:textId="77777777" w:rsidTr="00ED4E18">
        <w:trPr>
          <w:trHeight w:val="946"/>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EEB5FF4"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Подготовка ко сну, дневной сон (самообслуживание, безопасность,</w:t>
            </w:r>
          </w:p>
          <w:p w14:paraId="46CCCA6A"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 xml:space="preserve">культурно-гигиенические навыки, воздушные ванны, </w:t>
            </w:r>
            <w:proofErr w:type="gramStart"/>
            <w:r w:rsidRPr="00ED4E18">
              <w:rPr>
                <w:rFonts w:ascii="Times New Roman" w:hAnsi="Times New Roman"/>
                <w:sz w:val="24"/>
                <w:szCs w:val="24"/>
              </w:rPr>
              <w:t>чтение  художественной</w:t>
            </w:r>
            <w:proofErr w:type="gramEnd"/>
            <w:r w:rsidRPr="00ED4E18">
              <w:rPr>
                <w:rFonts w:ascii="Times New Roman" w:hAnsi="Times New Roman"/>
                <w:sz w:val="24"/>
                <w:szCs w:val="24"/>
              </w:rPr>
              <w:t xml:space="preserve"> литературы)</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121D3AA"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13.00</w:t>
            </w:r>
          </w:p>
        </w:tc>
      </w:tr>
      <w:tr w:rsidR="00ED4E18" w:rsidRPr="00ED4E18" w14:paraId="469357A9" w14:textId="77777777" w:rsidTr="00ED4E18">
        <w:trPr>
          <w:trHeight w:val="946"/>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DE07D7C"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Подъем, гимнастика пробуждения, гигиенические процедуры,</w:t>
            </w:r>
          </w:p>
          <w:p w14:paraId="483ACD65"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воздушные ванны (физическое развитие, труд, социально</w:t>
            </w:r>
            <w:proofErr w:type="gramStart"/>
            <w:r w:rsidRPr="00ED4E18">
              <w:rPr>
                <w:rFonts w:ascii="Times New Roman" w:hAnsi="Times New Roman"/>
                <w:sz w:val="24"/>
                <w:szCs w:val="24"/>
              </w:rPr>
              <w:t>-  коммуникативная</w:t>
            </w:r>
            <w:proofErr w:type="gramEnd"/>
            <w:r w:rsidRPr="00ED4E18">
              <w:rPr>
                <w:rFonts w:ascii="Times New Roman" w:hAnsi="Times New Roman"/>
                <w:sz w:val="24"/>
                <w:szCs w:val="24"/>
              </w:rPr>
              <w:t xml:space="preserve"> деятельность)</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9BDEF55"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15.00</w:t>
            </w:r>
          </w:p>
        </w:tc>
      </w:tr>
      <w:tr w:rsidR="00ED4E18" w:rsidRPr="00ED4E18" w14:paraId="4B772BDE" w14:textId="77777777" w:rsidTr="00ED4E18">
        <w:trPr>
          <w:trHeight w:val="946"/>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D96C8B0"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Свободная деятельность, игры, беседы, педагогические ситуации,</w:t>
            </w:r>
          </w:p>
          <w:p w14:paraId="3C9DB6B1"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 xml:space="preserve">художественная литературы, продуктивная деятельность, ООД </w:t>
            </w:r>
            <w:proofErr w:type="gramStart"/>
            <w:r w:rsidRPr="00ED4E18">
              <w:rPr>
                <w:rFonts w:ascii="Times New Roman" w:hAnsi="Times New Roman"/>
                <w:sz w:val="24"/>
                <w:szCs w:val="24"/>
              </w:rPr>
              <w:t>по  расписанию</w:t>
            </w:r>
            <w:proofErr w:type="gramEnd"/>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BE5D708"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15.10</w:t>
            </w:r>
          </w:p>
        </w:tc>
      </w:tr>
      <w:tr w:rsidR="00ED4E18" w:rsidRPr="00ED4E18" w14:paraId="66D887D8" w14:textId="77777777" w:rsidTr="00ED4E18">
        <w:trPr>
          <w:trHeight w:val="631"/>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35DAB4F2"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 xml:space="preserve">Подготовка к полднику, полдник (корректировка индивидуально, </w:t>
            </w:r>
            <w:proofErr w:type="gramStart"/>
            <w:r w:rsidRPr="00ED4E18">
              <w:rPr>
                <w:rFonts w:ascii="Times New Roman" w:hAnsi="Times New Roman"/>
                <w:sz w:val="24"/>
                <w:szCs w:val="24"/>
              </w:rPr>
              <w:t>в  зависимости</w:t>
            </w:r>
            <w:proofErr w:type="gramEnd"/>
            <w:r w:rsidRPr="00ED4E18">
              <w:rPr>
                <w:rFonts w:ascii="Times New Roman" w:hAnsi="Times New Roman"/>
                <w:sz w:val="24"/>
                <w:szCs w:val="24"/>
              </w:rPr>
              <w:t xml:space="preserve"> от расписания ООД)</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26716265"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15.35</w:t>
            </w:r>
          </w:p>
        </w:tc>
      </w:tr>
      <w:tr w:rsidR="00ED4E18" w:rsidRPr="00ED4E18" w14:paraId="22716366" w14:textId="77777777" w:rsidTr="00ED4E18">
        <w:trPr>
          <w:trHeight w:val="315"/>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1BE04A6E"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Подготовка к прогулке, прогулка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0A0FFD34" w14:textId="77777777"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15.50</w:t>
            </w:r>
          </w:p>
        </w:tc>
      </w:tr>
      <w:tr w:rsidR="00ED4E18" w:rsidRPr="00ED4E18" w14:paraId="5EE7BD10" w14:textId="77777777" w:rsidTr="00ED4E18">
        <w:trPr>
          <w:trHeight w:val="461"/>
        </w:trPr>
        <w:tc>
          <w:tcPr>
            <w:tcW w:w="752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72FEF9AC" w14:textId="77777777" w:rsidR="00ED4E18" w:rsidRPr="00ED4E18" w:rsidRDefault="00ED4E18" w:rsidP="00ED4E18">
            <w:pPr>
              <w:spacing w:after="0" w:line="240" w:lineRule="auto"/>
              <w:jc w:val="center"/>
              <w:rPr>
                <w:rFonts w:ascii="Times New Roman" w:hAnsi="Times New Roman"/>
                <w:sz w:val="24"/>
                <w:szCs w:val="24"/>
              </w:rPr>
            </w:pPr>
            <w:proofErr w:type="spellStart"/>
            <w:r w:rsidRPr="00ED4E18">
              <w:rPr>
                <w:rFonts w:ascii="Times New Roman" w:hAnsi="Times New Roman"/>
                <w:sz w:val="24"/>
                <w:szCs w:val="24"/>
              </w:rPr>
              <w:t>Приѐм</w:t>
            </w:r>
            <w:proofErr w:type="spellEnd"/>
            <w:r w:rsidRPr="00ED4E18">
              <w:rPr>
                <w:rFonts w:ascii="Times New Roman" w:hAnsi="Times New Roman"/>
                <w:sz w:val="24"/>
                <w:szCs w:val="24"/>
              </w:rPr>
              <w:t xml:space="preserve"> детей в дежурной группе. Организация игровой деятельности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14:paraId="4D6CB850" w14:textId="37F72DD0" w:rsidR="00ED4E18" w:rsidRPr="00ED4E18" w:rsidRDefault="00ED4E18" w:rsidP="00ED4E18">
            <w:pPr>
              <w:spacing w:after="0" w:line="240" w:lineRule="auto"/>
              <w:jc w:val="center"/>
              <w:rPr>
                <w:rFonts w:ascii="Times New Roman" w:hAnsi="Times New Roman"/>
                <w:sz w:val="24"/>
                <w:szCs w:val="24"/>
              </w:rPr>
            </w:pPr>
            <w:r w:rsidRPr="00ED4E18">
              <w:rPr>
                <w:rFonts w:ascii="Times New Roman" w:hAnsi="Times New Roman"/>
                <w:sz w:val="24"/>
                <w:szCs w:val="24"/>
              </w:rPr>
              <w:t>с 1</w:t>
            </w:r>
            <w:r>
              <w:rPr>
                <w:rFonts w:ascii="Times New Roman" w:hAnsi="Times New Roman"/>
                <w:sz w:val="24"/>
                <w:szCs w:val="24"/>
              </w:rPr>
              <w:t>7</w:t>
            </w:r>
            <w:r w:rsidRPr="00ED4E18">
              <w:rPr>
                <w:rFonts w:ascii="Times New Roman" w:hAnsi="Times New Roman"/>
                <w:sz w:val="24"/>
                <w:szCs w:val="24"/>
              </w:rPr>
              <w:t>.</w:t>
            </w:r>
            <w:r>
              <w:rPr>
                <w:rFonts w:ascii="Times New Roman" w:hAnsi="Times New Roman"/>
                <w:sz w:val="24"/>
                <w:szCs w:val="24"/>
              </w:rPr>
              <w:t>0</w:t>
            </w:r>
            <w:r w:rsidRPr="00ED4E18">
              <w:rPr>
                <w:rFonts w:ascii="Times New Roman" w:hAnsi="Times New Roman"/>
                <w:sz w:val="24"/>
                <w:szCs w:val="24"/>
              </w:rPr>
              <w:t>0</w:t>
            </w:r>
          </w:p>
        </w:tc>
      </w:tr>
    </w:tbl>
    <w:p w14:paraId="279BC19D" w14:textId="77777777" w:rsidR="00635DDB" w:rsidRDefault="00635DDB" w:rsidP="00635DDB">
      <w:pPr>
        <w:spacing w:after="0" w:line="240" w:lineRule="auto"/>
        <w:jc w:val="both"/>
        <w:rPr>
          <w:rFonts w:ascii="Times New Roman" w:hAnsi="Times New Roman"/>
          <w:sz w:val="24"/>
          <w:szCs w:val="24"/>
        </w:rPr>
      </w:pPr>
    </w:p>
    <w:p w14:paraId="364159B5" w14:textId="77777777" w:rsidR="002C7CAC" w:rsidRPr="00D61DFD" w:rsidRDefault="002C7CAC" w:rsidP="004901A9">
      <w:pPr>
        <w:rPr>
          <w:rFonts w:ascii="Times New Roman" w:hAnsi="Times New Roman"/>
          <w:sz w:val="24"/>
          <w:szCs w:val="24"/>
        </w:rPr>
      </w:pPr>
    </w:p>
    <w:p w14:paraId="041B3831" w14:textId="12A867A1" w:rsidR="0013168F" w:rsidRPr="0078730A" w:rsidRDefault="0013168F" w:rsidP="0013168F">
      <w:pPr>
        <w:ind w:firstLine="567"/>
        <w:jc w:val="both"/>
        <w:rPr>
          <w:rFonts w:ascii="Times New Roman" w:hAnsi="Times New Roman"/>
          <w:b/>
          <w:sz w:val="28"/>
          <w:szCs w:val="28"/>
        </w:rPr>
      </w:pPr>
      <w:r w:rsidRPr="0078730A">
        <w:rPr>
          <w:rFonts w:ascii="Times New Roman" w:hAnsi="Times New Roman"/>
          <w:b/>
          <w:sz w:val="28"/>
          <w:szCs w:val="28"/>
        </w:rPr>
        <w:t>3.4.</w:t>
      </w:r>
      <w:r w:rsidR="00CE61C7">
        <w:rPr>
          <w:rFonts w:ascii="Times New Roman" w:hAnsi="Times New Roman"/>
          <w:b/>
          <w:sz w:val="28"/>
          <w:szCs w:val="28"/>
        </w:rPr>
        <w:t xml:space="preserve"> </w:t>
      </w:r>
      <w:r w:rsidRPr="0078730A">
        <w:rPr>
          <w:rFonts w:ascii="Times New Roman" w:hAnsi="Times New Roman"/>
          <w:b/>
          <w:sz w:val="28"/>
          <w:szCs w:val="28"/>
        </w:rPr>
        <w:t>Особенности предметно - развивающей предметно-пространственной среды.</w:t>
      </w:r>
    </w:p>
    <w:p w14:paraId="23477590"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i/>
          <w:sz w:val="28"/>
          <w:szCs w:val="28"/>
        </w:rPr>
        <w:t xml:space="preserve"> «</w:t>
      </w:r>
      <w:r w:rsidRPr="0078730A">
        <w:rPr>
          <w:rFonts w:ascii="Times New Roman" w:hAnsi="Times New Roman"/>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w:t>
      </w:r>
      <w:r w:rsidRPr="0078730A">
        <w:rPr>
          <w:rFonts w:ascii="Times New Roman" w:hAnsi="Times New Roman"/>
          <w:sz w:val="28"/>
          <w:szCs w:val="28"/>
        </w:rPr>
        <w:lastRenderedPageBreak/>
        <w:t>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14:paraId="0775CCEA"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4D42D7F1"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Развивающая предметно-пространственная среда должна обеспечивать: реализацию различных образовательных программ;</w:t>
      </w:r>
    </w:p>
    <w:p w14:paraId="18631577"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в случае организации инклюзивного образования - необходимые для него условия;</w:t>
      </w:r>
    </w:p>
    <w:p w14:paraId="2C3B32B3"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учёт национально-культурных, климатических условий, в которых осуществляется образовательная деятельность;</w:t>
      </w:r>
    </w:p>
    <w:p w14:paraId="7614C6E7"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учёт возрастных особенностей детей.</w:t>
      </w:r>
    </w:p>
    <w:p w14:paraId="161F8FDF"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14:paraId="53DF0C8B"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1) Насыщенность среды должна соответствовать возрастным возможностям детей и содержанию Программы.</w:t>
      </w:r>
    </w:p>
    <w:p w14:paraId="2EF1029E"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14:paraId="6EFE443B"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2B8C8DA9"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4A235A8B"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14:paraId="495571A5"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эмоциональное благополучие детей во взаимодействии с предметно-пространственным окружением;</w:t>
      </w:r>
    </w:p>
    <w:p w14:paraId="6DF5970A"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возможность самовыражения детей.</w:t>
      </w:r>
    </w:p>
    <w:p w14:paraId="01B03B25"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60D9AC1E" w14:textId="77777777" w:rsidR="0013168F" w:rsidRPr="0078730A" w:rsidRDefault="0013168F" w:rsidP="00E126E9">
      <w:pPr>
        <w:spacing w:after="0"/>
        <w:ind w:firstLine="567"/>
        <w:jc w:val="both"/>
        <w:rPr>
          <w:rFonts w:ascii="Times New Roman" w:hAnsi="Times New Roman"/>
          <w:sz w:val="28"/>
          <w:szCs w:val="28"/>
        </w:rPr>
      </w:pPr>
      <w:proofErr w:type="spellStart"/>
      <w:r w:rsidRPr="0078730A">
        <w:rPr>
          <w:rFonts w:ascii="Times New Roman" w:hAnsi="Times New Roman"/>
          <w:sz w:val="28"/>
          <w:szCs w:val="28"/>
        </w:rPr>
        <w:lastRenderedPageBreak/>
        <w:t>Трансформируемость</w:t>
      </w:r>
      <w:proofErr w:type="spellEnd"/>
      <w:r w:rsidRPr="0078730A">
        <w:rPr>
          <w:rFonts w:ascii="Times New Roman" w:hAnsi="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19ACE527" w14:textId="77777777" w:rsidR="0013168F" w:rsidRPr="0078730A" w:rsidRDefault="0013168F" w:rsidP="00E126E9">
      <w:pPr>
        <w:spacing w:after="0"/>
        <w:ind w:firstLine="567"/>
        <w:jc w:val="both"/>
        <w:rPr>
          <w:rFonts w:ascii="Times New Roman" w:hAnsi="Times New Roman"/>
          <w:sz w:val="28"/>
          <w:szCs w:val="28"/>
        </w:rPr>
      </w:pPr>
      <w:proofErr w:type="spellStart"/>
      <w:r w:rsidRPr="0078730A">
        <w:rPr>
          <w:rFonts w:ascii="Times New Roman" w:hAnsi="Times New Roman"/>
          <w:sz w:val="28"/>
          <w:szCs w:val="28"/>
        </w:rPr>
        <w:t>Полифункциональность</w:t>
      </w:r>
      <w:proofErr w:type="spellEnd"/>
      <w:r w:rsidRPr="0078730A">
        <w:rPr>
          <w:rFonts w:ascii="Times New Roman" w:hAnsi="Times New Roman"/>
          <w:sz w:val="28"/>
          <w:szCs w:val="28"/>
        </w:rPr>
        <w:t xml:space="preserve"> материалов предполагает:</w:t>
      </w:r>
    </w:p>
    <w:p w14:paraId="18DFC304"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5B492C9F"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2141A422"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4) Вариативность среды предполагает:</w:t>
      </w:r>
    </w:p>
    <w:p w14:paraId="6E42740E"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066B36C6"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5A20FCCE"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5) Доступность среды предполагает:</w:t>
      </w:r>
    </w:p>
    <w:p w14:paraId="3E8F517D"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1B35FC68"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0120ED03"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исправность и сохранность материалов и оборудования.</w:t>
      </w:r>
    </w:p>
    <w:p w14:paraId="67314DA6" w14:textId="77777777" w:rsidR="0013168F" w:rsidRPr="0078730A" w:rsidRDefault="0013168F" w:rsidP="00E126E9">
      <w:pPr>
        <w:spacing w:after="0"/>
        <w:ind w:firstLine="567"/>
        <w:jc w:val="both"/>
        <w:rPr>
          <w:rFonts w:ascii="Times New Roman" w:hAnsi="Times New Roman"/>
          <w:sz w:val="28"/>
          <w:szCs w:val="28"/>
        </w:rPr>
      </w:pPr>
      <w:r w:rsidRPr="0078730A">
        <w:rPr>
          <w:rFonts w:ascii="Times New Roman" w:hAnsi="Times New Roman"/>
          <w:sz w:val="28"/>
          <w:szCs w:val="28"/>
        </w:rPr>
        <w:t>6)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14:paraId="0C83C4AA" w14:textId="229B1920" w:rsidR="0078730A" w:rsidRPr="0078730A" w:rsidRDefault="0013168F" w:rsidP="00517F36">
      <w:pPr>
        <w:spacing w:after="0"/>
        <w:ind w:firstLine="567"/>
        <w:jc w:val="both"/>
        <w:rPr>
          <w:rFonts w:ascii="Times New Roman" w:hAnsi="Times New Roman"/>
          <w:sz w:val="28"/>
          <w:szCs w:val="28"/>
        </w:rPr>
      </w:pPr>
      <w:r w:rsidRPr="0078730A">
        <w:rPr>
          <w:rFonts w:ascii="Times New Roman" w:hAnsi="Times New Roman"/>
          <w:sz w:val="28"/>
          <w:szCs w:val="28"/>
        </w:rPr>
        <w:t>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sectPr w:rsidR="0078730A" w:rsidRPr="0078730A" w:rsidSect="00FE3EDD">
      <w:footerReference w:type="default" r:id="rId9"/>
      <w:type w:val="continuous"/>
      <w:pgSz w:w="11906" w:h="16838" w:code="9"/>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95928" w14:textId="77777777" w:rsidR="003735CF" w:rsidRDefault="003735CF" w:rsidP="00165193">
      <w:pPr>
        <w:spacing w:after="0" w:line="240" w:lineRule="auto"/>
      </w:pPr>
      <w:r>
        <w:separator/>
      </w:r>
    </w:p>
  </w:endnote>
  <w:endnote w:type="continuationSeparator" w:id="0">
    <w:p w14:paraId="7C4F05C2" w14:textId="77777777" w:rsidR="003735CF" w:rsidRDefault="003735CF" w:rsidP="0016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3286570"/>
      <w:docPartObj>
        <w:docPartGallery w:val="Page Numbers (Bottom of Page)"/>
        <w:docPartUnique/>
      </w:docPartObj>
    </w:sdtPr>
    <w:sdtContent>
      <w:p w14:paraId="2F4F4425" w14:textId="77777777" w:rsidR="00DF1B26" w:rsidRDefault="00DF1B26">
        <w:pPr>
          <w:pStyle w:val="ac"/>
        </w:pPr>
        <w:r>
          <w:fldChar w:fldCharType="begin"/>
        </w:r>
        <w:r>
          <w:instrText xml:space="preserve"> PAGE   \* MERGEFORMAT </w:instrText>
        </w:r>
        <w:r>
          <w:fldChar w:fldCharType="separate"/>
        </w:r>
        <w:r>
          <w:rPr>
            <w:noProof/>
          </w:rPr>
          <w:t>2</w:t>
        </w:r>
        <w:r>
          <w:rPr>
            <w:noProof/>
          </w:rPr>
          <w:fldChar w:fldCharType="end"/>
        </w:r>
      </w:p>
    </w:sdtContent>
  </w:sdt>
  <w:p w14:paraId="0EF60B46" w14:textId="77777777" w:rsidR="00DF1B26" w:rsidRDefault="00DF1B2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784CE" w14:textId="77777777" w:rsidR="003735CF" w:rsidRDefault="003735CF" w:rsidP="00165193">
      <w:pPr>
        <w:spacing w:after="0" w:line="240" w:lineRule="auto"/>
      </w:pPr>
      <w:r>
        <w:separator/>
      </w:r>
    </w:p>
  </w:footnote>
  <w:footnote w:type="continuationSeparator" w:id="0">
    <w:p w14:paraId="741AB7C3" w14:textId="77777777" w:rsidR="003735CF" w:rsidRDefault="003735CF" w:rsidP="00165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B628D3A"/>
    <w:lvl w:ilvl="0">
      <w:numFmt w:val="decimal"/>
      <w:lvlText w:val="*"/>
      <w:lvlJc w:val="left"/>
      <w:rPr>
        <w:rFonts w:cs="Times New Roman"/>
      </w:rPr>
    </w:lvl>
  </w:abstractNum>
  <w:abstractNum w:abstractNumId="1" w15:restartNumberingAfterBreak="0">
    <w:nsid w:val="057174D9"/>
    <w:multiLevelType w:val="hybridMultilevel"/>
    <w:tmpl w:val="540A6A1C"/>
    <w:lvl w:ilvl="0" w:tplc="579EA236">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FB54755"/>
    <w:multiLevelType w:val="hybridMultilevel"/>
    <w:tmpl w:val="80524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FA4876"/>
    <w:multiLevelType w:val="hybridMultilevel"/>
    <w:tmpl w:val="430C6EC0"/>
    <w:lvl w:ilvl="0" w:tplc="FB628D3A">
      <w:numFmt w:val="bullet"/>
      <w:lvlText w:val="•"/>
      <w:legacy w:legacy="1" w:legacySpace="0" w:legacyIndent="360"/>
      <w:lvlJc w:val="left"/>
      <w:rPr>
        <w:rFonts w:ascii="Times New Roman" w:hAnsi="Times New Roman" w:hint="default"/>
      </w:rPr>
    </w:lvl>
    <w:lvl w:ilvl="1" w:tplc="04190003" w:tentative="1">
      <w:start w:val="1"/>
      <w:numFmt w:val="bullet"/>
      <w:lvlText w:val="o"/>
      <w:lvlJc w:val="left"/>
      <w:pPr>
        <w:tabs>
          <w:tab w:val="num" w:pos="2115"/>
        </w:tabs>
        <w:ind w:left="2115" w:hanging="360"/>
      </w:pPr>
      <w:rPr>
        <w:rFonts w:ascii="Courier New" w:hAnsi="Courier New" w:hint="default"/>
      </w:rPr>
    </w:lvl>
    <w:lvl w:ilvl="2" w:tplc="04190005" w:tentative="1">
      <w:start w:val="1"/>
      <w:numFmt w:val="bullet"/>
      <w:lvlText w:val=""/>
      <w:lvlJc w:val="left"/>
      <w:pPr>
        <w:tabs>
          <w:tab w:val="num" w:pos="2835"/>
        </w:tabs>
        <w:ind w:left="2835" w:hanging="360"/>
      </w:pPr>
      <w:rPr>
        <w:rFonts w:ascii="Wingdings" w:hAnsi="Wingdings" w:hint="default"/>
      </w:rPr>
    </w:lvl>
    <w:lvl w:ilvl="3" w:tplc="04190001" w:tentative="1">
      <w:start w:val="1"/>
      <w:numFmt w:val="bullet"/>
      <w:lvlText w:val=""/>
      <w:lvlJc w:val="left"/>
      <w:pPr>
        <w:tabs>
          <w:tab w:val="num" w:pos="3555"/>
        </w:tabs>
        <w:ind w:left="3555" w:hanging="360"/>
      </w:pPr>
      <w:rPr>
        <w:rFonts w:ascii="Symbol" w:hAnsi="Symbol" w:hint="default"/>
      </w:rPr>
    </w:lvl>
    <w:lvl w:ilvl="4" w:tplc="04190003" w:tentative="1">
      <w:start w:val="1"/>
      <w:numFmt w:val="bullet"/>
      <w:lvlText w:val="o"/>
      <w:lvlJc w:val="left"/>
      <w:pPr>
        <w:tabs>
          <w:tab w:val="num" w:pos="4275"/>
        </w:tabs>
        <w:ind w:left="4275" w:hanging="360"/>
      </w:pPr>
      <w:rPr>
        <w:rFonts w:ascii="Courier New" w:hAnsi="Courier New" w:hint="default"/>
      </w:rPr>
    </w:lvl>
    <w:lvl w:ilvl="5" w:tplc="04190005" w:tentative="1">
      <w:start w:val="1"/>
      <w:numFmt w:val="bullet"/>
      <w:lvlText w:val=""/>
      <w:lvlJc w:val="left"/>
      <w:pPr>
        <w:tabs>
          <w:tab w:val="num" w:pos="4995"/>
        </w:tabs>
        <w:ind w:left="4995" w:hanging="360"/>
      </w:pPr>
      <w:rPr>
        <w:rFonts w:ascii="Wingdings" w:hAnsi="Wingdings" w:hint="default"/>
      </w:rPr>
    </w:lvl>
    <w:lvl w:ilvl="6" w:tplc="04190001" w:tentative="1">
      <w:start w:val="1"/>
      <w:numFmt w:val="bullet"/>
      <w:lvlText w:val=""/>
      <w:lvlJc w:val="left"/>
      <w:pPr>
        <w:tabs>
          <w:tab w:val="num" w:pos="5715"/>
        </w:tabs>
        <w:ind w:left="5715" w:hanging="360"/>
      </w:pPr>
      <w:rPr>
        <w:rFonts w:ascii="Symbol" w:hAnsi="Symbol" w:hint="default"/>
      </w:rPr>
    </w:lvl>
    <w:lvl w:ilvl="7" w:tplc="04190003" w:tentative="1">
      <w:start w:val="1"/>
      <w:numFmt w:val="bullet"/>
      <w:lvlText w:val="o"/>
      <w:lvlJc w:val="left"/>
      <w:pPr>
        <w:tabs>
          <w:tab w:val="num" w:pos="6435"/>
        </w:tabs>
        <w:ind w:left="6435" w:hanging="360"/>
      </w:pPr>
      <w:rPr>
        <w:rFonts w:ascii="Courier New" w:hAnsi="Courier New" w:hint="default"/>
      </w:rPr>
    </w:lvl>
    <w:lvl w:ilvl="8" w:tplc="04190005" w:tentative="1">
      <w:start w:val="1"/>
      <w:numFmt w:val="bullet"/>
      <w:lvlText w:val=""/>
      <w:lvlJc w:val="left"/>
      <w:pPr>
        <w:tabs>
          <w:tab w:val="num" w:pos="7155"/>
        </w:tabs>
        <w:ind w:left="7155" w:hanging="360"/>
      </w:pPr>
      <w:rPr>
        <w:rFonts w:ascii="Wingdings" w:hAnsi="Wingdings" w:hint="default"/>
      </w:rPr>
    </w:lvl>
  </w:abstractNum>
  <w:abstractNum w:abstractNumId="4" w15:restartNumberingAfterBreak="0">
    <w:nsid w:val="16AB4EDA"/>
    <w:multiLevelType w:val="hybridMultilevel"/>
    <w:tmpl w:val="8B2CC33A"/>
    <w:lvl w:ilvl="0" w:tplc="579EA236">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71D5C82"/>
    <w:multiLevelType w:val="hybridMultilevel"/>
    <w:tmpl w:val="AD8A2894"/>
    <w:lvl w:ilvl="0" w:tplc="0419000B">
      <w:start w:val="1"/>
      <w:numFmt w:val="bullet"/>
      <w:lvlText w:val=""/>
      <w:lvlJc w:val="left"/>
      <w:pPr>
        <w:tabs>
          <w:tab w:val="num" w:pos="720"/>
        </w:tabs>
        <w:ind w:left="720" w:hanging="360"/>
      </w:pPr>
      <w:rPr>
        <w:rFonts w:ascii="Wingdings" w:hAnsi="Wingdings" w:hint="default"/>
      </w:rPr>
    </w:lvl>
    <w:lvl w:ilvl="1" w:tplc="8478802A" w:tentative="1">
      <w:start w:val="1"/>
      <w:numFmt w:val="bullet"/>
      <w:lvlText w:val=""/>
      <w:lvlJc w:val="left"/>
      <w:pPr>
        <w:tabs>
          <w:tab w:val="num" w:pos="1440"/>
        </w:tabs>
        <w:ind w:left="1440" w:hanging="360"/>
      </w:pPr>
      <w:rPr>
        <w:rFonts w:ascii="Wingdings 3" w:hAnsi="Wingdings 3" w:hint="default"/>
      </w:rPr>
    </w:lvl>
    <w:lvl w:ilvl="2" w:tplc="6398379E" w:tentative="1">
      <w:start w:val="1"/>
      <w:numFmt w:val="bullet"/>
      <w:lvlText w:val=""/>
      <w:lvlJc w:val="left"/>
      <w:pPr>
        <w:tabs>
          <w:tab w:val="num" w:pos="2160"/>
        </w:tabs>
        <w:ind w:left="2160" w:hanging="360"/>
      </w:pPr>
      <w:rPr>
        <w:rFonts w:ascii="Wingdings 3" w:hAnsi="Wingdings 3" w:hint="default"/>
      </w:rPr>
    </w:lvl>
    <w:lvl w:ilvl="3" w:tplc="0960EB60" w:tentative="1">
      <w:start w:val="1"/>
      <w:numFmt w:val="bullet"/>
      <w:lvlText w:val=""/>
      <w:lvlJc w:val="left"/>
      <w:pPr>
        <w:tabs>
          <w:tab w:val="num" w:pos="2880"/>
        </w:tabs>
        <w:ind w:left="2880" w:hanging="360"/>
      </w:pPr>
      <w:rPr>
        <w:rFonts w:ascii="Wingdings 3" w:hAnsi="Wingdings 3" w:hint="default"/>
      </w:rPr>
    </w:lvl>
    <w:lvl w:ilvl="4" w:tplc="3EDE4890" w:tentative="1">
      <w:start w:val="1"/>
      <w:numFmt w:val="bullet"/>
      <w:lvlText w:val=""/>
      <w:lvlJc w:val="left"/>
      <w:pPr>
        <w:tabs>
          <w:tab w:val="num" w:pos="3600"/>
        </w:tabs>
        <w:ind w:left="3600" w:hanging="360"/>
      </w:pPr>
      <w:rPr>
        <w:rFonts w:ascii="Wingdings 3" w:hAnsi="Wingdings 3" w:hint="default"/>
      </w:rPr>
    </w:lvl>
    <w:lvl w:ilvl="5" w:tplc="3AA2E658" w:tentative="1">
      <w:start w:val="1"/>
      <w:numFmt w:val="bullet"/>
      <w:lvlText w:val=""/>
      <w:lvlJc w:val="left"/>
      <w:pPr>
        <w:tabs>
          <w:tab w:val="num" w:pos="4320"/>
        </w:tabs>
        <w:ind w:left="4320" w:hanging="360"/>
      </w:pPr>
      <w:rPr>
        <w:rFonts w:ascii="Wingdings 3" w:hAnsi="Wingdings 3" w:hint="default"/>
      </w:rPr>
    </w:lvl>
    <w:lvl w:ilvl="6" w:tplc="744623E2" w:tentative="1">
      <w:start w:val="1"/>
      <w:numFmt w:val="bullet"/>
      <w:lvlText w:val=""/>
      <w:lvlJc w:val="left"/>
      <w:pPr>
        <w:tabs>
          <w:tab w:val="num" w:pos="5040"/>
        </w:tabs>
        <w:ind w:left="5040" w:hanging="360"/>
      </w:pPr>
      <w:rPr>
        <w:rFonts w:ascii="Wingdings 3" w:hAnsi="Wingdings 3" w:hint="default"/>
      </w:rPr>
    </w:lvl>
    <w:lvl w:ilvl="7" w:tplc="D98EA9F6" w:tentative="1">
      <w:start w:val="1"/>
      <w:numFmt w:val="bullet"/>
      <w:lvlText w:val=""/>
      <w:lvlJc w:val="left"/>
      <w:pPr>
        <w:tabs>
          <w:tab w:val="num" w:pos="5760"/>
        </w:tabs>
        <w:ind w:left="5760" w:hanging="360"/>
      </w:pPr>
      <w:rPr>
        <w:rFonts w:ascii="Wingdings 3" w:hAnsi="Wingdings 3" w:hint="default"/>
      </w:rPr>
    </w:lvl>
    <w:lvl w:ilvl="8" w:tplc="F4D41008"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19CA7F30"/>
    <w:multiLevelType w:val="multilevel"/>
    <w:tmpl w:val="2BD6F612"/>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A7942BF"/>
    <w:multiLevelType w:val="hybridMultilevel"/>
    <w:tmpl w:val="A1B42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B54B2C"/>
    <w:multiLevelType w:val="multilevel"/>
    <w:tmpl w:val="2B7223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17F5E"/>
    <w:multiLevelType w:val="hybridMultilevel"/>
    <w:tmpl w:val="12B64090"/>
    <w:lvl w:ilvl="0" w:tplc="23D056AE">
      <w:start w:val="1"/>
      <w:numFmt w:val="bullet"/>
      <w:lvlText w:val=""/>
      <w:lvlJc w:val="left"/>
      <w:pPr>
        <w:tabs>
          <w:tab w:val="num" w:pos="720"/>
        </w:tabs>
        <w:ind w:left="720" w:hanging="360"/>
      </w:pPr>
      <w:rPr>
        <w:rFonts w:ascii="Wingdings" w:hAnsi="Wingdings" w:hint="default"/>
      </w:rPr>
    </w:lvl>
    <w:lvl w:ilvl="1" w:tplc="DE26D770" w:tentative="1">
      <w:start w:val="1"/>
      <w:numFmt w:val="bullet"/>
      <w:lvlText w:val=""/>
      <w:lvlJc w:val="left"/>
      <w:pPr>
        <w:tabs>
          <w:tab w:val="num" w:pos="1440"/>
        </w:tabs>
        <w:ind w:left="1440" w:hanging="360"/>
      </w:pPr>
      <w:rPr>
        <w:rFonts w:ascii="Wingdings" w:hAnsi="Wingdings" w:hint="default"/>
      </w:rPr>
    </w:lvl>
    <w:lvl w:ilvl="2" w:tplc="84DC7936" w:tentative="1">
      <w:start w:val="1"/>
      <w:numFmt w:val="bullet"/>
      <w:lvlText w:val=""/>
      <w:lvlJc w:val="left"/>
      <w:pPr>
        <w:tabs>
          <w:tab w:val="num" w:pos="2160"/>
        </w:tabs>
        <w:ind w:left="2160" w:hanging="360"/>
      </w:pPr>
      <w:rPr>
        <w:rFonts w:ascii="Wingdings" w:hAnsi="Wingdings" w:hint="default"/>
      </w:rPr>
    </w:lvl>
    <w:lvl w:ilvl="3" w:tplc="AD0AE424" w:tentative="1">
      <w:start w:val="1"/>
      <w:numFmt w:val="bullet"/>
      <w:lvlText w:val=""/>
      <w:lvlJc w:val="left"/>
      <w:pPr>
        <w:tabs>
          <w:tab w:val="num" w:pos="2880"/>
        </w:tabs>
        <w:ind w:left="2880" w:hanging="360"/>
      </w:pPr>
      <w:rPr>
        <w:rFonts w:ascii="Wingdings" w:hAnsi="Wingdings" w:hint="default"/>
      </w:rPr>
    </w:lvl>
    <w:lvl w:ilvl="4" w:tplc="CEC881E8" w:tentative="1">
      <w:start w:val="1"/>
      <w:numFmt w:val="bullet"/>
      <w:lvlText w:val=""/>
      <w:lvlJc w:val="left"/>
      <w:pPr>
        <w:tabs>
          <w:tab w:val="num" w:pos="3600"/>
        </w:tabs>
        <w:ind w:left="3600" w:hanging="360"/>
      </w:pPr>
      <w:rPr>
        <w:rFonts w:ascii="Wingdings" w:hAnsi="Wingdings" w:hint="default"/>
      </w:rPr>
    </w:lvl>
    <w:lvl w:ilvl="5" w:tplc="30FA39F4" w:tentative="1">
      <w:start w:val="1"/>
      <w:numFmt w:val="bullet"/>
      <w:lvlText w:val=""/>
      <w:lvlJc w:val="left"/>
      <w:pPr>
        <w:tabs>
          <w:tab w:val="num" w:pos="4320"/>
        </w:tabs>
        <w:ind w:left="4320" w:hanging="360"/>
      </w:pPr>
      <w:rPr>
        <w:rFonts w:ascii="Wingdings" w:hAnsi="Wingdings" w:hint="default"/>
      </w:rPr>
    </w:lvl>
    <w:lvl w:ilvl="6" w:tplc="9828D9F2" w:tentative="1">
      <w:start w:val="1"/>
      <w:numFmt w:val="bullet"/>
      <w:lvlText w:val=""/>
      <w:lvlJc w:val="left"/>
      <w:pPr>
        <w:tabs>
          <w:tab w:val="num" w:pos="5040"/>
        </w:tabs>
        <w:ind w:left="5040" w:hanging="360"/>
      </w:pPr>
      <w:rPr>
        <w:rFonts w:ascii="Wingdings" w:hAnsi="Wingdings" w:hint="default"/>
      </w:rPr>
    </w:lvl>
    <w:lvl w:ilvl="7" w:tplc="C882DFD4" w:tentative="1">
      <w:start w:val="1"/>
      <w:numFmt w:val="bullet"/>
      <w:lvlText w:val=""/>
      <w:lvlJc w:val="left"/>
      <w:pPr>
        <w:tabs>
          <w:tab w:val="num" w:pos="5760"/>
        </w:tabs>
        <w:ind w:left="5760" w:hanging="360"/>
      </w:pPr>
      <w:rPr>
        <w:rFonts w:ascii="Wingdings" w:hAnsi="Wingdings" w:hint="default"/>
      </w:rPr>
    </w:lvl>
    <w:lvl w:ilvl="8" w:tplc="5EBE317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AA7F58"/>
    <w:multiLevelType w:val="hybridMultilevel"/>
    <w:tmpl w:val="6158F784"/>
    <w:lvl w:ilvl="0" w:tplc="438EF844">
      <w:start w:val="1"/>
      <w:numFmt w:val="bullet"/>
      <w:lvlText w:val=""/>
      <w:lvlJc w:val="left"/>
      <w:pPr>
        <w:tabs>
          <w:tab w:val="num" w:pos="720"/>
        </w:tabs>
        <w:ind w:left="720" w:hanging="360"/>
      </w:pPr>
      <w:rPr>
        <w:rFonts w:ascii="Wingdings 3" w:hAnsi="Wingdings 3" w:hint="default"/>
      </w:rPr>
    </w:lvl>
    <w:lvl w:ilvl="1" w:tplc="DE1EBDA8" w:tentative="1">
      <w:start w:val="1"/>
      <w:numFmt w:val="bullet"/>
      <w:lvlText w:val=""/>
      <w:lvlJc w:val="left"/>
      <w:pPr>
        <w:tabs>
          <w:tab w:val="num" w:pos="1440"/>
        </w:tabs>
        <w:ind w:left="1440" w:hanging="360"/>
      </w:pPr>
      <w:rPr>
        <w:rFonts w:ascii="Wingdings 3" w:hAnsi="Wingdings 3" w:hint="default"/>
      </w:rPr>
    </w:lvl>
    <w:lvl w:ilvl="2" w:tplc="4F5A9DF6" w:tentative="1">
      <w:start w:val="1"/>
      <w:numFmt w:val="bullet"/>
      <w:lvlText w:val=""/>
      <w:lvlJc w:val="left"/>
      <w:pPr>
        <w:tabs>
          <w:tab w:val="num" w:pos="2160"/>
        </w:tabs>
        <w:ind w:left="2160" w:hanging="360"/>
      </w:pPr>
      <w:rPr>
        <w:rFonts w:ascii="Wingdings 3" w:hAnsi="Wingdings 3" w:hint="default"/>
      </w:rPr>
    </w:lvl>
    <w:lvl w:ilvl="3" w:tplc="606A2132" w:tentative="1">
      <w:start w:val="1"/>
      <w:numFmt w:val="bullet"/>
      <w:lvlText w:val=""/>
      <w:lvlJc w:val="left"/>
      <w:pPr>
        <w:tabs>
          <w:tab w:val="num" w:pos="2880"/>
        </w:tabs>
        <w:ind w:left="2880" w:hanging="360"/>
      </w:pPr>
      <w:rPr>
        <w:rFonts w:ascii="Wingdings 3" w:hAnsi="Wingdings 3" w:hint="default"/>
      </w:rPr>
    </w:lvl>
    <w:lvl w:ilvl="4" w:tplc="D534DF50" w:tentative="1">
      <w:start w:val="1"/>
      <w:numFmt w:val="bullet"/>
      <w:lvlText w:val=""/>
      <w:lvlJc w:val="left"/>
      <w:pPr>
        <w:tabs>
          <w:tab w:val="num" w:pos="3600"/>
        </w:tabs>
        <w:ind w:left="3600" w:hanging="360"/>
      </w:pPr>
      <w:rPr>
        <w:rFonts w:ascii="Wingdings 3" w:hAnsi="Wingdings 3" w:hint="default"/>
      </w:rPr>
    </w:lvl>
    <w:lvl w:ilvl="5" w:tplc="B9BE3784" w:tentative="1">
      <w:start w:val="1"/>
      <w:numFmt w:val="bullet"/>
      <w:lvlText w:val=""/>
      <w:lvlJc w:val="left"/>
      <w:pPr>
        <w:tabs>
          <w:tab w:val="num" w:pos="4320"/>
        </w:tabs>
        <w:ind w:left="4320" w:hanging="360"/>
      </w:pPr>
      <w:rPr>
        <w:rFonts w:ascii="Wingdings 3" w:hAnsi="Wingdings 3" w:hint="default"/>
      </w:rPr>
    </w:lvl>
    <w:lvl w:ilvl="6" w:tplc="34701C8E" w:tentative="1">
      <w:start w:val="1"/>
      <w:numFmt w:val="bullet"/>
      <w:lvlText w:val=""/>
      <w:lvlJc w:val="left"/>
      <w:pPr>
        <w:tabs>
          <w:tab w:val="num" w:pos="5040"/>
        </w:tabs>
        <w:ind w:left="5040" w:hanging="360"/>
      </w:pPr>
      <w:rPr>
        <w:rFonts w:ascii="Wingdings 3" w:hAnsi="Wingdings 3" w:hint="default"/>
      </w:rPr>
    </w:lvl>
    <w:lvl w:ilvl="7" w:tplc="C8366268" w:tentative="1">
      <w:start w:val="1"/>
      <w:numFmt w:val="bullet"/>
      <w:lvlText w:val=""/>
      <w:lvlJc w:val="left"/>
      <w:pPr>
        <w:tabs>
          <w:tab w:val="num" w:pos="5760"/>
        </w:tabs>
        <w:ind w:left="5760" w:hanging="360"/>
      </w:pPr>
      <w:rPr>
        <w:rFonts w:ascii="Wingdings 3" w:hAnsi="Wingdings 3" w:hint="default"/>
      </w:rPr>
    </w:lvl>
    <w:lvl w:ilvl="8" w:tplc="A57C266A"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7C15D3C"/>
    <w:multiLevelType w:val="hybridMultilevel"/>
    <w:tmpl w:val="1EA03C0C"/>
    <w:lvl w:ilvl="0" w:tplc="E3C0C682">
      <w:start w:val="1"/>
      <w:numFmt w:val="bullet"/>
      <w:lvlText w:val=""/>
      <w:lvlJc w:val="left"/>
      <w:pPr>
        <w:tabs>
          <w:tab w:val="num" w:pos="720"/>
        </w:tabs>
        <w:ind w:left="720" w:hanging="360"/>
      </w:pPr>
      <w:rPr>
        <w:rFonts w:ascii="Wingdings" w:hAnsi="Wingdings" w:hint="default"/>
      </w:rPr>
    </w:lvl>
    <w:lvl w:ilvl="1" w:tplc="13D644A8">
      <w:start w:val="1"/>
      <w:numFmt w:val="bullet"/>
      <w:lvlText w:val=""/>
      <w:lvlJc w:val="left"/>
      <w:pPr>
        <w:tabs>
          <w:tab w:val="num" w:pos="1440"/>
        </w:tabs>
        <w:ind w:left="1440" w:hanging="360"/>
      </w:pPr>
      <w:rPr>
        <w:rFonts w:ascii="Wingdings" w:hAnsi="Wingdings" w:hint="default"/>
      </w:rPr>
    </w:lvl>
    <w:lvl w:ilvl="2" w:tplc="6BD2E210">
      <w:start w:val="1"/>
      <w:numFmt w:val="bullet"/>
      <w:lvlText w:val=""/>
      <w:lvlJc w:val="left"/>
      <w:pPr>
        <w:tabs>
          <w:tab w:val="num" w:pos="2160"/>
        </w:tabs>
        <w:ind w:left="2160" w:hanging="360"/>
      </w:pPr>
      <w:rPr>
        <w:rFonts w:ascii="Wingdings" w:hAnsi="Wingdings" w:hint="default"/>
      </w:rPr>
    </w:lvl>
    <w:lvl w:ilvl="3" w:tplc="22C2EB9C">
      <w:start w:val="1"/>
      <w:numFmt w:val="bullet"/>
      <w:lvlText w:val=""/>
      <w:lvlJc w:val="left"/>
      <w:pPr>
        <w:tabs>
          <w:tab w:val="num" w:pos="2880"/>
        </w:tabs>
        <w:ind w:left="2880" w:hanging="360"/>
      </w:pPr>
      <w:rPr>
        <w:rFonts w:ascii="Wingdings" w:hAnsi="Wingdings" w:hint="default"/>
      </w:rPr>
    </w:lvl>
    <w:lvl w:ilvl="4" w:tplc="749E4CF0">
      <w:start w:val="1"/>
      <w:numFmt w:val="bullet"/>
      <w:lvlText w:val=""/>
      <w:lvlJc w:val="left"/>
      <w:pPr>
        <w:tabs>
          <w:tab w:val="num" w:pos="3600"/>
        </w:tabs>
        <w:ind w:left="3600" w:hanging="360"/>
      </w:pPr>
      <w:rPr>
        <w:rFonts w:ascii="Wingdings" w:hAnsi="Wingdings" w:hint="default"/>
      </w:rPr>
    </w:lvl>
    <w:lvl w:ilvl="5" w:tplc="22BA928A">
      <w:start w:val="1"/>
      <w:numFmt w:val="bullet"/>
      <w:lvlText w:val=""/>
      <w:lvlJc w:val="left"/>
      <w:pPr>
        <w:tabs>
          <w:tab w:val="num" w:pos="4320"/>
        </w:tabs>
        <w:ind w:left="4320" w:hanging="360"/>
      </w:pPr>
      <w:rPr>
        <w:rFonts w:ascii="Wingdings" w:hAnsi="Wingdings" w:hint="default"/>
      </w:rPr>
    </w:lvl>
    <w:lvl w:ilvl="6" w:tplc="2878DB1E">
      <w:start w:val="1"/>
      <w:numFmt w:val="bullet"/>
      <w:lvlText w:val=""/>
      <w:lvlJc w:val="left"/>
      <w:pPr>
        <w:tabs>
          <w:tab w:val="num" w:pos="5040"/>
        </w:tabs>
        <w:ind w:left="5040" w:hanging="360"/>
      </w:pPr>
      <w:rPr>
        <w:rFonts w:ascii="Wingdings" w:hAnsi="Wingdings" w:hint="default"/>
      </w:rPr>
    </w:lvl>
    <w:lvl w:ilvl="7" w:tplc="9D8443C0">
      <w:start w:val="1"/>
      <w:numFmt w:val="bullet"/>
      <w:lvlText w:val=""/>
      <w:lvlJc w:val="left"/>
      <w:pPr>
        <w:tabs>
          <w:tab w:val="num" w:pos="5760"/>
        </w:tabs>
        <w:ind w:left="5760" w:hanging="360"/>
      </w:pPr>
      <w:rPr>
        <w:rFonts w:ascii="Wingdings" w:hAnsi="Wingdings" w:hint="default"/>
      </w:rPr>
    </w:lvl>
    <w:lvl w:ilvl="8" w:tplc="72F8211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474B6E"/>
    <w:multiLevelType w:val="multilevel"/>
    <w:tmpl w:val="474C8E80"/>
    <w:lvl w:ilvl="0">
      <w:start w:val="1"/>
      <w:numFmt w:val="decimal"/>
      <w:lvlText w:val="%1."/>
      <w:lvlJc w:val="left"/>
      <w:pPr>
        <w:tabs>
          <w:tab w:val="num" w:pos="360"/>
        </w:tabs>
        <w:ind w:left="36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3" w15:restartNumberingAfterBreak="0">
    <w:nsid w:val="2DE2019F"/>
    <w:multiLevelType w:val="hybridMultilevel"/>
    <w:tmpl w:val="E1E82C2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2E05421C"/>
    <w:multiLevelType w:val="hybridMultilevel"/>
    <w:tmpl w:val="DB8C1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57242B"/>
    <w:multiLevelType w:val="hybridMultilevel"/>
    <w:tmpl w:val="DF544B3C"/>
    <w:lvl w:ilvl="0" w:tplc="0419000B">
      <w:start w:val="1"/>
      <w:numFmt w:val="bullet"/>
      <w:lvlText w:val=""/>
      <w:lvlJc w:val="left"/>
      <w:pPr>
        <w:tabs>
          <w:tab w:val="num" w:pos="720"/>
        </w:tabs>
        <w:ind w:left="720" w:hanging="360"/>
      </w:pPr>
      <w:rPr>
        <w:rFonts w:ascii="Wingdings" w:hAnsi="Wingdings" w:hint="default"/>
      </w:rPr>
    </w:lvl>
    <w:lvl w:ilvl="1" w:tplc="3336F6B8" w:tentative="1">
      <w:start w:val="1"/>
      <w:numFmt w:val="bullet"/>
      <w:lvlText w:val=""/>
      <w:lvlJc w:val="left"/>
      <w:pPr>
        <w:tabs>
          <w:tab w:val="num" w:pos="1440"/>
        </w:tabs>
        <w:ind w:left="1440" w:hanging="360"/>
      </w:pPr>
      <w:rPr>
        <w:rFonts w:ascii="Wingdings 3" w:hAnsi="Wingdings 3" w:hint="default"/>
      </w:rPr>
    </w:lvl>
    <w:lvl w:ilvl="2" w:tplc="B3CE91E2" w:tentative="1">
      <w:start w:val="1"/>
      <w:numFmt w:val="bullet"/>
      <w:lvlText w:val=""/>
      <w:lvlJc w:val="left"/>
      <w:pPr>
        <w:tabs>
          <w:tab w:val="num" w:pos="2160"/>
        </w:tabs>
        <w:ind w:left="2160" w:hanging="360"/>
      </w:pPr>
      <w:rPr>
        <w:rFonts w:ascii="Wingdings 3" w:hAnsi="Wingdings 3" w:hint="default"/>
      </w:rPr>
    </w:lvl>
    <w:lvl w:ilvl="3" w:tplc="0F047CF0" w:tentative="1">
      <w:start w:val="1"/>
      <w:numFmt w:val="bullet"/>
      <w:lvlText w:val=""/>
      <w:lvlJc w:val="left"/>
      <w:pPr>
        <w:tabs>
          <w:tab w:val="num" w:pos="2880"/>
        </w:tabs>
        <w:ind w:left="2880" w:hanging="360"/>
      </w:pPr>
      <w:rPr>
        <w:rFonts w:ascii="Wingdings 3" w:hAnsi="Wingdings 3" w:hint="default"/>
      </w:rPr>
    </w:lvl>
    <w:lvl w:ilvl="4" w:tplc="9A08AD5C" w:tentative="1">
      <w:start w:val="1"/>
      <w:numFmt w:val="bullet"/>
      <w:lvlText w:val=""/>
      <w:lvlJc w:val="left"/>
      <w:pPr>
        <w:tabs>
          <w:tab w:val="num" w:pos="3600"/>
        </w:tabs>
        <w:ind w:left="3600" w:hanging="360"/>
      </w:pPr>
      <w:rPr>
        <w:rFonts w:ascii="Wingdings 3" w:hAnsi="Wingdings 3" w:hint="default"/>
      </w:rPr>
    </w:lvl>
    <w:lvl w:ilvl="5" w:tplc="42CAD5CE" w:tentative="1">
      <w:start w:val="1"/>
      <w:numFmt w:val="bullet"/>
      <w:lvlText w:val=""/>
      <w:lvlJc w:val="left"/>
      <w:pPr>
        <w:tabs>
          <w:tab w:val="num" w:pos="4320"/>
        </w:tabs>
        <w:ind w:left="4320" w:hanging="360"/>
      </w:pPr>
      <w:rPr>
        <w:rFonts w:ascii="Wingdings 3" w:hAnsi="Wingdings 3" w:hint="default"/>
      </w:rPr>
    </w:lvl>
    <w:lvl w:ilvl="6" w:tplc="028AAA06" w:tentative="1">
      <w:start w:val="1"/>
      <w:numFmt w:val="bullet"/>
      <w:lvlText w:val=""/>
      <w:lvlJc w:val="left"/>
      <w:pPr>
        <w:tabs>
          <w:tab w:val="num" w:pos="5040"/>
        </w:tabs>
        <w:ind w:left="5040" w:hanging="360"/>
      </w:pPr>
      <w:rPr>
        <w:rFonts w:ascii="Wingdings 3" w:hAnsi="Wingdings 3" w:hint="default"/>
      </w:rPr>
    </w:lvl>
    <w:lvl w:ilvl="7" w:tplc="16B46C24" w:tentative="1">
      <w:start w:val="1"/>
      <w:numFmt w:val="bullet"/>
      <w:lvlText w:val=""/>
      <w:lvlJc w:val="left"/>
      <w:pPr>
        <w:tabs>
          <w:tab w:val="num" w:pos="5760"/>
        </w:tabs>
        <w:ind w:left="5760" w:hanging="360"/>
      </w:pPr>
      <w:rPr>
        <w:rFonts w:ascii="Wingdings 3" w:hAnsi="Wingdings 3" w:hint="default"/>
      </w:rPr>
    </w:lvl>
    <w:lvl w:ilvl="8" w:tplc="0F94E72E"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31A074F5"/>
    <w:multiLevelType w:val="hybridMultilevel"/>
    <w:tmpl w:val="3244B34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3AA17798"/>
    <w:multiLevelType w:val="hybridMultilevel"/>
    <w:tmpl w:val="83E2F9A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15:restartNumberingAfterBreak="0">
    <w:nsid w:val="42CB2323"/>
    <w:multiLevelType w:val="hybridMultilevel"/>
    <w:tmpl w:val="3BC66B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3FA098C"/>
    <w:multiLevelType w:val="hybridMultilevel"/>
    <w:tmpl w:val="BBF6476C"/>
    <w:lvl w:ilvl="0" w:tplc="84400344">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627B66"/>
    <w:multiLevelType w:val="hybridMultilevel"/>
    <w:tmpl w:val="C7D83EF6"/>
    <w:lvl w:ilvl="0" w:tplc="579EA236">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6B66AAF"/>
    <w:multiLevelType w:val="hybridMultilevel"/>
    <w:tmpl w:val="06320C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272C08"/>
    <w:multiLevelType w:val="hybridMultilevel"/>
    <w:tmpl w:val="DEE6DF96"/>
    <w:lvl w:ilvl="0" w:tplc="9F0AC170">
      <w:start w:val="1"/>
      <w:numFmt w:val="bullet"/>
      <w:lvlText w:val="-"/>
      <w:lvlJc w:val="left"/>
      <w:pPr>
        <w:ind w:left="720" w:hanging="360"/>
      </w:pPr>
      <w:rPr>
        <w:rFont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DE0009"/>
    <w:multiLevelType w:val="hybridMultilevel"/>
    <w:tmpl w:val="333A8E5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0A46F98"/>
    <w:multiLevelType w:val="hybridMultilevel"/>
    <w:tmpl w:val="E258E50E"/>
    <w:lvl w:ilvl="0" w:tplc="5902F6A4">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F774D6"/>
    <w:multiLevelType w:val="hybridMultilevel"/>
    <w:tmpl w:val="64F0B8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8587930"/>
    <w:multiLevelType w:val="hybridMultilevel"/>
    <w:tmpl w:val="0D2A5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33039D"/>
    <w:multiLevelType w:val="hybridMultilevel"/>
    <w:tmpl w:val="E3109C98"/>
    <w:lvl w:ilvl="0" w:tplc="5902F6A4">
      <w:start w:val="1"/>
      <w:numFmt w:val="decimal"/>
      <w:lvlText w:val="%1."/>
      <w:lvlJc w:val="left"/>
      <w:pPr>
        <w:tabs>
          <w:tab w:val="num" w:pos="720"/>
        </w:tabs>
        <w:ind w:left="720" w:hanging="360"/>
      </w:pPr>
    </w:lvl>
    <w:lvl w:ilvl="1" w:tplc="AD0AF17C">
      <w:start w:val="1"/>
      <w:numFmt w:val="decimal"/>
      <w:lvlText w:val="%2."/>
      <w:lvlJc w:val="left"/>
      <w:pPr>
        <w:tabs>
          <w:tab w:val="num" w:pos="1440"/>
        </w:tabs>
        <w:ind w:left="1440" w:hanging="360"/>
      </w:pPr>
    </w:lvl>
    <w:lvl w:ilvl="2" w:tplc="2124C470">
      <w:start w:val="1"/>
      <w:numFmt w:val="decimal"/>
      <w:lvlText w:val="%3)"/>
      <w:lvlJc w:val="left"/>
      <w:pPr>
        <w:ind w:left="2496" w:hanging="696"/>
      </w:pPr>
      <w:rPr>
        <w:rFonts w:hint="default"/>
      </w:rPr>
    </w:lvl>
    <w:lvl w:ilvl="3" w:tplc="1248AAA4" w:tentative="1">
      <w:start w:val="1"/>
      <w:numFmt w:val="decimal"/>
      <w:lvlText w:val="%4."/>
      <w:lvlJc w:val="left"/>
      <w:pPr>
        <w:tabs>
          <w:tab w:val="num" w:pos="2880"/>
        </w:tabs>
        <w:ind w:left="2880" w:hanging="360"/>
      </w:pPr>
    </w:lvl>
    <w:lvl w:ilvl="4" w:tplc="02B40AD8" w:tentative="1">
      <w:start w:val="1"/>
      <w:numFmt w:val="decimal"/>
      <w:lvlText w:val="%5."/>
      <w:lvlJc w:val="left"/>
      <w:pPr>
        <w:tabs>
          <w:tab w:val="num" w:pos="3600"/>
        </w:tabs>
        <w:ind w:left="3600" w:hanging="360"/>
      </w:pPr>
    </w:lvl>
    <w:lvl w:ilvl="5" w:tplc="6C30D412" w:tentative="1">
      <w:start w:val="1"/>
      <w:numFmt w:val="decimal"/>
      <w:lvlText w:val="%6."/>
      <w:lvlJc w:val="left"/>
      <w:pPr>
        <w:tabs>
          <w:tab w:val="num" w:pos="4320"/>
        </w:tabs>
        <w:ind w:left="4320" w:hanging="360"/>
      </w:pPr>
    </w:lvl>
    <w:lvl w:ilvl="6" w:tplc="478E9A96" w:tentative="1">
      <w:start w:val="1"/>
      <w:numFmt w:val="decimal"/>
      <w:lvlText w:val="%7."/>
      <w:lvlJc w:val="left"/>
      <w:pPr>
        <w:tabs>
          <w:tab w:val="num" w:pos="5040"/>
        </w:tabs>
        <w:ind w:left="5040" w:hanging="360"/>
      </w:pPr>
    </w:lvl>
    <w:lvl w:ilvl="7" w:tplc="14BE27C2" w:tentative="1">
      <w:start w:val="1"/>
      <w:numFmt w:val="decimal"/>
      <w:lvlText w:val="%8."/>
      <w:lvlJc w:val="left"/>
      <w:pPr>
        <w:tabs>
          <w:tab w:val="num" w:pos="5760"/>
        </w:tabs>
        <w:ind w:left="5760" w:hanging="360"/>
      </w:pPr>
    </w:lvl>
    <w:lvl w:ilvl="8" w:tplc="AFE451F4" w:tentative="1">
      <w:start w:val="1"/>
      <w:numFmt w:val="decimal"/>
      <w:lvlText w:val="%9."/>
      <w:lvlJc w:val="left"/>
      <w:pPr>
        <w:tabs>
          <w:tab w:val="num" w:pos="6480"/>
        </w:tabs>
        <w:ind w:left="6480" w:hanging="360"/>
      </w:pPr>
    </w:lvl>
  </w:abstractNum>
  <w:abstractNum w:abstractNumId="28" w15:restartNumberingAfterBreak="0">
    <w:nsid w:val="68A53F60"/>
    <w:multiLevelType w:val="hybridMultilevel"/>
    <w:tmpl w:val="230CE4F0"/>
    <w:lvl w:ilvl="0" w:tplc="579EA236">
      <w:numFmt w:val="bullet"/>
      <w:lvlText w:val="·"/>
      <w:lvlJc w:val="left"/>
      <w:pPr>
        <w:ind w:left="720" w:hanging="360"/>
      </w:pPr>
      <w:rPr>
        <w:rFonts w:ascii="Calibri" w:eastAsia="Times New Roman" w:hAnsi="Calibri"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E340BA6"/>
    <w:multiLevelType w:val="hybridMultilevel"/>
    <w:tmpl w:val="45846C3A"/>
    <w:lvl w:ilvl="0" w:tplc="51F0D584">
      <w:start w:val="1"/>
      <w:numFmt w:val="bullet"/>
      <w:lvlText w:val=""/>
      <w:lvlJc w:val="left"/>
      <w:pPr>
        <w:tabs>
          <w:tab w:val="num" w:pos="360"/>
        </w:tabs>
        <w:ind w:left="360" w:hanging="360"/>
      </w:pPr>
      <w:rPr>
        <w:rFonts w:ascii="Wingdings" w:hAnsi="Wingdings" w:hint="default"/>
      </w:rPr>
    </w:lvl>
    <w:lvl w:ilvl="1" w:tplc="B7CEED96">
      <w:start w:val="1"/>
      <w:numFmt w:val="bullet"/>
      <w:lvlText w:val=""/>
      <w:lvlJc w:val="left"/>
      <w:pPr>
        <w:tabs>
          <w:tab w:val="num" w:pos="1080"/>
        </w:tabs>
        <w:ind w:left="1080" w:hanging="360"/>
      </w:pPr>
      <w:rPr>
        <w:rFonts w:ascii="Wingdings" w:hAnsi="Wingdings" w:hint="default"/>
      </w:rPr>
    </w:lvl>
    <w:lvl w:ilvl="2" w:tplc="4BF6696E">
      <w:start w:val="1"/>
      <w:numFmt w:val="bullet"/>
      <w:lvlText w:val=""/>
      <w:lvlJc w:val="left"/>
      <w:pPr>
        <w:tabs>
          <w:tab w:val="num" w:pos="1800"/>
        </w:tabs>
        <w:ind w:left="1800" w:hanging="360"/>
      </w:pPr>
      <w:rPr>
        <w:rFonts w:ascii="Wingdings" w:hAnsi="Wingdings" w:hint="default"/>
      </w:rPr>
    </w:lvl>
    <w:lvl w:ilvl="3" w:tplc="09E8672E">
      <w:start w:val="1"/>
      <w:numFmt w:val="bullet"/>
      <w:lvlText w:val=""/>
      <w:lvlJc w:val="left"/>
      <w:pPr>
        <w:tabs>
          <w:tab w:val="num" w:pos="2520"/>
        </w:tabs>
        <w:ind w:left="2520" w:hanging="360"/>
      </w:pPr>
      <w:rPr>
        <w:rFonts w:ascii="Wingdings" w:hAnsi="Wingdings" w:hint="default"/>
      </w:rPr>
    </w:lvl>
    <w:lvl w:ilvl="4" w:tplc="EAB01494">
      <w:start w:val="1"/>
      <w:numFmt w:val="bullet"/>
      <w:lvlText w:val=""/>
      <w:lvlJc w:val="left"/>
      <w:pPr>
        <w:tabs>
          <w:tab w:val="num" w:pos="3240"/>
        </w:tabs>
        <w:ind w:left="3240" w:hanging="360"/>
      </w:pPr>
      <w:rPr>
        <w:rFonts w:ascii="Wingdings" w:hAnsi="Wingdings" w:hint="default"/>
      </w:rPr>
    </w:lvl>
    <w:lvl w:ilvl="5" w:tplc="EBBC20EA">
      <w:start w:val="1"/>
      <w:numFmt w:val="bullet"/>
      <w:lvlText w:val=""/>
      <w:lvlJc w:val="left"/>
      <w:pPr>
        <w:tabs>
          <w:tab w:val="num" w:pos="3960"/>
        </w:tabs>
        <w:ind w:left="3960" w:hanging="360"/>
      </w:pPr>
      <w:rPr>
        <w:rFonts w:ascii="Wingdings" w:hAnsi="Wingdings" w:hint="default"/>
      </w:rPr>
    </w:lvl>
    <w:lvl w:ilvl="6" w:tplc="0CECF8EC">
      <w:start w:val="1"/>
      <w:numFmt w:val="bullet"/>
      <w:lvlText w:val=""/>
      <w:lvlJc w:val="left"/>
      <w:pPr>
        <w:tabs>
          <w:tab w:val="num" w:pos="4680"/>
        </w:tabs>
        <w:ind w:left="4680" w:hanging="360"/>
      </w:pPr>
      <w:rPr>
        <w:rFonts w:ascii="Wingdings" w:hAnsi="Wingdings" w:hint="default"/>
      </w:rPr>
    </w:lvl>
    <w:lvl w:ilvl="7" w:tplc="FF88AF4C">
      <w:start w:val="1"/>
      <w:numFmt w:val="bullet"/>
      <w:lvlText w:val=""/>
      <w:lvlJc w:val="left"/>
      <w:pPr>
        <w:tabs>
          <w:tab w:val="num" w:pos="5400"/>
        </w:tabs>
        <w:ind w:left="5400" w:hanging="360"/>
      </w:pPr>
      <w:rPr>
        <w:rFonts w:ascii="Wingdings" w:hAnsi="Wingdings" w:hint="default"/>
      </w:rPr>
    </w:lvl>
    <w:lvl w:ilvl="8" w:tplc="AB22E95C">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C38440F"/>
    <w:multiLevelType w:val="hybridMultilevel"/>
    <w:tmpl w:val="4AF64E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28"/>
  </w:num>
  <w:num w:numId="4">
    <w:abstractNumId w:val="4"/>
  </w:num>
  <w:num w:numId="5">
    <w:abstractNumId w:val="25"/>
  </w:num>
  <w:num w:numId="6">
    <w:abstractNumId w:val="18"/>
  </w:num>
  <w:num w:numId="7">
    <w:abstractNumId w:val="2"/>
  </w:num>
  <w:num w:numId="8">
    <w:abstractNumId w:val="26"/>
  </w:num>
  <w:num w:numId="9">
    <w:abstractNumId w:val="21"/>
  </w:num>
  <w:num w:numId="10">
    <w:abstractNumId w:val="17"/>
  </w:num>
  <w:num w:numId="11">
    <w:abstractNumId w:val="0"/>
    <w:lvlOverride w:ilvl="0">
      <w:lvl w:ilvl="0">
        <w:numFmt w:val="bullet"/>
        <w:lvlText w:val="•"/>
        <w:legacy w:legacy="1" w:legacySpace="0" w:legacyIndent="360"/>
        <w:lvlJc w:val="left"/>
        <w:rPr>
          <w:rFonts w:ascii="Times New Roman" w:hAnsi="Times New Roman" w:hint="default"/>
        </w:rPr>
      </w:lvl>
    </w:lvlOverride>
  </w:num>
  <w:num w:numId="12">
    <w:abstractNumId w:val="3"/>
  </w:num>
  <w:num w:numId="13">
    <w:abstractNumId w:val="9"/>
  </w:num>
  <w:num w:numId="14">
    <w:abstractNumId w:val="5"/>
  </w:num>
  <w:num w:numId="15">
    <w:abstractNumId w:val="27"/>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30"/>
  </w:num>
  <w:num w:numId="20">
    <w:abstractNumId w:val="11"/>
  </w:num>
  <w:num w:numId="21">
    <w:abstractNumId w:val="13"/>
  </w:num>
  <w:num w:numId="22">
    <w:abstractNumId w:val="29"/>
  </w:num>
  <w:num w:numId="23">
    <w:abstractNumId w:val="8"/>
  </w:num>
  <w:num w:numId="24">
    <w:abstractNumId w:val="16"/>
  </w:num>
  <w:num w:numId="25">
    <w:abstractNumId w:val="22"/>
  </w:num>
  <w:num w:numId="26">
    <w:abstractNumId w:val="6"/>
  </w:num>
  <w:num w:numId="27">
    <w:abstractNumId w:val="19"/>
  </w:num>
  <w:num w:numId="28">
    <w:abstractNumId w:val="10"/>
  </w:num>
  <w:num w:numId="29">
    <w:abstractNumId w:val="7"/>
  </w:num>
  <w:num w:numId="30">
    <w:abstractNumId w:val="14"/>
  </w:num>
  <w:num w:numId="31">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3335C"/>
    <w:rsid w:val="00000840"/>
    <w:rsid w:val="000049A1"/>
    <w:rsid w:val="00024AD5"/>
    <w:rsid w:val="000370B8"/>
    <w:rsid w:val="00047F3C"/>
    <w:rsid w:val="00052C25"/>
    <w:rsid w:val="0006795B"/>
    <w:rsid w:val="00082B55"/>
    <w:rsid w:val="00087A8C"/>
    <w:rsid w:val="000A0ACB"/>
    <w:rsid w:val="000B040D"/>
    <w:rsid w:val="000B2E6C"/>
    <w:rsid w:val="000E392D"/>
    <w:rsid w:val="000F34BA"/>
    <w:rsid w:val="000F5895"/>
    <w:rsid w:val="000F68E2"/>
    <w:rsid w:val="00105A35"/>
    <w:rsid w:val="00105EC5"/>
    <w:rsid w:val="00120674"/>
    <w:rsid w:val="00130EF5"/>
    <w:rsid w:val="001311CA"/>
    <w:rsid w:val="0013168F"/>
    <w:rsid w:val="001321B7"/>
    <w:rsid w:val="00143E9C"/>
    <w:rsid w:val="00161B84"/>
    <w:rsid w:val="00165193"/>
    <w:rsid w:val="00173AD0"/>
    <w:rsid w:val="001B01EB"/>
    <w:rsid w:val="001E0BA0"/>
    <w:rsid w:val="001E188C"/>
    <w:rsid w:val="001E1F38"/>
    <w:rsid w:val="001F1A2C"/>
    <w:rsid w:val="001F1EDE"/>
    <w:rsid w:val="001F26AF"/>
    <w:rsid w:val="00207899"/>
    <w:rsid w:val="00221AEE"/>
    <w:rsid w:val="00252155"/>
    <w:rsid w:val="00255BDF"/>
    <w:rsid w:val="00273B5B"/>
    <w:rsid w:val="00276611"/>
    <w:rsid w:val="002905EB"/>
    <w:rsid w:val="0029456C"/>
    <w:rsid w:val="002A6550"/>
    <w:rsid w:val="002B3077"/>
    <w:rsid w:val="002C050C"/>
    <w:rsid w:val="002C0D91"/>
    <w:rsid w:val="002C65BD"/>
    <w:rsid w:val="002C7CAC"/>
    <w:rsid w:val="002D5C0D"/>
    <w:rsid w:val="002E5739"/>
    <w:rsid w:val="002E64F7"/>
    <w:rsid w:val="00314B1E"/>
    <w:rsid w:val="00342895"/>
    <w:rsid w:val="00343434"/>
    <w:rsid w:val="003601BD"/>
    <w:rsid w:val="003735CF"/>
    <w:rsid w:val="0037551A"/>
    <w:rsid w:val="00377102"/>
    <w:rsid w:val="003773C9"/>
    <w:rsid w:val="00384C1F"/>
    <w:rsid w:val="003859DE"/>
    <w:rsid w:val="00386954"/>
    <w:rsid w:val="003A43D7"/>
    <w:rsid w:val="003C55ED"/>
    <w:rsid w:val="003D1F35"/>
    <w:rsid w:val="003D23C7"/>
    <w:rsid w:val="003F5A7F"/>
    <w:rsid w:val="004357AA"/>
    <w:rsid w:val="00440EC4"/>
    <w:rsid w:val="00447BB7"/>
    <w:rsid w:val="00463B36"/>
    <w:rsid w:val="00472517"/>
    <w:rsid w:val="00473892"/>
    <w:rsid w:val="0047394B"/>
    <w:rsid w:val="00475DAD"/>
    <w:rsid w:val="004901A9"/>
    <w:rsid w:val="004948BB"/>
    <w:rsid w:val="004B620D"/>
    <w:rsid w:val="004B69EE"/>
    <w:rsid w:val="004E196C"/>
    <w:rsid w:val="004E2B26"/>
    <w:rsid w:val="004F0E75"/>
    <w:rsid w:val="004F12E7"/>
    <w:rsid w:val="004F2915"/>
    <w:rsid w:val="005042EF"/>
    <w:rsid w:val="00517F36"/>
    <w:rsid w:val="00521C24"/>
    <w:rsid w:val="00537927"/>
    <w:rsid w:val="0054556A"/>
    <w:rsid w:val="00551A85"/>
    <w:rsid w:val="00553AF2"/>
    <w:rsid w:val="005574BE"/>
    <w:rsid w:val="005620DA"/>
    <w:rsid w:val="0056774F"/>
    <w:rsid w:val="00572725"/>
    <w:rsid w:val="005738B9"/>
    <w:rsid w:val="005820D3"/>
    <w:rsid w:val="005A03D3"/>
    <w:rsid w:val="005A275F"/>
    <w:rsid w:val="005B2904"/>
    <w:rsid w:val="005C339D"/>
    <w:rsid w:val="005F3653"/>
    <w:rsid w:val="0060149B"/>
    <w:rsid w:val="00616E33"/>
    <w:rsid w:val="0062459E"/>
    <w:rsid w:val="00635DDB"/>
    <w:rsid w:val="00647C53"/>
    <w:rsid w:val="00651791"/>
    <w:rsid w:val="006728F5"/>
    <w:rsid w:val="00675F7A"/>
    <w:rsid w:val="006B3A7C"/>
    <w:rsid w:val="006C3134"/>
    <w:rsid w:val="006C3BB1"/>
    <w:rsid w:val="006E3C22"/>
    <w:rsid w:val="006E60F6"/>
    <w:rsid w:val="006F231A"/>
    <w:rsid w:val="006F5555"/>
    <w:rsid w:val="00713384"/>
    <w:rsid w:val="0072057D"/>
    <w:rsid w:val="007350E8"/>
    <w:rsid w:val="00740A9F"/>
    <w:rsid w:val="00743E2E"/>
    <w:rsid w:val="00754908"/>
    <w:rsid w:val="00765112"/>
    <w:rsid w:val="007671FE"/>
    <w:rsid w:val="0078730A"/>
    <w:rsid w:val="007956B6"/>
    <w:rsid w:val="00797147"/>
    <w:rsid w:val="007977DD"/>
    <w:rsid w:val="007A122D"/>
    <w:rsid w:val="007A3035"/>
    <w:rsid w:val="007B1427"/>
    <w:rsid w:val="007B4885"/>
    <w:rsid w:val="007D0A60"/>
    <w:rsid w:val="007D1923"/>
    <w:rsid w:val="007D3ADA"/>
    <w:rsid w:val="007E6B5E"/>
    <w:rsid w:val="007F7911"/>
    <w:rsid w:val="008132EB"/>
    <w:rsid w:val="00817216"/>
    <w:rsid w:val="0082330C"/>
    <w:rsid w:val="00836509"/>
    <w:rsid w:val="008425D3"/>
    <w:rsid w:val="00845D10"/>
    <w:rsid w:val="00851A0F"/>
    <w:rsid w:val="00863387"/>
    <w:rsid w:val="00871A6A"/>
    <w:rsid w:val="00872E0B"/>
    <w:rsid w:val="00874236"/>
    <w:rsid w:val="00896114"/>
    <w:rsid w:val="008B6A6F"/>
    <w:rsid w:val="008E1660"/>
    <w:rsid w:val="008F0867"/>
    <w:rsid w:val="009003A5"/>
    <w:rsid w:val="00915774"/>
    <w:rsid w:val="009162EA"/>
    <w:rsid w:val="009223F9"/>
    <w:rsid w:val="009262A7"/>
    <w:rsid w:val="00957AAE"/>
    <w:rsid w:val="00962C27"/>
    <w:rsid w:val="00965E16"/>
    <w:rsid w:val="0098303C"/>
    <w:rsid w:val="00995B08"/>
    <w:rsid w:val="009B168A"/>
    <w:rsid w:val="009B2878"/>
    <w:rsid w:val="009B2A31"/>
    <w:rsid w:val="009C1E67"/>
    <w:rsid w:val="009D7D49"/>
    <w:rsid w:val="009E0010"/>
    <w:rsid w:val="009E420D"/>
    <w:rsid w:val="009E6251"/>
    <w:rsid w:val="009F3BA6"/>
    <w:rsid w:val="00A0031D"/>
    <w:rsid w:val="00A37D44"/>
    <w:rsid w:val="00A4023E"/>
    <w:rsid w:val="00A4756D"/>
    <w:rsid w:val="00A751F2"/>
    <w:rsid w:val="00AB726F"/>
    <w:rsid w:val="00AE4845"/>
    <w:rsid w:val="00AE637B"/>
    <w:rsid w:val="00AE63E4"/>
    <w:rsid w:val="00B0017F"/>
    <w:rsid w:val="00B0085D"/>
    <w:rsid w:val="00B01246"/>
    <w:rsid w:val="00B01928"/>
    <w:rsid w:val="00B2061B"/>
    <w:rsid w:val="00B32E2C"/>
    <w:rsid w:val="00B42466"/>
    <w:rsid w:val="00B53BC2"/>
    <w:rsid w:val="00B54A48"/>
    <w:rsid w:val="00B60D58"/>
    <w:rsid w:val="00B64801"/>
    <w:rsid w:val="00B94B7E"/>
    <w:rsid w:val="00BA18CF"/>
    <w:rsid w:val="00BA3B69"/>
    <w:rsid w:val="00BA7AE9"/>
    <w:rsid w:val="00BB0966"/>
    <w:rsid w:val="00BB476A"/>
    <w:rsid w:val="00BB7007"/>
    <w:rsid w:val="00BD0457"/>
    <w:rsid w:val="00C01E4C"/>
    <w:rsid w:val="00C13EBC"/>
    <w:rsid w:val="00C25CEE"/>
    <w:rsid w:val="00C329FB"/>
    <w:rsid w:val="00C35F82"/>
    <w:rsid w:val="00C37FC6"/>
    <w:rsid w:val="00C44333"/>
    <w:rsid w:val="00C4716A"/>
    <w:rsid w:val="00C51D8D"/>
    <w:rsid w:val="00C5294C"/>
    <w:rsid w:val="00C56245"/>
    <w:rsid w:val="00C57C98"/>
    <w:rsid w:val="00C73699"/>
    <w:rsid w:val="00C80161"/>
    <w:rsid w:val="00C82F03"/>
    <w:rsid w:val="00C9103B"/>
    <w:rsid w:val="00C92232"/>
    <w:rsid w:val="00CA7319"/>
    <w:rsid w:val="00CC28BD"/>
    <w:rsid w:val="00CE595C"/>
    <w:rsid w:val="00CE61C7"/>
    <w:rsid w:val="00CF0B94"/>
    <w:rsid w:val="00CF2BFF"/>
    <w:rsid w:val="00CF63F0"/>
    <w:rsid w:val="00D45A4A"/>
    <w:rsid w:val="00D546F8"/>
    <w:rsid w:val="00D61DFD"/>
    <w:rsid w:val="00D84CB0"/>
    <w:rsid w:val="00D868C0"/>
    <w:rsid w:val="00D87E12"/>
    <w:rsid w:val="00DA4BD7"/>
    <w:rsid w:val="00DB21C1"/>
    <w:rsid w:val="00DC1D2D"/>
    <w:rsid w:val="00DC2207"/>
    <w:rsid w:val="00DD3620"/>
    <w:rsid w:val="00DE082A"/>
    <w:rsid w:val="00DE235D"/>
    <w:rsid w:val="00DF1B26"/>
    <w:rsid w:val="00E02CF0"/>
    <w:rsid w:val="00E07517"/>
    <w:rsid w:val="00E126E9"/>
    <w:rsid w:val="00E12B74"/>
    <w:rsid w:val="00E236C9"/>
    <w:rsid w:val="00E25141"/>
    <w:rsid w:val="00E3335C"/>
    <w:rsid w:val="00E527CA"/>
    <w:rsid w:val="00E62101"/>
    <w:rsid w:val="00E714B6"/>
    <w:rsid w:val="00E744CE"/>
    <w:rsid w:val="00EC5E6A"/>
    <w:rsid w:val="00EC6491"/>
    <w:rsid w:val="00ED4E18"/>
    <w:rsid w:val="00EF4918"/>
    <w:rsid w:val="00F00A69"/>
    <w:rsid w:val="00F102E0"/>
    <w:rsid w:val="00F14AD6"/>
    <w:rsid w:val="00F27D82"/>
    <w:rsid w:val="00F65D12"/>
    <w:rsid w:val="00F75762"/>
    <w:rsid w:val="00F81A6E"/>
    <w:rsid w:val="00F8325E"/>
    <w:rsid w:val="00FD758D"/>
    <w:rsid w:val="00FE2517"/>
    <w:rsid w:val="00FE3EDD"/>
    <w:rsid w:val="00FE6BAA"/>
    <w:rsid w:val="00FF60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8"/>
    <o:shapelayout v:ext="edit">
      <o:idmap v:ext="edit" data="1"/>
      <o:rules v:ext="edit">
        <o:r id="V:Rule1" type="connector" idref="#Прямая со стрелкой 33"/>
        <o:r id="V:Rule2" type="connector" idref="#Прямая со стрелкой 32"/>
      </o:rules>
    </o:shapelayout>
  </w:shapeDefaults>
  <w:decimalSymbol w:val=","/>
  <w:listSeparator w:val=";"/>
  <w14:docId w14:val="7ECD26AF"/>
  <w15:docId w15:val="{991D6006-F4F1-4389-9650-C87BFD51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4F7"/>
    <w:pPr>
      <w:spacing w:after="200" w:line="276" w:lineRule="auto"/>
    </w:pPr>
    <w:rPr>
      <w:lang w:eastAsia="en-US"/>
    </w:rPr>
  </w:style>
  <w:style w:type="paragraph" w:styleId="2">
    <w:name w:val="heading 2"/>
    <w:basedOn w:val="a"/>
    <w:next w:val="a"/>
    <w:link w:val="20"/>
    <w:qFormat/>
    <w:locked/>
    <w:rsid w:val="00CF2BFF"/>
    <w:pPr>
      <w:keepNext/>
      <w:spacing w:after="120" w:line="240" w:lineRule="auto"/>
      <w:jc w:val="center"/>
      <w:outlineLvl w:val="1"/>
    </w:pPr>
    <w:rPr>
      <w:rFonts w:ascii="Cambria" w:eastAsia="Times New Roman" w:hAnsi="Cambria" w:cs="Arial"/>
      <w:b/>
      <w:bCs/>
      <w:i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82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859DE"/>
    <w:pPr>
      <w:autoSpaceDE w:val="0"/>
      <w:autoSpaceDN w:val="0"/>
      <w:adjustRightInd w:val="0"/>
    </w:pPr>
    <w:rPr>
      <w:rFonts w:ascii="Times New Roman" w:hAnsi="Times New Roman"/>
      <w:color w:val="000000"/>
      <w:sz w:val="24"/>
      <w:szCs w:val="24"/>
      <w:lang w:eastAsia="en-US"/>
    </w:rPr>
  </w:style>
  <w:style w:type="paragraph" w:styleId="a4">
    <w:name w:val="List Paragraph"/>
    <w:basedOn w:val="a"/>
    <w:uiPriority w:val="99"/>
    <w:qFormat/>
    <w:rsid w:val="006E3C22"/>
    <w:pPr>
      <w:ind w:left="720"/>
      <w:contextualSpacing/>
    </w:pPr>
  </w:style>
  <w:style w:type="paragraph" w:customStyle="1" w:styleId="1">
    <w:name w:val="Без интервала1"/>
    <w:link w:val="NoSpacingChar1"/>
    <w:rsid w:val="00105EC5"/>
    <w:rPr>
      <w:rFonts w:eastAsia="Times New Roman"/>
      <w:lang w:eastAsia="en-US"/>
    </w:rPr>
  </w:style>
  <w:style w:type="paragraph" w:customStyle="1" w:styleId="10">
    <w:name w:val="Абзац списка1"/>
    <w:basedOn w:val="a"/>
    <w:uiPriority w:val="99"/>
    <w:rsid w:val="004357AA"/>
    <w:pPr>
      <w:ind w:left="720"/>
      <w:contextualSpacing/>
    </w:pPr>
    <w:rPr>
      <w:rFonts w:eastAsia="Times New Roman"/>
    </w:rPr>
  </w:style>
  <w:style w:type="paragraph" w:styleId="a5">
    <w:name w:val="Balloon Text"/>
    <w:basedOn w:val="a"/>
    <w:link w:val="a6"/>
    <w:uiPriority w:val="99"/>
    <w:semiHidden/>
    <w:unhideWhenUsed/>
    <w:rsid w:val="005042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042EF"/>
    <w:rPr>
      <w:rFonts w:ascii="Tahoma" w:hAnsi="Tahoma" w:cs="Tahoma"/>
      <w:sz w:val="16"/>
      <w:szCs w:val="16"/>
      <w:lang w:eastAsia="en-US"/>
    </w:rPr>
  </w:style>
  <w:style w:type="paragraph" w:styleId="a7">
    <w:name w:val="Normal (Web)"/>
    <w:basedOn w:val="a"/>
    <w:uiPriority w:val="99"/>
    <w:rsid w:val="00FD758D"/>
    <w:pPr>
      <w:spacing w:before="100" w:beforeAutospacing="1" w:after="100" w:afterAutospacing="1" w:line="240" w:lineRule="auto"/>
    </w:pPr>
    <w:rPr>
      <w:rFonts w:ascii="Arial" w:eastAsia="Times New Roman" w:hAnsi="Arial" w:cs="Arial"/>
      <w:sz w:val="20"/>
      <w:szCs w:val="20"/>
      <w:lang w:eastAsia="ru-RU"/>
    </w:rPr>
  </w:style>
  <w:style w:type="paragraph" w:customStyle="1" w:styleId="21">
    <w:name w:val="Абзац списка2"/>
    <w:basedOn w:val="a"/>
    <w:rsid w:val="00FD758D"/>
    <w:pPr>
      <w:spacing w:after="0" w:line="240" w:lineRule="auto"/>
      <w:ind w:left="720"/>
    </w:pPr>
    <w:rPr>
      <w:rFonts w:ascii="Times New Roman" w:hAnsi="Times New Roman"/>
      <w:sz w:val="24"/>
      <w:szCs w:val="24"/>
      <w:lang w:eastAsia="ru-RU"/>
    </w:rPr>
  </w:style>
  <w:style w:type="character" w:customStyle="1" w:styleId="Zag11">
    <w:name w:val="Zag_11"/>
    <w:rsid w:val="00FD758D"/>
  </w:style>
  <w:style w:type="paragraph" w:customStyle="1" w:styleId="c2c15">
    <w:name w:val="c2 c15"/>
    <w:basedOn w:val="a"/>
    <w:rsid w:val="00FD758D"/>
    <w:pPr>
      <w:spacing w:before="100" w:beforeAutospacing="1" w:after="100" w:afterAutospacing="1" w:line="240" w:lineRule="auto"/>
    </w:pPr>
    <w:rPr>
      <w:rFonts w:ascii="Times New Roman" w:hAnsi="Times New Roman"/>
      <w:sz w:val="24"/>
      <w:szCs w:val="24"/>
      <w:lang w:eastAsia="ru-RU"/>
    </w:rPr>
  </w:style>
  <w:style w:type="character" w:customStyle="1" w:styleId="c3">
    <w:name w:val="c3"/>
    <w:basedOn w:val="a0"/>
    <w:rsid w:val="00F65D12"/>
  </w:style>
  <w:style w:type="paragraph" w:customStyle="1" w:styleId="c2">
    <w:name w:val="c2"/>
    <w:basedOn w:val="a"/>
    <w:rsid w:val="00F65D12"/>
    <w:pPr>
      <w:spacing w:before="80" w:after="80" w:line="240" w:lineRule="auto"/>
    </w:pPr>
    <w:rPr>
      <w:rFonts w:ascii="Times New Roman" w:eastAsia="Times New Roman" w:hAnsi="Times New Roman"/>
      <w:sz w:val="24"/>
      <w:szCs w:val="24"/>
      <w:lang w:eastAsia="ru-RU"/>
    </w:rPr>
  </w:style>
  <w:style w:type="character" w:customStyle="1" w:styleId="c1">
    <w:name w:val="c1"/>
    <w:basedOn w:val="a0"/>
    <w:rsid w:val="00F65D12"/>
  </w:style>
  <w:style w:type="character" w:customStyle="1" w:styleId="NoSpacingChar1">
    <w:name w:val="No Spacing Char1"/>
    <w:basedOn w:val="a0"/>
    <w:link w:val="1"/>
    <w:locked/>
    <w:rsid w:val="00F65D12"/>
    <w:rPr>
      <w:rFonts w:eastAsia="Times New Roman"/>
      <w:lang w:eastAsia="en-US"/>
    </w:rPr>
  </w:style>
  <w:style w:type="character" w:customStyle="1" w:styleId="apple-style-span">
    <w:name w:val="apple-style-span"/>
    <w:basedOn w:val="a0"/>
    <w:rsid w:val="00F65D12"/>
    <w:rPr>
      <w:rFonts w:ascii="Times New Roman" w:hAnsi="Times New Roman" w:cs="Times New Roman" w:hint="default"/>
    </w:rPr>
  </w:style>
  <w:style w:type="character" w:customStyle="1" w:styleId="c11">
    <w:name w:val="c11"/>
    <w:basedOn w:val="a0"/>
    <w:rsid w:val="00F65D12"/>
    <w:rPr>
      <w:rFonts w:ascii="Times New Roman" w:hAnsi="Times New Roman" w:cs="Times New Roman" w:hint="default"/>
    </w:rPr>
  </w:style>
  <w:style w:type="character" w:customStyle="1" w:styleId="20">
    <w:name w:val="Заголовок 2 Знак"/>
    <w:basedOn w:val="a0"/>
    <w:link w:val="2"/>
    <w:rsid w:val="00CF2BFF"/>
    <w:rPr>
      <w:rFonts w:ascii="Cambria" w:eastAsia="Times New Roman" w:hAnsi="Cambria" w:cs="Arial"/>
      <w:b/>
      <w:bCs/>
      <w:iCs/>
      <w:sz w:val="28"/>
      <w:szCs w:val="28"/>
    </w:rPr>
  </w:style>
  <w:style w:type="character" w:styleId="a8">
    <w:name w:val="Strong"/>
    <w:uiPriority w:val="22"/>
    <w:qFormat/>
    <w:locked/>
    <w:rsid w:val="00CF2BFF"/>
    <w:rPr>
      <w:b/>
      <w:bCs/>
    </w:rPr>
  </w:style>
  <w:style w:type="paragraph" w:customStyle="1" w:styleId="CharChar1CharChar">
    <w:name w:val="Char Char1 Знак Char Знак Char"/>
    <w:basedOn w:val="a"/>
    <w:rsid w:val="00161B84"/>
    <w:pPr>
      <w:spacing w:after="160" w:line="240" w:lineRule="exact"/>
    </w:pPr>
    <w:rPr>
      <w:rFonts w:ascii="Arial" w:eastAsia="Times New Roman" w:hAnsi="Arial" w:cs="Arial"/>
      <w:sz w:val="20"/>
      <w:szCs w:val="20"/>
      <w:lang w:val="en-US"/>
    </w:rPr>
  </w:style>
  <w:style w:type="paragraph" w:customStyle="1" w:styleId="FORMATTEXT">
    <w:name w:val=".FORMATTEXT"/>
    <w:rsid w:val="00161B84"/>
    <w:pPr>
      <w:widowControl w:val="0"/>
      <w:autoSpaceDE w:val="0"/>
      <w:autoSpaceDN w:val="0"/>
      <w:adjustRightInd w:val="0"/>
    </w:pPr>
    <w:rPr>
      <w:rFonts w:ascii="Times New Roman" w:eastAsia="Times New Roman" w:hAnsi="Times New Roman"/>
      <w:sz w:val="24"/>
      <w:szCs w:val="24"/>
    </w:rPr>
  </w:style>
  <w:style w:type="paragraph" w:customStyle="1" w:styleId="Standard">
    <w:name w:val="Standard"/>
    <w:rsid w:val="0098303C"/>
    <w:pPr>
      <w:widowControl w:val="0"/>
      <w:suppressAutoHyphens/>
      <w:autoSpaceDN w:val="0"/>
      <w:textAlignment w:val="baseline"/>
    </w:pPr>
    <w:rPr>
      <w:rFonts w:ascii="Times New Roman" w:hAnsi="Times New Roman" w:cs="Tahoma"/>
      <w:kern w:val="3"/>
      <w:sz w:val="24"/>
      <w:szCs w:val="24"/>
    </w:rPr>
  </w:style>
  <w:style w:type="character" w:customStyle="1" w:styleId="FontStyle217">
    <w:name w:val="Font Style217"/>
    <w:basedOn w:val="a0"/>
    <w:rsid w:val="0098303C"/>
    <w:rPr>
      <w:rFonts w:ascii="Microsoft Sans Serif" w:hAnsi="Microsoft Sans Serif" w:cs="Microsoft Sans Serif"/>
      <w:sz w:val="14"/>
      <w:szCs w:val="14"/>
    </w:rPr>
  </w:style>
  <w:style w:type="character" w:customStyle="1" w:styleId="FontStyle250">
    <w:name w:val="Font Style250"/>
    <w:basedOn w:val="a0"/>
    <w:rsid w:val="0098303C"/>
    <w:rPr>
      <w:rFonts w:ascii="Franklin Gothic Medium" w:hAnsi="Franklin Gothic Medium" w:cs="Franklin Gothic Medium"/>
      <w:i/>
      <w:iCs/>
      <w:sz w:val="14"/>
      <w:szCs w:val="14"/>
    </w:rPr>
  </w:style>
  <w:style w:type="paragraph" w:customStyle="1" w:styleId="Style25">
    <w:name w:val="Style25"/>
    <w:basedOn w:val="a"/>
    <w:rsid w:val="0098303C"/>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rsid w:val="0098303C"/>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rsid w:val="0098303C"/>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61">
    <w:name w:val="Font Style261"/>
    <w:basedOn w:val="a0"/>
    <w:rsid w:val="0098303C"/>
    <w:rPr>
      <w:rFonts w:ascii="Microsoft Sans Serif" w:hAnsi="Microsoft Sans Serif" w:cs="Microsoft Sans Serif"/>
      <w:b/>
      <w:bCs/>
      <w:i/>
      <w:iCs/>
      <w:sz w:val="14"/>
      <w:szCs w:val="14"/>
    </w:rPr>
  </w:style>
  <w:style w:type="character" w:customStyle="1" w:styleId="FontStyle227">
    <w:name w:val="Font Style227"/>
    <w:basedOn w:val="a0"/>
    <w:rsid w:val="0098303C"/>
    <w:rPr>
      <w:rFonts w:ascii="Microsoft Sans Serif" w:hAnsi="Microsoft Sans Serif" w:cs="Microsoft Sans Serif"/>
      <w:b/>
      <w:bCs/>
      <w:sz w:val="20"/>
      <w:szCs w:val="20"/>
    </w:rPr>
  </w:style>
  <w:style w:type="paragraph" w:customStyle="1" w:styleId="Style26">
    <w:name w:val="Style26"/>
    <w:basedOn w:val="a"/>
    <w:rsid w:val="0098303C"/>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rsid w:val="0098303C"/>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styleId="a9">
    <w:name w:val="line number"/>
    <w:basedOn w:val="a0"/>
    <w:uiPriority w:val="99"/>
    <w:semiHidden/>
    <w:unhideWhenUsed/>
    <w:rsid w:val="00165193"/>
  </w:style>
  <w:style w:type="paragraph" w:styleId="aa">
    <w:name w:val="header"/>
    <w:basedOn w:val="a"/>
    <w:link w:val="ab"/>
    <w:uiPriority w:val="99"/>
    <w:semiHidden/>
    <w:unhideWhenUsed/>
    <w:rsid w:val="00165193"/>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65193"/>
    <w:rPr>
      <w:lang w:eastAsia="en-US"/>
    </w:rPr>
  </w:style>
  <w:style w:type="paragraph" w:styleId="ac">
    <w:name w:val="footer"/>
    <w:basedOn w:val="a"/>
    <w:link w:val="ad"/>
    <w:uiPriority w:val="99"/>
    <w:unhideWhenUsed/>
    <w:rsid w:val="0016519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65193"/>
    <w:rPr>
      <w:lang w:eastAsia="en-US"/>
    </w:rPr>
  </w:style>
  <w:style w:type="paragraph" w:styleId="ae">
    <w:name w:val="No Spacing"/>
    <w:uiPriority w:val="1"/>
    <w:qFormat/>
    <w:rsid w:val="00475DAD"/>
    <w:rPr>
      <w:rFonts w:asciiTheme="minorHAnsi" w:eastAsiaTheme="minorHAnsi" w:hAnsiTheme="minorHAnsi" w:cstheme="minorBidi"/>
      <w:lang w:eastAsia="en-US"/>
    </w:r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9003A5"/>
    <w:pPr>
      <w:spacing w:after="0" w:line="240" w:lineRule="auto"/>
    </w:pPr>
    <w:rPr>
      <w:rFonts w:ascii="Times New Roman" w:eastAsia="Times New Roman" w:hAnsi="Times New Roman"/>
      <w:sz w:val="20"/>
      <w:szCs w:val="20"/>
      <w:lang w:eastAsia="ru-RU"/>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9003A5"/>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53085">
      <w:bodyDiv w:val="1"/>
      <w:marLeft w:val="0"/>
      <w:marRight w:val="0"/>
      <w:marTop w:val="0"/>
      <w:marBottom w:val="0"/>
      <w:divBdr>
        <w:top w:val="none" w:sz="0" w:space="0" w:color="auto"/>
        <w:left w:val="none" w:sz="0" w:space="0" w:color="auto"/>
        <w:bottom w:val="none" w:sz="0" w:space="0" w:color="auto"/>
        <w:right w:val="none" w:sz="0" w:space="0" w:color="auto"/>
      </w:divBdr>
      <w:divsChild>
        <w:div w:id="715206724">
          <w:marLeft w:val="547"/>
          <w:marRight w:val="0"/>
          <w:marTop w:val="200"/>
          <w:marBottom w:val="0"/>
          <w:divBdr>
            <w:top w:val="none" w:sz="0" w:space="0" w:color="auto"/>
            <w:left w:val="none" w:sz="0" w:space="0" w:color="auto"/>
            <w:bottom w:val="none" w:sz="0" w:space="0" w:color="auto"/>
            <w:right w:val="none" w:sz="0" w:space="0" w:color="auto"/>
          </w:divBdr>
        </w:div>
        <w:div w:id="1121195097">
          <w:marLeft w:val="547"/>
          <w:marRight w:val="0"/>
          <w:marTop w:val="200"/>
          <w:marBottom w:val="0"/>
          <w:divBdr>
            <w:top w:val="none" w:sz="0" w:space="0" w:color="auto"/>
            <w:left w:val="none" w:sz="0" w:space="0" w:color="auto"/>
            <w:bottom w:val="none" w:sz="0" w:space="0" w:color="auto"/>
            <w:right w:val="none" w:sz="0" w:space="0" w:color="auto"/>
          </w:divBdr>
        </w:div>
        <w:div w:id="791481032">
          <w:marLeft w:val="547"/>
          <w:marRight w:val="0"/>
          <w:marTop w:val="200"/>
          <w:marBottom w:val="0"/>
          <w:divBdr>
            <w:top w:val="none" w:sz="0" w:space="0" w:color="auto"/>
            <w:left w:val="none" w:sz="0" w:space="0" w:color="auto"/>
            <w:bottom w:val="none" w:sz="0" w:space="0" w:color="auto"/>
            <w:right w:val="none" w:sz="0" w:space="0" w:color="auto"/>
          </w:divBdr>
        </w:div>
        <w:div w:id="403916047">
          <w:marLeft w:val="547"/>
          <w:marRight w:val="0"/>
          <w:marTop w:val="200"/>
          <w:marBottom w:val="0"/>
          <w:divBdr>
            <w:top w:val="none" w:sz="0" w:space="0" w:color="auto"/>
            <w:left w:val="none" w:sz="0" w:space="0" w:color="auto"/>
            <w:bottom w:val="none" w:sz="0" w:space="0" w:color="auto"/>
            <w:right w:val="none" w:sz="0" w:space="0" w:color="auto"/>
          </w:divBdr>
        </w:div>
        <w:div w:id="1809198436">
          <w:marLeft w:val="547"/>
          <w:marRight w:val="0"/>
          <w:marTop w:val="200"/>
          <w:marBottom w:val="0"/>
          <w:divBdr>
            <w:top w:val="none" w:sz="0" w:space="0" w:color="auto"/>
            <w:left w:val="none" w:sz="0" w:space="0" w:color="auto"/>
            <w:bottom w:val="none" w:sz="0" w:space="0" w:color="auto"/>
            <w:right w:val="none" w:sz="0" w:space="0" w:color="auto"/>
          </w:divBdr>
        </w:div>
        <w:div w:id="1589804671">
          <w:marLeft w:val="547"/>
          <w:marRight w:val="0"/>
          <w:marTop w:val="200"/>
          <w:marBottom w:val="0"/>
          <w:divBdr>
            <w:top w:val="none" w:sz="0" w:space="0" w:color="auto"/>
            <w:left w:val="none" w:sz="0" w:space="0" w:color="auto"/>
            <w:bottom w:val="none" w:sz="0" w:space="0" w:color="auto"/>
            <w:right w:val="none" w:sz="0" w:space="0" w:color="auto"/>
          </w:divBdr>
        </w:div>
        <w:div w:id="1857694643">
          <w:marLeft w:val="547"/>
          <w:marRight w:val="0"/>
          <w:marTop w:val="200"/>
          <w:marBottom w:val="0"/>
          <w:divBdr>
            <w:top w:val="none" w:sz="0" w:space="0" w:color="auto"/>
            <w:left w:val="none" w:sz="0" w:space="0" w:color="auto"/>
            <w:bottom w:val="none" w:sz="0" w:space="0" w:color="auto"/>
            <w:right w:val="none" w:sz="0" w:space="0" w:color="auto"/>
          </w:divBdr>
        </w:div>
      </w:divsChild>
    </w:div>
    <w:div w:id="400638006">
      <w:bodyDiv w:val="1"/>
      <w:marLeft w:val="0"/>
      <w:marRight w:val="0"/>
      <w:marTop w:val="0"/>
      <w:marBottom w:val="0"/>
      <w:divBdr>
        <w:top w:val="none" w:sz="0" w:space="0" w:color="auto"/>
        <w:left w:val="none" w:sz="0" w:space="0" w:color="auto"/>
        <w:bottom w:val="none" w:sz="0" w:space="0" w:color="auto"/>
        <w:right w:val="none" w:sz="0" w:space="0" w:color="auto"/>
      </w:divBdr>
      <w:divsChild>
        <w:div w:id="613365654">
          <w:marLeft w:val="446"/>
          <w:marRight w:val="14"/>
          <w:marTop w:val="120"/>
          <w:marBottom w:val="0"/>
          <w:divBdr>
            <w:top w:val="none" w:sz="0" w:space="0" w:color="auto"/>
            <w:left w:val="none" w:sz="0" w:space="0" w:color="auto"/>
            <w:bottom w:val="none" w:sz="0" w:space="0" w:color="auto"/>
            <w:right w:val="none" w:sz="0" w:space="0" w:color="auto"/>
          </w:divBdr>
        </w:div>
        <w:div w:id="761998784">
          <w:marLeft w:val="446"/>
          <w:marRight w:val="14"/>
          <w:marTop w:val="120"/>
          <w:marBottom w:val="0"/>
          <w:divBdr>
            <w:top w:val="none" w:sz="0" w:space="0" w:color="auto"/>
            <w:left w:val="none" w:sz="0" w:space="0" w:color="auto"/>
            <w:bottom w:val="none" w:sz="0" w:space="0" w:color="auto"/>
            <w:right w:val="none" w:sz="0" w:space="0" w:color="auto"/>
          </w:divBdr>
        </w:div>
        <w:div w:id="1321931577">
          <w:marLeft w:val="446"/>
          <w:marRight w:val="14"/>
          <w:marTop w:val="120"/>
          <w:marBottom w:val="0"/>
          <w:divBdr>
            <w:top w:val="none" w:sz="0" w:space="0" w:color="auto"/>
            <w:left w:val="none" w:sz="0" w:space="0" w:color="auto"/>
            <w:bottom w:val="none" w:sz="0" w:space="0" w:color="auto"/>
            <w:right w:val="none" w:sz="0" w:space="0" w:color="auto"/>
          </w:divBdr>
        </w:div>
        <w:div w:id="1209145520">
          <w:marLeft w:val="446"/>
          <w:marRight w:val="14"/>
          <w:marTop w:val="120"/>
          <w:marBottom w:val="0"/>
          <w:divBdr>
            <w:top w:val="none" w:sz="0" w:space="0" w:color="auto"/>
            <w:left w:val="none" w:sz="0" w:space="0" w:color="auto"/>
            <w:bottom w:val="none" w:sz="0" w:space="0" w:color="auto"/>
            <w:right w:val="none" w:sz="0" w:space="0" w:color="auto"/>
          </w:divBdr>
        </w:div>
        <w:div w:id="1009678500">
          <w:marLeft w:val="446"/>
          <w:marRight w:val="14"/>
          <w:marTop w:val="120"/>
          <w:marBottom w:val="0"/>
          <w:divBdr>
            <w:top w:val="none" w:sz="0" w:space="0" w:color="auto"/>
            <w:left w:val="none" w:sz="0" w:space="0" w:color="auto"/>
            <w:bottom w:val="none" w:sz="0" w:space="0" w:color="auto"/>
            <w:right w:val="none" w:sz="0" w:space="0" w:color="auto"/>
          </w:divBdr>
        </w:div>
        <w:div w:id="385298218">
          <w:marLeft w:val="446"/>
          <w:marRight w:val="14"/>
          <w:marTop w:val="120"/>
          <w:marBottom w:val="0"/>
          <w:divBdr>
            <w:top w:val="none" w:sz="0" w:space="0" w:color="auto"/>
            <w:left w:val="none" w:sz="0" w:space="0" w:color="auto"/>
            <w:bottom w:val="none" w:sz="0" w:space="0" w:color="auto"/>
            <w:right w:val="none" w:sz="0" w:space="0" w:color="auto"/>
          </w:divBdr>
        </w:div>
        <w:div w:id="109672540">
          <w:marLeft w:val="446"/>
          <w:marRight w:val="14"/>
          <w:marTop w:val="120"/>
          <w:marBottom w:val="0"/>
          <w:divBdr>
            <w:top w:val="none" w:sz="0" w:space="0" w:color="auto"/>
            <w:left w:val="none" w:sz="0" w:space="0" w:color="auto"/>
            <w:bottom w:val="none" w:sz="0" w:space="0" w:color="auto"/>
            <w:right w:val="none" w:sz="0" w:space="0" w:color="auto"/>
          </w:divBdr>
        </w:div>
      </w:divsChild>
    </w:div>
    <w:div w:id="798377084">
      <w:bodyDiv w:val="1"/>
      <w:marLeft w:val="0"/>
      <w:marRight w:val="0"/>
      <w:marTop w:val="0"/>
      <w:marBottom w:val="0"/>
      <w:divBdr>
        <w:top w:val="none" w:sz="0" w:space="0" w:color="auto"/>
        <w:left w:val="none" w:sz="0" w:space="0" w:color="auto"/>
        <w:bottom w:val="none" w:sz="0" w:space="0" w:color="auto"/>
        <w:right w:val="none" w:sz="0" w:space="0" w:color="auto"/>
      </w:divBdr>
    </w:div>
    <w:div w:id="875892009">
      <w:bodyDiv w:val="1"/>
      <w:marLeft w:val="0"/>
      <w:marRight w:val="0"/>
      <w:marTop w:val="0"/>
      <w:marBottom w:val="0"/>
      <w:divBdr>
        <w:top w:val="none" w:sz="0" w:space="0" w:color="auto"/>
        <w:left w:val="none" w:sz="0" w:space="0" w:color="auto"/>
        <w:bottom w:val="none" w:sz="0" w:space="0" w:color="auto"/>
        <w:right w:val="none" w:sz="0" w:space="0" w:color="auto"/>
      </w:divBdr>
      <w:divsChild>
        <w:div w:id="1076246028">
          <w:marLeft w:val="547"/>
          <w:marRight w:val="0"/>
          <w:marTop w:val="200"/>
          <w:marBottom w:val="0"/>
          <w:divBdr>
            <w:top w:val="none" w:sz="0" w:space="0" w:color="auto"/>
            <w:left w:val="none" w:sz="0" w:space="0" w:color="auto"/>
            <w:bottom w:val="none" w:sz="0" w:space="0" w:color="auto"/>
            <w:right w:val="none" w:sz="0" w:space="0" w:color="auto"/>
          </w:divBdr>
        </w:div>
        <w:div w:id="124470050">
          <w:marLeft w:val="547"/>
          <w:marRight w:val="0"/>
          <w:marTop w:val="200"/>
          <w:marBottom w:val="0"/>
          <w:divBdr>
            <w:top w:val="none" w:sz="0" w:space="0" w:color="auto"/>
            <w:left w:val="none" w:sz="0" w:space="0" w:color="auto"/>
            <w:bottom w:val="none" w:sz="0" w:space="0" w:color="auto"/>
            <w:right w:val="none" w:sz="0" w:space="0" w:color="auto"/>
          </w:divBdr>
        </w:div>
        <w:div w:id="362436368">
          <w:marLeft w:val="547"/>
          <w:marRight w:val="0"/>
          <w:marTop w:val="200"/>
          <w:marBottom w:val="0"/>
          <w:divBdr>
            <w:top w:val="none" w:sz="0" w:space="0" w:color="auto"/>
            <w:left w:val="none" w:sz="0" w:space="0" w:color="auto"/>
            <w:bottom w:val="none" w:sz="0" w:space="0" w:color="auto"/>
            <w:right w:val="none" w:sz="0" w:space="0" w:color="auto"/>
          </w:divBdr>
        </w:div>
        <w:div w:id="703213308">
          <w:marLeft w:val="547"/>
          <w:marRight w:val="0"/>
          <w:marTop w:val="200"/>
          <w:marBottom w:val="0"/>
          <w:divBdr>
            <w:top w:val="none" w:sz="0" w:space="0" w:color="auto"/>
            <w:left w:val="none" w:sz="0" w:space="0" w:color="auto"/>
            <w:bottom w:val="none" w:sz="0" w:space="0" w:color="auto"/>
            <w:right w:val="none" w:sz="0" w:space="0" w:color="auto"/>
          </w:divBdr>
        </w:div>
        <w:div w:id="417212620">
          <w:marLeft w:val="547"/>
          <w:marRight w:val="0"/>
          <w:marTop w:val="200"/>
          <w:marBottom w:val="0"/>
          <w:divBdr>
            <w:top w:val="none" w:sz="0" w:space="0" w:color="auto"/>
            <w:left w:val="none" w:sz="0" w:space="0" w:color="auto"/>
            <w:bottom w:val="none" w:sz="0" w:space="0" w:color="auto"/>
            <w:right w:val="none" w:sz="0" w:space="0" w:color="auto"/>
          </w:divBdr>
        </w:div>
        <w:div w:id="461193407">
          <w:marLeft w:val="547"/>
          <w:marRight w:val="0"/>
          <w:marTop w:val="200"/>
          <w:marBottom w:val="0"/>
          <w:divBdr>
            <w:top w:val="none" w:sz="0" w:space="0" w:color="auto"/>
            <w:left w:val="none" w:sz="0" w:space="0" w:color="auto"/>
            <w:bottom w:val="none" w:sz="0" w:space="0" w:color="auto"/>
            <w:right w:val="none" w:sz="0" w:space="0" w:color="auto"/>
          </w:divBdr>
        </w:div>
        <w:div w:id="148980940">
          <w:marLeft w:val="547"/>
          <w:marRight w:val="0"/>
          <w:marTop w:val="200"/>
          <w:marBottom w:val="0"/>
          <w:divBdr>
            <w:top w:val="none" w:sz="0" w:space="0" w:color="auto"/>
            <w:left w:val="none" w:sz="0" w:space="0" w:color="auto"/>
            <w:bottom w:val="none" w:sz="0" w:space="0" w:color="auto"/>
            <w:right w:val="none" w:sz="0" w:space="0" w:color="auto"/>
          </w:divBdr>
        </w:div>
        <w:div w:id="1409887046">
          <w:marLeft w:val="547"/>
          <w:marRight w:val="0"/>
          <w:marTop w:val="200"/>
          <w:marBottom w:val="0"/>
          <w:divBdr>
            <w:top w:val="none" w:sz="0" w:space="0" w:color="auto"/>
            <w:left w:val="none" w:sz="0" w:space="0" w:color="auto"/>
            <w:bottom w:val="none" w:sz="0" w:space="0" w:color="auto"/>
            <w:right w:val="none" w:sz="0" w:space="0" w:color="auto"/>
          </w:divBdr>
        </w:div>
      </w:divsChild>
    </w:div>
    <w:div w:id="1021666555">
      <w:marLeft w:val="0"/>
      <w:marRight w:val="0"/>
      <w:marTop w:val="0"/>
      <w:marBottom w:val="0"/>
      <w:divBdr>
        <w:top w:val="none" w:sz="0" w:space="0" w:color="auto"/>
        <w:left w:val="none" w:sz="0" w:space="0" w:color="auto"/>
        <w:bottom w:val="none" w:sz="0" w:space="0" w:color="auto"/>
        <w:right w:val="none" w:sz="0" w:space="0" w:color="auto"/>
      </w:divBdr>
    </w:div>
    <w:div w:id="1021666556">
      <w:marLeft w:val="0"/>
      <w:marRight w:val="0"/>
      <w:marTop w:val="0"/>
      <w:marBottom w:val="0"/>
      <w:divBdr>
        <w:top w:val="none" w:sz="0" w:space="0" w:color="auto"/>
        <w:left w:val="none" w:sz="0" w:space="0" w:color="auto"/>
        <w:bottom w:val="none" w:sz="0" w:space="0" w:color="auto"/>
        <w:right w:val="none" w:sz="0" w:space="0" w:color="auto"/>
      </w:divBdr>
    </w:div>
    <w:div w:id="1021666557">
      <w:marLeft w:val="0"/>
      <w:marRight w:val="0"/>
      <w:marTop w:val="0"/>
      <w:marBottom w:val="0"/>
      <w:divBdr>
        <w:top w:val="none" w:sz="0" w:space="0" w:color="auto"/>
        <w:left w:val="none" w:sz="0" w:space="0" w:color="auto"/>
        <w:bottom w:val="none" w:sz="0" w:space="0" w:color="auto"/>
        <w:right w:val="none" w:sz="0" w:space="0" w:color="auto"/>
      </w:divBdr>
    </w:div>
    <w:div w:id="1685673221">
      <w:bodyDiv w:val="1"/>
      <w:marLeft w:val="0"/>
      <w:marRight w:val="0"/>
      <w:marTop w:val="0"/>
      <w:marBottom w:val="0"/>
      <w:divBdr>
        <w:top w:val="none" w:sz="0" w:space="0" w:color="auto"/>
        <w:left w:val="none" w:sz="0" w:space="0" w:color="auto"/>
        <w:bottom w:val="none" w:sz="0" w:space="0" w:color="auto"/>
        <w:right w:val="none" w:sz="0" w:space="0" w:color="auto"/>
      </w:divBdr>
      <w:divsChild>
        <w:div w:id="716441207">
          <w:marLeft w:val="1166"/>
          <w:marRight w:val="0"/>
          <w:marTop w:val="200"/>
          <w:marBottom w:val="13"/>
          <w:divBdr>
            <w:top w:val="none" w:sz="0" w:space="0" w:color="auto"/>
            <w:left w:val="none" w:sz="0" w:space="0" w:color="auto"/>
            <w:bottom w:val="none" w:sz="0" w:space="0" w:color="auto"/>
            <w:right w:val="none" w:sz="0" w:space="0" w:color="auto"/>
          </w:divBdr>
        </w:div>
        <w:div w:id="194927914">
          <w:marLeft w:val="1166"/>
          <w:marRight w:val="0"/>
          <w:marTop w:val="200"/>
          <w:marBottom w:val="13"/>
          <w:divBdr>
            <w:top w:val="none" w:sz="0" w:space="0" w:color="auto"/>
            <w:left w:val="none" w:sz="0" w:space="0" w:color="auto"/>
            <w:bottom w:val="none" w:sz="0" w:space="0" w:color="auto"/>
            <w:right w:val="none" w:sz="0" w:space="0" w:color="auto"/>
          </w:divBdr>
        </w:div>
        <w:div w:id="1158229670">
          <w:marLeft w:val="1166"/>
          <w:marRight w:val="0"/>
          <w:marTop w:val="200"/>
          <w:marBottom w:val="13"/>
          <w:divBdr>
            <w:top w:val="none" w:sz="0" w:space="0" w:color="auto"/>
            <w:left w:val="none" w:sz="0" w:space="0" w:color="auto"/>
            <w:bottom w:val="none" w:sz="0" w:space="0" w:color="auto"/>
            <w:right w:val="none" w:sz="0" w:space="0" w:color="auto"/>
          </w:divBdr>
        </w:div>
        <w:div w:id="597955491">
          <w:marLeft w:val="1166"/>
          <w:marRight w:val="0"/>
          <w:marTop w:val="200"/>
          <w:marBottom w:val="13"/>
          <w:divBdr>
            <w:top w:val="none" w:sz="0" w:space="0" w:color="auto"/>
            <w:left w:val="none" w:sz="0" w:space="0" w:color="auto"/>
            <w:bottom w:val="none" w:sz="0" w:space="0" w:color="auto"/>
            <w:right w:val="none" w:sz="0" w:space="0" w:color="auto"/>
          </w:divBdr>
        </w:div>
        <w:div w:id="1955166903">
          <w:marLeft w:val="1166"/>
          <w:marRight w:val="0"/>
          <w:marTop w:val="200"/>
          <w:marBottom w:val="13"/>
          <w:divBdr>
            <w:top w:val="none" w:sz="0" w:space="0" w:color="auto"/>
            <w:left w:val="none" w:sz="0" w:space="0" w:color="auto"/>
            <w:bottom w:val="none" w:sz="0" w:space="0" w:color="auto"/>
            <w:right w:val="none" w:sz="0" w:space="0" w:color="auto"/>
          </w:divBdr>
        </w:div>
      </w:divsChild>
    </w:div>
    <w:div w:id="1955555564">
      <w:bodyDiv w:val="1"/>
      <w:marLeft w:val="0"/>
      <w:marRight w:val="0"/>
      <w:marTop w:val="0"/>
      <w:marBottom w:val="0"/>
      <w:divBdr>
        <w:top w:val="none" w:sz="0" w:space="0" w:color="auto"/>
        <w:left w:val="none" w:sz="0" w:space="0" w:color="auto"/>
        <w:bottom w:val="none" w:sz="0" w:space="0" w:color="auto"/>
        <w:right w:val="none" w:sz="0" w:space="0" w:color="auto"/>
      </w:divBdr>
      <w:divsChild>
        <w:div w:id="987201259">
          <w:marLeft w:val="0"/>
          <w:marRight w:val="0"/>
          <w:marTop w:val="200"/>
          <w:marBottom w:val="0"/>
          <w:divBdr>
            <w:top w:val="none" w:sz="0" w:space="0" w:color="auto"/>
            <w:left w:val="none" w:sz="0" w:space="0" w:color="auto"/>
            <w:bottom w:val="none" w:sz="0" w:space="0" w:color="auto"/>
            <w:right w:val="none" w:sz="0" w:space="0" w:color="auto"/>
          </w:divBdr>
        </w:div>
        <w:div w:id="519204945">
          <w:marLeft w:val="0"/>
          <w:marRight w:val="0"/>
          <w:marTop w:val="200"/>
          <w:marBottom w:val="0"/>
          <w:divBdr>
            <w:top w:val="none" w:sz="0" w:space="0" w:color="auto"/>
            <w:left w:val="none" w:sz="0" w:space="0" w:color="auto"/>
            <w:bottom w:val="none" w:sz="0" w:space="0" w:color="auto"/>
            <w:right w:val="none" w:sz="0" w:space="0" w:color="auto"/>
          </w:divBdr>
        </w:div>
        <w:div w:id="108361096">
          <w:marLeft w:val="0"/>
          <w:marRight w:val="0"/>
          <w:marTop w:val="200"/>
          <w:marBottom w:val="0"/>
          <w:divBdr>
            <w:top w:val="none" w:sz="0" w:space="0" w:color="auto"/>
            <w:left w:val="none" w:sz="0" w:space="0" w:color="auto"/>
            <w:bottom w:val="none" w:sz="0" w:space="0" w:color="auto"/>
            <w:right w:val="none" w:sz="0" w:space="0" w:color="auto"/>
          </w:divBdr>
        </w:div>
        <w:div w:id="108284299">
          <w:marLeft w:val="0"/>
          <w:marRight w:val="0"/>
          <w:marTop w:val="200"/>
          <w:marBottom w:val="0"/>
          <w:divBdr>
            <w:top w:val="none" w:sz="0" w:space="0" w:color="auto"/>
            <w:left w:val="none" w:sz="0" w:space="0" w:color="auto"/>
            <w:bottom w:val="none" w:sz="0" w:space="0" w:color="auto"/>
            <w:right w:val="none" w:sz="0" w:space="0" w:color="auto"/>
          </w:divBdr>
        </w:div>
        <w:div w:id="1894580407">
          <w:marLeft w:val="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D9267-11D3-446D-AD4E-0ABDDFF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1</Pages>
  <Words>7657</Words>
  <Characters>43651</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azazelka</dc:creator>
  <cp:lastModifiedBy>Lenovo</cp:lastModifiedBy>
  <cp:revision>73</cp:revision>
  <cp:lastPrinted>2021-09-28T14:35:00Z</cp:lastPrinted>
  <dcterms:created xsi:type="dcterms:W3CDTF">2014-10-08T07:48:00Z</dcterms:created>
  <dcterms:modified xsi:type="dcterms:W3CDTF">2022-04-07T17:02:00Z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1557145545</vt:i4>
  </property>
</Properties>
</file>